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9C" w:rsidRDefault="00841E9C"/>
    <w:p w:rsidR="007A332E" w:rsidRPr="0095152C" w:rsidRDefault="007A332E" w:rsidP="007A332E">
      <w:pPr>
        <w:pStyle w:val="2"/>
        <w:suppressAutoHyphens/>
        <w:spacing w:line="276" w:lineRule="auto"/>
        <w:jc w:val="center"/>
        <w:rPr>
          <w:b/>
          <w:sz w:val="28"/>
          <w:szCs w:val="28"/>
        </w:rPr>
      </w:pPr>
      <w:r w:rsidRPr="009515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Повідомлення про намір отримати дозвіл на викиди</w:t>
      </w:r>
    </w:p>
    <w:p w:rsidR="007A332E" w:rsidRPr="005310A7" w:rsidRDefault="007A332E" w:rsidP="007A332E">
      <w:pPr>
        <w:jc w:val="center"/>
        <w:rPr>
          <w:b/>
          <w:color w:val="FFFFFF"/>
        </w:rPr>
      </w:pPr>
      <w:r w:rsidRPr="005310A7">
        <w:rPr>
          <w:b/>
          <w:color w:val="FFFFFF"/>
        </w:rPr>
        <w:t>Повідомлення ТОВ «ГАЛИЧ ПРОМ»</w:t>
      </w:r>
    </w:p>
    <w:p w:rsidR="007A332E" w:rsidRPr="005310A7" w:rsidRDefault="007A332E" w:rsidP="007A332E">
      <w:pPr>
        <w:jc w:val="center"/>
        <w:rPr>
          <w:b/>
          <w:color w:val="FFFFFF"/>
        </w:rPr>
      </w:pPr>
      <w:r w:rsidRPr="005310A7">
        <w:rPr>
          <w:b/>
          <w:color w:val="FFFFFF"/>
        </w:rPr>
        <w:t>Про клопотання щодо отримання дозволу на викиди забруднюючих речовин в атмосферне повітря.</w:t>
      </w:r>
    </w:p>
    <w:p w:rsidR="007A332E" w:rsidRPr="00AC5CF7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AC5CF7">
        <w:rPr>
          <w:b/>
        </w:rPr>
        <w:t>Повне найменування суб’єкта господарювання</w:t>
      </w:r>
      <w:r w:rsidRPr="00AC5CF7">
        <w:t xml:space="preserve">: </w:t>
      </w:r>
      <w:r w:rsidRPr="00AC5CF7">
        <w:rPr>
          <w:rStyle w:val="tx1"/>
          <w:iCs/>
        </w:rPr>
        <w:t>Товариство з обмеженою відповідальністю «</w:t>
      </w:r>
      <w:r w:rsidR="001E2D50">
        <w:rPr>
          <w:rStyle w:val="tx1"/>
          <w:iCs/>
        </w:rPr>
        <w:t>Фенік Компані</w:t>
      </w:r>
      <w:r w:rsidRPr="00AC5CF7">
        <w:rPr>
          <w:rStyle w:val="tx1"/>
          <w:iCs/>
        </w:rPr>
        <w:t>»</w:t>
      </w:r>
      <w:r w:rsidRPr="00AC5CF7">
        <w:t>;</w:t>
      </w:r>
    </w:p>
    <w:p w:rsidR="007A332E" w:rsidRPr="00AC5CF7" w:rsidRDefault="007A332E" w:rsidP="007A332E">
      <w:pPr>
        <w:pStyle w:val="a4"/>
        <w:jc w:val="both"/>
        <w:rPr>
          <w:lang w:eastAsia="ru-RU"/>
        </w:rPr>
      </w:pPr>
      <w:r w:rsidRPr="00AC5CF7">
        <w:rPr>
          <w:lang w:eastAsia="ru-RU"/>
        </w:rPr>
        <w:t xml:space="preserve">Скорочене найменування суб’єкта господарювання: </w:t>
      </w:r>
      <w:r w:rsidRPr="00AC5CF7">
        <w:rPr>
          <w:rStyle w:val="tx1"/>
          <w:iCs/>
        </w:rPr>
        <w:t>ТОВ «</w:t>
      </w:r>
      <w:r w:rsidR="001E2D50">
        <w:rPr>
          <w:rStyle w:val="tx1"/>
          <w:iCs/>
        </w:rPr>
        <w:t>Фенік Компані</w:t>
      </w:r>
      <w:r w:rsidRPr="00AC5CF7">
        <w:rPr>
          <w:rStyle w:val="tx1"/>
          <w:iCs/>
        </w:rPr>
        <w:t>»</w:t>
      </w:r>
      <w:r w:rsidRPr="00AC5CF7">
        <w:rPr>
          <w:lang w:eastAsia="ru-RU"/>
        </w:rPr>
        <w:t>;</w:t>
      </w:r>
    </w:p>
    <w:p w:rsidR="007A332E" w:rsidRPr="00AC5CF7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AC5CF7">
        <w:rPr>
          <w:b/>
          <w:lang w:eastAsia="ru-RU"/>
        </w:rPr>
        <w:t>Ідентифікаційний код юридичної особи в ЄДРПОУ</w:t>
      </w:r>
      <w:r w:rsidRPr="00AC5CF7">
        <w:rPr>
          <w:lang w:eastAsia="ru-RU"/>
        </w:rPr>
        <w:t xml:space="preserve">: </w:t>
      </w:r>
      <w:r w:rsidR="001E2D50">
        <w:rPr>
          <w:lang w:eastAsia="ru-RU"/>
        </w:rPr>
        <w:t>44626694</w:t>
      </w:r>
      <w:r w:rsidRPr="00AC5CF7">
        <w:rPr>
          <w:lang w:eastAsia="ru-RU"/>
        </w:rPr>
        <w:t>;</w:t>
      </w:r>
    </w:p>
    <w:p w:rsidR="007A332E" w:rsidRPr="00AC5CF7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AC5CF7">
        <w:rPr>
          <w:b/>
          <w:lang w:eastAsia="ru-RU"/>
        </w:rPr>
        <w:t>Місцезнаходження суб’єкта господарювання</w:t>
      </w:r>
      <w:r w:rsidRPr="00AC5CF7">
        <w:rPr>
          <w:lang w:eastAsia="ru-RU"/>
        </w:rPr>
        <w:t xml:space="preserve">: </w:t>
      </w:r>
      <w:r>
        <w:rPr>
          <w:lang w:eastAsia="ru-RU"/>
        </w:rPr>
        <w:t>35000</w:t>
      </w:r>
      <w:r w:rsidRPr="00AC5CF7">
        <w:t>,</w:t>
      </w:r>
      <w:r w:rsidRPr="00AC5CF7">
        <w:rPr>
          <w:rStyle w:val="tx1"/>
          <w:iCs/>
        </w:rPr>
        <w:t xml:space="preserve"> </w:t>
      </w:r>
      <w:r w:rsidRPr="00914BF7">
        <w:rPr>
          <w:rStyle w:val="tx1"/>
          <w:b w:val="0"/>
          <w:iCs/>
        </w:rPr>
        <w:t>Рівнен</w:t>
      </w:r>
      <w:r w:rsidRPr="00AC5CF7">
        <w:t xml:space="preserve">ська обл., </w:t>
      </w:r>
      <w:r>
        <w:t>Рівнен</w:t>
      </w:r>
      <w:r w:rsidRPr="00AC5CF7">
        <w:t xml:space="preserve">ський р-н, </w:t>
      </w:r>
      <w:r>
        <w:t>м</w:t>
      </w:r>
      <w:r w:rsidRPr="00AC5CF7">
        <w:t xml:space="preserve">. </w:t>
      </w:r>
      <w:r>
        <w:t>Костопіль</w:t>
      </w:r>
      <w:r w:rsidRPr="00AC5CF7">
        <w:t>,</w:t>
      </w:r>
      <w:r w:rsidRPr="00AC5CF7">
        <w:rPr>
          <w:lang w:eastAsia="ru-RU"/>
        </w:rPr>
        <w:t xml:space="preserve"> </w:t>
      </w:r>
      <w:r w:rsidR="00B74748" w:rsidRPr="00AC5CF7">
        <w:t xml:space="preserve">вул. </w:t>
      </w:r>
      <w:r w:rsidR="00B74748">
        <w:t>Котляревського</w:t>
      </w:r>
      <w:r w:rsidR="00B74748" w:rsidRPr="00AC5CF7">
        <w:t xml:space="preserve">, </w:t>
      </w:r>
      <w:r w:rsidR="00B74748">
        <w:t>68Г</w:t>
      </w:r>
      <w:r w:rsidRPr="00AC5CF7">
        <w:t xml:space="preserve">.  </w:t>
      </w:r>
      <w:r>
        <w:rPr>
          <w:lang w:eastAsia="ru-RU"/>
        </w:rPr>
        <w:t xml:space="preserve">Контактний номер телефону: </w:t>
      </w:r>
      <w:r w:rsidRPr="00B74748">
        <w:rPr>
          <w:lang w:val="ru-RU" w:eastAsia="ru-RU"/>
        </w:rPr>
        <w:t>+38</w:t>
      </w:r>
      <w:r w:rsidRPr="00AC5CF7">
        <w:rPr>
          <w:lang w:eastAsia="ru-RU"/>
        </w:rPr>
        <w:t>0</w:t>
      </w:r>
      <w:r w:rsidRPr="00B74748">
        <w:rPr>
          <w:lang w:val="ru-RU" w:eastAsia="ru-RU"/>
        </w:rPr>
        <w:t>6736</w:t>
      </w:r>
      <w:r w:rsidR="00B74748">
        <w:rPr>
          <w:lang w:val="en-US" w:eastAsia="ru-RU"/>
        </w:rPr>
        <w:t>31532</w:t>
      </w:r>
      <w:r w:rsidRPr="00AC5CF7">
        <w:rPr>
          <w:lang w:eastAsia="ru-RU"/>
        </w:rPr>
        <w:t xml:space="preserve">,  електронна пошта: </w:t>
      </w:r>
      <w:r w:rsidR="00B74748">
        <w:rPr>
          <w:lang w:val="en-US" w:eastAsia="ru-RU"/>
        </w:rPr>
        <w:t>tovkompani</w:t>
      </w:r>
      <w:r w:rsidRPr="00AC5CF7">
        <w:rPr>
          <w:lang w:val="ru-RU"/>
        </w:rPr>
        <w:t>@</w:t>
      </w:r>
      <w:r w:rsidR="00B74748">
        <w:rPr>
          <w:lang w:val="en-US"/>
        </w:rPr>
        <w:t>ukr.net</w:t>
      </w:r>
      <w:r w:rsidR="00B74748">
        <w:t>;</w:t>
      </w:r>
    </w:p>
    <w:p w:rsidR="007A332E" w:rsidRPr="00AC5CF7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AC5CF7">
        <w:rPr>
          <w:b/>
          <w:lang w:eastAsia="ru-RU"/>
        </w:rPr>
        <w:t>Місцезнаходження об’єкта/промислового майданчика</w:t>
      </w:r>
      <w:r w:rsidRPr="00AC5CF7">
        <w:rPr>
          <w:lang w:eastAsia="ru-RU"/>
        </w:rPr>
        <w:t xml:space="preserve">: </w:t>
      </w:r>
      <w:r>
        <w:rPr>
          <w:lang w:eastAsia="ru-RU"/>
        </w:rPr>
        <w:t>35000</w:t>
      </w:r>
      <w:r w:rsidRPr="00AC5CF7">
        <w:t>,</w:t>
      </w:r>
      <w:r w:rsidRPr="00AC5CF7">
        <w:rPr>
          <w:rStyle w:val="tx1"/>
          <w:iCs/>
        </w:rPr>
        <w:t xml:space="preserve"> </w:t>
      </w:r>
      <w:r w:rsidRPr="00914BF7">
        <w:rPr>
          <w:rStyle w:val="tx1"/>
          <w:b w:val="0"/>
          <w:iCs/>
        </w:rPr>
        <w:t>Рівнен</w:t>
      </w:r>
      <w:r w:rsidRPr="00AC5CF7">
        <w:t xml:space="preserve">ська обл., </w:t>
      </w:r>
      <w:r>
        <w:t>Рівнен</w:t>
      </w:r>
      <w:r w:rsidRPr="00AC5CF7">
        <w:t xml:space="preserve">ський р-н, </w:t>
      </w:r>
      <w:r>
        <w:t>м</w:t>
      </w:r>
      <w:r w:rsidRPr="00AC5CF7">
        <w:t xml:space="preserve">. </w:t>
      </w:r>
      <w:r>
        <w:t>Костопіль</w:t>
      </w:r>
      <w:r w:rsidRPr="00AC5CF7">
        <w:t>,</w:t>
      </w:r>
      <w:r w:rsidRPr="00AC5CF7">
        <w:rPr>
          <w:lang w:eastAsia="ru-RU"/>
        </w:rPr>
        <w:t xml:space="preserve"> </w:t>
      </w:r>
      <w:r w:rsidRPr="00AC5CF7">
        <w:t xml:space="preserve">вул. </w:t>
      </w:r>
      <w:r w:rsidR="001E2D50">
        <w:t>Котляревського</w:t>
      </w:r>
      <w:r w:rsidRPr="00AC5CF7">
        <w:t xml:space="preserve">, </w:t>
      </w:r>
      <w:r w:rsidR="001E2D50">
        <w:t>68Г</w:t>
      </w:r>
      <w:r w:rsidRPr="00AC5CF7">
        <w:rPr>
          <w:lang w:eastAsia="ru-RU"/>
        </w:rPr>
        <w:t>;</w:t>
      </w:r>
    </w:p>
    <w:p w:rsidR="007A332E" w:rsidRPr="004167D1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color w:val="000000"/>
          <w:lang w:eastAsia="ru-RU"/>
        </w:rPr>
      </w:pPr>
      <w:r w:rsidRPr="00AC5CF7">
        <w:rPr>
          <w:b/>
          <w:lang w:eastAsia="ru-RU"/>
        </w:rPr>
        <w:t>Мета отримання дозволу на викиди</w:t>
      </w:r>
      <w:r w:rsidRPr="00AC5CF7">
        <w:rPr>
          <w:lang w:eastAsia="ru-RU"/>
        </w:rPr>
        <w:t xml:space="preserve">: </w:t>
      </w:r>
      <w:r w:rsidRPr="00AC5CF7">
        <w:t>отрима</w:t>
      </w:r>
      <w:r>
        <w:t xml:space="preserve">ння дозволу на викиди </w:t>
      </w:r>
      <w:r w:rsidR="001E2D50">
        <w:t>для існуючого об</w:t>
      </w:r>
      <w:r w:rsidR="001E2D50" w:rsidRPr="001E2D50">
        <w:rPr>
          <w:lang w:val="ru-RU"/>
        </w:rPr>
        <w:t>’</w:t>
      </w:r>
      <w:r w:rsidR="001E2D50">
        <w:t>єкта</w:t>
      </w:r>
      <w:r w:rsidRPr="004167D1">
        <w:rPr>
          <w:color w:val="000000"/>
          <w:lang w:eastAsia="ru-RU"/>
        </w:rPr>
        <w:t>;</w:t>
      </w:r>
    </w:p>
    <w:p w:rsidR="007A332E" w:rsidRPr="000F4830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bCs/>
          <w:color w:val="000000" w:themeColor="text1"/>
        </w:rPr>
      </w:pPr>
      <w:r w:rsidRPr="00AC5CF7">
        <w:rPr>
          <w:b/>
        </w:rPr>
        <w:t>Відомості про наявність висновку з оцінки впливу на довкілля</w:t>
      </w:r>
      <w:r w:rsidRPr="00AC5CF7">
        <w:t>:</w:t>
      </w:r>
      <w:r>
        <w:t xml:space="preserve"> Згідно </w:t>
      </w:r>
      <w:r w:rsidRPr="0074120A">
        <w:rPr>
          <w:szCs w:val="28"/>
        </w:rPr>
        <w:t>Закону України «Про оцінку впливу на довкілля»</w:t>
      </w:r>
      <w:r>
        <w:rPr>
          <w:szCs w:val="28"/>
        </w:rPr>
        <w:t xml:space="preserve"> д</w:t>
      </w:r>
      <w:r>
        <w:t xml:space="preserve">іяльність </w:t>
      </w:r>
      <w:r w:rsidRPr="00914BF7">
        <w:rPr>
          <w:rStyle w:val="tx1"/>
          <w:b w:val="0"/>
          <w:iCs/>
        </w:rPr>
        <w:t>ТОВ «</w:t>
      </w:r>
      <w:r w:rsidR="001E2D50">
        <w:rPr>
          <w:rStyle w:val="tx1"/>
          <w:b w:val="0"/>
          <w:iCs/>
        </w:rPr>
        <w:t>Фенік Компані</w:t>
      </w:r>
      <w:r w:rsidRPr="00914BF7">
        <w:rPr>
          <w:rStyle w:val="tx1"/>
          <w:b w:val="0"/>
          <w:iCs/>
        </w:rPr>
        <w:t>»</w:t>
      </w:r>
      <w:r w:rsidRPr="00AC5CF7">
        <w:rPr>
          <w:bCs/>
        </w:rPr>
        <w:t xml:space="preserve"> </w:t>
      </w:r>
      <w:r w:rsidR="001E2D50">
        <w:rPr>
          <w:bCs/>
        </w:rPr>
        <w:t xml:space="preserve">не </w:t>
      </w:r>
      <w:r>
        <w:rPr>
          <w:bCs/>
        </w:rPr>
        <w:t xml:space="preserve">підлягає оцінці впливу на </w:t>
      </w:r>
      <w:r w:rsidRPr="000F4830">
        <w:rPr>
          <w:bCs/>
          <w:color w:val="000000" w:themeColor="text1"/>
        </w:rPr>
        <w:t>довкілля;</w:t>
      </w:r>
    </w:p>
    <w:p w:rsidR="007A332E" w:rsidRPr="009D738B" w:rsidRDefault="007A332E" w:rsidP="007A332E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2"/>
          <w:szCs w:val="22"/>
        </w:rPr>
      </w:pPr>
      <w:r w:rsidRPr="00461D0D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  <w:r w:rsidR="001E2D50">
        <w:rPr>
          <w:sz w:val="24"/>
          <w:szCs w:val="24"/>
        </w:rPr>
        <w:t>ТОВ</w:t>
      </w:r>
      <w:r w:rsidR="001E2D50">
        <w:rPr>
          <w:b/>
          <w:sz w:val="24"/>
          <w:szCs w:val="24"/>
        </w:rPr>
        <w:t xml:space="preserve"> </w:t>
      </w:r>
      <w:r w:rsidR="001E2D50">
        <w:rPr>
          <w:rStyle w:val="tx1"/>
          <w:b w:val="0"/>
          <w:iCs/>
          <w:sz w:val="24"/>
          <w:szCs w:val="24"/>
        </w:rPr>
        <w:t xml:space="preserve"> «ФЕНІК КОМПАНІ</w:t>
      </w:r>
      <w:r w:rsidR="001E2D50">
        <w:rPr>
          <w:rStyle w:val="tx1"/>
          <w:iCs/>
          <w:sz w:val="24"/>
          <w:szCs w:val="24"/>
        </w:rPr>
        <w:t>»</w:t>
      </w:r>
      <w:r w:rsidR="001E2D50">
        <w:rPr>
          <w:sz w:val="24"/>
          <w:szCs w:val="24"/>
          <w:lang w:eastAsia="en-US"/>
        </w:rPr>
        <w:t xml:space="preserve"> на даному </w:t>
      </w:r>
      <w:proofErr w:type="spellStart"/>
      <w:r w:rsidR="001E2D50">
        <w:rPr>
          <w:sz w:val="24"/>
          <w:szCs w:val="24"/>
          <w:lang w:eastAsia="en-US"/>
        </w:rPr>
        <w:t>проммайданчику</w:t>
      </w:r>
      <w:proofErr w:type="spellEnd"/>
      <w:r w:rsidR="001E2D50">
        <w:rPr>
          <w:sz w:val="24"/>
          <w:szCs w:val="24"/>
          <w:lang w:eastAsia="en-US"/>
        </w:rPr>
        <w:t xml:space="preserve"> </w:t>
      </w:r>
      <w:r w:rsidR="001E2D50">
        <w:rPr>
          <w:sz w:val="24"/>
          <w:szCs w:val="24"/>
        </w:rPr>
        <w:t xml:space="preserve">займається виготовленням </w:t>
      </w:r>
      <w:r w:rsidR="001E2D50">
        <w:rPr>
          <w:sz w:val="24"/>
          <w:szCs w:val="24"/>
        </w:rPr>
        <w:t>обрізної дошки (пиломатеріалів) та паливних брикетів, сировиною для виробництва яких використовуються відходи деревини.</w:t>
      </w:r>
      <w:r w:rsidR="001E2D50">
        <w:rPr>
          <w:sz w:val="24"/>
          <w:szCs w:val="24"/>
        </w:rPr>
        <w:t xml:space="preserve"> </w:t>
      </w:r>
      <w:r w:rsidRPr="00461D0D">
        <w:rPr>
          <w:b/>
          <w:bCs/>
          <w:color w:val="000000"/>
          <w:sz w:val="24"/>
          <w:szCs w:val="24"/>
          <w:lang w:eastAsia="uk-UA"/>
        </w:rPr>
        <w:t>Д</w:t>
      </w:r>
      <w:r w:rsidRPr="00461D0D">
        <w:rPr>
          <w:rStyle w:val="tx1"/>
          <w:sz w:val="24"/>
          <w:szCs w:val="24"/>
        </w:rPr>
        <w:t xml:space="preserve">жерелами утворення викидів забруднюючих речовин в атмосферне повітря на </w:t>
      </w:r>
      <w:proofErr w:type="spellStart"/>
      <w:r w:rsidRPr="00461D0D">
        <w:rPr>
          <w:rStyle w:val="tx1"/>
          <w:sz w:val="24"/>
          <w:szCs w:val="24"/>
        </w:rPr>
        <w:t>проммайданчику</w:t>
      </w:r>
      <w:proofErr w:type="spellEnd"/>
      <w:r w:rsidRPr="00461D0D">
        <w:rPr>
          <w:rStyle w:val="tx1"/>
          <w:sz w:val="24"/>
          <w:szCs w:val="24"/>
        </w:rPr>
        <w:t xml:space="preserve"> є:</w:t>
      </w:r>
      <w:r>
        <w:rPr>
          <w:rStyle w:val="tx1"/>
          <w:sz w:val="24"/>
          <w:szCs w:val="24"/>
        </w:rPr>
        <w:t xml:space="preserve"> </w:t>
      </w:r>
      <w:r w:rsidR="001E2D50" w:rsidRPr="001E2D50">
        <w:rPr>
          <w:rStyle w:val="tx1"/>
          <w:b w:val="0"/>
          <w:sz w:val="24"/>
          <w:szCs w:val="24"/>
        </w:rPr>
        <w:t>деревообробне обладнання:</w:t>
      </w:r>
      <w:r w:rsidR="001E2D50">
        <w:rPr>
          <w:rStyle w:val="tx1"/>
          <w:b w:val="0"/>
          <w:sz w:val="24"/>
          <w:szCs w:val="24"/>
        </w:rPr>
        <w:t xml:space="preserve"> </w:t>
      </w:r>
      <w:r w:rsidR="001E2D50">
        <w:rPr>
          <w:sz w:val="24"/>
          <w:szCs w:val="24"/>
        </w:rPr>
        <w:t>в</w:t>
      </w:r>
      <w:r w:rsidR="001E2D50">
        <w:rPr>
          <w:color w:val="000000"/>
          <w:sz w:val="24"/>
          <w:szCs w:val="24"/>
        </w:rPr>
        <w:t>ирівнювач колод ВР-1, верстат повздовжнього розкрою КД-700, стрі</w:t>
      </w:r>
      <w:r w:rsidR="00583646">
        <w:rPr>
          <w:color w:val="000000"/>
          <w:sz w:val="24"/>
          <w:szCs w:val="24"/>
        </w:rPr>
        <w:t>чково-пильний верстат СЛП-6,5 «Номі</w:t>
      </w:r>
      <w:r w:rsidR="001E2D50">
        <w:rPr>
          <w:color w:val="000000"/>
          <w:sz w:val="24"/>
          <w:szCs w:val="24"/>
        </w:rPr>
        <w:t>нал-М», стрічко</w:t>
      </w:r>
      <w:r w:rsidR="00583646">
        <w:rPr>
          <w:color w:val="000000"/>
          <w:sz w:val="24"/>
          <w:szCs w:val="24"/>
        </w:rPr>
        <w:t>во-</w:t>
      </w:r>
      <w:r w:rsidR="001E2D50">
        <w:rPr>
          <w:color w:val="000000"/>
          <w:sz w:val="24"/>
          <w:szCs w:val="24"/>
        </w:rPr>
        <w:t xml:space="preserve">пильний верстат </w:t>
      </w:r>
      <w:r w:rsidR="001E2D50">
        <w:rPr>
          <w:color w:val="000000"/>
          <w:sz w:val="24"/>
          <w:szCs w:val="24"/>
          <w:lang w:val="en-US"/>
        </w:rPr>
        <w:t>Wood</w:t>
      </w:r>
      <w:r w:rsidR="001E2D50">
        <w:rPr>
          <w:color w:val="000000"/>
          <w:sz w:val="24"/>
          <w:szCs w:val="24"/>
        </w:rPr>
        <w:t>-</w:t>
      </w:r>
      <w:proofErr w:type="spellStart"/>
      <w:r w:rsidR="001E2D50">
        <w:rPr>
          <w:color w:val="000000"/>
          <w:sz w:val="24"/>
          <w:szCs w:val="24"/>
          <w:lang w:val="en-US"/>
        </w:rPr>
        <w:t>Mizer</w:t>
      </w:r>
      <w:proofErr w:type="spellEnd"/>
      <w:r w:rsidR="001E2D50">
        <w:rPr>
          <w:color w:val="000000"/>
          <w:sz w:val="24"/>
          <w:szCs w:val="24"/>
        </w:rPr>
        <w:t xml:space="preserve"> </w:t>
      </w:r>
      <w:r w:rsidR="001E2D50">
        <w:rPr>
          <w:color w:val="000000"/>
          <w:sz w:val="24"/>
          <w:szCs w:val="24"/>
          <w:lang w:val="en-US"/>
        </w:rPr>
        <w:t>LT</w:t>
      </w:r>
      <w:r w:rsidR="001E2D50">
        <w:rPr>
          <w:color w:val="000000"/>
          <w:sz w:val="24"/>
          <w:szCs w:val="24"/>
        </w:rPr>
        <w:t>70</w:t>
      </w:r>
      <w:r w:rsidR="001E2D50">
        <w:rPr>
          <w:color w:val="000000"/>
          <w:sz w:val="24"/>
          <w:szCs w:val="24"/>
          <w:lang w:val="en-US"/>
        </w:rPr>
        <w:t>ME</w:t>
      </w:r>
      <w:r w:rsidR="001E2D50">
        <w:rPr>
          <w:color w:val="000000"/>
          <w:sz w:val="24"/>
          <w:szCs w:val="24"/>
        </w:rPr>
        <w:t>25</w:t>
      </w:r>
      <w:r w:rsidR="001E2D50">
        <w:rPr>
          <w:color w:val="000000"/>
          <w:sz w:val="24"/>
          <w:szCs w:val="24"/>
          <w:lang w:val="en-US"/>
        </w:rPr>
        <w:t>SAH</w:t>
      </w:r>
      <w:r w:rsidR="001E2D50">
        <w:rPr>
          <w:color w:val="000000"/>
          <w:sz w:val="24"/>
          <w:szCs w:val="24"/>
        </w:rPr>
        <w:t>3, торцювальний верстат СТ-160, торцювальний верстат СТ-60</w:t>
      </w:r>
      <w:r w:rsidR="001E2D50">
        <w:rPr>
          <w:color w:val="000000"/>
          <w:sz w:val="24"/>
          <w:szCs w:val="24"/>
        </w:rPr>
        <w:t xml:space="preserve">; лінія виробництва паливних брикетів </w:t>
      </w:r>
      <w:r w:rsidR="001E2D50">
        <w:rPr>
          <w:color w:val="000000"/>
          <w:sz w:val="24"/>
          <w:szCs w:val="24"/>
        </w:rPr>
        <w:t>«</w:t>
      </w:r>
      <w:proofErr w:type="spellStart"/>
      <w:r w:rsidR="001E2D50">
        <w:rPr>
          <w:color w:val="000000"/>
          <w:sz w:val="24"/>
          <w:szCs w:val="24"/>
          <w:lang w:val="en-US"/>
        </w:rPr>
        <w:t>Pini</w:t>
      </w:r>
      <w:proofErr w:type="spellEnd"/>
      <w:r w:rsidR="001E2D50" w:rsidRPr="001E2D50">
        <w:rPr>
          <w:color w:val="000000"/>
          <w:sz w:val="24"/>
          <w:szCs w:val="24"/>
        </w:rPr>
        <w:t xml:space="preserve"> </w:t>
      </w:r>
      <w:r w:rsidR="001E2D50">
        <w:rPr>
          <w:color w:val="000000"/>
          <w:sz w:val="24"/>
          <w:szCs w:val="24"/>
          <w:lang w:val="en-US"/>
        </w:rPr>
        <w:t>Kay</w:t>
      </w:r>
      <w:r w:rsidR="001E2D50">
        <w:rPr>
          <w:color w:val="000000"/>
          <w:sz w:val="24"/>
          <w:szCs w:val="24"/>
        </w:rPr>
        <w:t>»</w:t>
      </w:r>
      <w:r w:rsidR="001E2D50">
        <w:rPr>
          <w:color w:val="000000"/>
          <w:sz w:val="24"/>
          <w:szCs w:val="24"/>
        </w:rPr>
        <w:t xml:space="preserve">, </w:t>
      </w:r>
      <w:proofErr w:type="spellStart"/>
      <w:r w:rsidR="001E2D50">
        <w:rPr>
          <w:color w:val="000000"/>
          <w:sz w:val="24"/>
          <w:szCs w:val="24"/>
        </w:rPr>
        <w:t>термотунель</w:t>
      </w:r>
      <w:proofErr w:type="spellEnd"/>
      <w:r w:rsidR="001E2D50">
        <w:rPr>
          <w:color w:val="000000"/>
          <w:sz w:val="24"/>
          <w:szCs w:val="24"/>
        </w:rPr>
        <w:t>, відкритий</w:t>
      </w:r>
      <w:bookmarkStart w:id="0" w:name="_GoBack"/>
      <w:bookmarkEnd w:id="0"/>
      <w:r w:rsidR="001E2D50">
        <w:rPr>
          <w:color w:val="000000"/>
          <w:sz w:val="24"/>
          <w:szCs w:val="24"/>
        </w:rPr>
        <w:t xml:space="preserve"> склад тирси</w:t>
      </w:r>
      <w:r w:rsidR="001E2D50">
        <w:rPr>
          <w:color w:val="000000"/>
          <w:sz w:val="28"/>
          <w:szCs w:val="28"/>
        </w:rPr>
        <w:t xml:space="preserve">. </w:t>
      </w:r>
      <w:r w:rsidR="001E2D50">
        <w:rPr>
          <w:color w:val="000000"/>
          <w:sz w:val="24"/>
          <w:szCs w:val="24"/>
        </w:rPr>
        <w:t xml:space="preserve"> </w:t>
      </w:r>
    </w:p>
    <w:p w:rsidR="007A332E" w:rsidRPr="00104543" w:rsidRDefault="007A332E" w:rsidP="007A332E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AC5CF7">
        <w:rPr>
          <w:b/>
        </w:rPr>
        <w:t>Відомості щодо видів та обсягів викидів:</w:t>
      </w:r>
      <w:r w:rsidRPr="00AC5CF7">
        <w:t xml:space="preserve"> діоксиду азоту – </w:t>
      </w:r>
      <w:r w:rsidR="003B49D3" w:rsidRPr="003B49D3">
        <w:t>0</w:t>
      </w:r>
      <w:r w:rsidRPr="00AC5CF7">
        <w:t>,</w:t>
      </w:r>
      <w:r w:rsidR="003B49D3" w:rsidRPr="003B49D3">
        <w:t>411</w:t>
      </w:r>
      <w:r>
        <w:t>т, оксиду вуглецю</w:t>
      </w:r>
      <w:r w:rsidR="003B49D3">
        <w:t xml:space="preserve"> – </w:t>
      </w:r>
      <w:r w:rsidR="003B49D3" w:rsidRPr="003B49D3">
        <w:t>0</w:t>
      </w:r>
      <w:r w:rsidRPr="00AC5CF7">
        <w:t>,</w:t>
      </w:r>
      <w:r w:rsidR="003B49D3" w:rsidRPr="003B49D3">
        <w:t>393</w:t>
      </w:r>
      <w:r w:rsidRPr="00AC5CF7">
        <w:t>т, метану – 0,</w:t>
      </w:r>
      <w:r w:rsidR="003B49D3" w:rsidRPr="003B49D3">
        <w:t>010</w:t>
      </w:r>
      <w:r w:rsidRPr="00AC5CF7">
        <w:t xml:space="preserve">т, діоксиду вуглецю – </w:t>
      </w:r>
      <w:r w:rsidR="003B49D3" w:rsidRPr="003B49D3">
        <w:t>209</w:t>
      </w:r>
      <w:r>
        <w:t>,</w:t>
      </w:r>
      <w:r w:rsidR="003B49D3" w:rsidRPr="003B49D3">
        <w:t>939</w:t>
      </w:r>
      <w:r w:rsidRPr="00AC5CF7">
        <w:t>т, оксиду діазоту – 0,</w:t>
      </w:r>
      <w:r w:rsidR="003B49D3" w:rsidRPr="003B49D3">
        <w:t>0082</w:t>
      </w:r>
      <w:r w:rsidRPr="00AC5CF7">
        <w:t xml:space="preserve">т, суспендованих твердих частинок- </w:t>
      </w:r>
      <w:r>
        <w:t>0</w:t>
      </w:r>
      <w:r w:rsidRPr="00AC5CF7">
        <w:t>,</w:t>
      </w:r>
      <w:r w:rsidR="003B49D3" w:rsidRPr="003B49D3">
        <w:t>709</w:t>
      </w:r>
      <w:r w:rsidRPr="00AC5CF7">
        <w:t>т</w:t>
      </w:r>
      <w:r>
        <w:t xml:space="preserve">, </w:t>
      </w:r>
      <w:r w:rsidR="00583646">
        <w:t>кислота оцтова – 0,</w:t>
      </w:r>
      <w:r w:rsidR="003B49D3" w:rsidRPr="003B49D3">
        <w:t>00063</w:t>
      </w:r>
      <w:r w:rsidR="00583646">
        <w:t>т</w:t>
      </w:r>
      <w:r w:rsidRPr="00104543">
        <w:rPr>
          <w:lang w:eastAsia="ru-RU"/>
        </w:rPr>
        <w:t>.</w:t>
      </w:r>
    </w:p>
    <w:p w:rsidR="00583646" w:rsidRPr="00583646" w:rsidRDefault="007A332E" w:rsidP="0058364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364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викидів:</w:t>
      </w:r>
      <w:r w:rsidRPr="00583646">
        <w:rPr>
          <w:sz w:val="24"/>
          <w:szCs w:val="24"/>
        </w:rPr>
        <w:t xml:space="preserve"> </w:t>
      </w:r>
      <w:r w:rsidR="00583646" w:rsidRPr="00583646">
        <w:rPr>
          <w:sz w:val="24"/>
          <w:szCs w:val="24"/>
        </w:rPr>
        <w:t xml:space="preserve">Підприємство відноситься до </w:t>
      </w:r>
      <w:r w:rsidR="00583646" w:rsidRPr="00583646">
        <w:rPr>
          <w:sz w:val="24"/>
          <w:szCs w:val="24"/>
          <w:u w:val="single"/>
        </w:rPr>
        <w:t>третьої групи</w:t>
      </w:r>
      <w:r w:rsidR="00583646" w:rsidRPr="00583646">
        <w:rPr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має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="00583646" w:rsidRPr="00583646">
        <w:rPr>
          <w:sz w:val="24"/>
        </w:rPr>
        <w:t>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7A332E" w:rsidRPr="00583646" w:rsidRDefault="007A332E" w:rsidP="007A332E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C5CF7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>
        <w:rPr>
          <w:sz w:val="24"/>
          <w:szCs w:val="24"/>
        </w:rPr>
        <w:t xml:space="preserve"> </w:t>
      </w:r>
      <w:r w:rsidR="00583646" w:rsidRPr="00583646">
        <w:rPr>
          <w:sz w:val="24"/>
          <w:szCs w:val="24"/>
        </w:rPr>
        <w:t>Не передбачено</w:t>
      </w:r>
      <w:r w:rsidRPr="00583646">
        <w:rPr>
          <w:sz w:val="24"/>
          <w:szCs w:val="24"/>
        </w:rPr>
        <w:t>;</w:t>
      </w:r>
    </w:p>
    <w:p w:rsidR="007A332E" w:rsidRPr="00583646" w:rsidRDefault="007A332E" w:rsidP="007A332E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4"/>
          <w:szCs w:val="24"/>
        </w:rPr>
      </w:pPr>
      <w:r w:rsidRPr="00AC5CF7">
        <w:rPr>
          <w:b/>
          <w:sz w:val="24"/>
          <w:szCs w:val="24"/>
        </w:rPr>
        <w:t>Відповідність пропозицій щодо дозволених обсягів викидів законодавству:</w:t>
      </w:r>
      <w:r w:rsidRPr="00AC5CF7">
        <w:rPr>
          <w:sz w:val="24"/>
          <w:szCs w:val="24"/>
        </w:rPr>
        <w:t xml:space="preserve"> </w:t>
      </w:r>
      <w:r w:rsidR="00583646" w:rsidRPr="00583646">
        <w:rPr>
          <w:sz w:val="24"/>
          <w:szCs w:val="24"/>
        </w:rPr>
        <w:t>Для визначення рівня забруднення атмосферного повітря в районі розташування виробничого майданчика ТОВ «</w:t>
      </w:r>
      <w:proofErr w:type="spellStart"/>
      <w:r w:rsidR="00583646">
        <w:rPr>
          <w:sz w:val="24"/>
          <w:szCs w:val="24"/>
        </w:rPr>
        <w:t>Фенік</w:t>
      </w:r>
      <w:proofErr w:type="spellEnd"/>
      <w:r w:rsidR="00583646">
        <w:rPr>
          <w:sz w:val="24"/>
          <w:szCs w:val="24"/>
        </w:rPr>
        <w:t xml:space="preserve"> </w:t>
      </w:r>
      <w:proofErr w:type="spellStart"/>
      <w:r w:rsidR="00583646">
        <w:rPr>
          <w:sz w:val="24"/>
          <w:szCs w:val="24"/>
        </w:rPr>
        <w:t>Компані</w:t>
      </w:r>
      <w:proofErr w:type="spellEnd"/>
      <w:r w:rsidR="00583646" w:rsidRPr="00583646">
        <w:rPr>
          <w:sz w:val="24"/>
          <w:szCs w:val="24"/>
        </w:rPr>
        <w:t xml:space="preserve">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санітарно-захисної зони. Результати розрахунку показали, що перевищень над </w:t>
      </w:r>
      <w:proofErr w:type="spellStart"/>
      <w:r w:rsidR="00583646" w:rsidRPr="00583646">
        <w:rPr>
          <w:sz w:val="24"/>
          <w:szCs w:val="24"/>
        </w:rPr>
        <w:t>ГДК</w:t>
      </w:r>
      <w:r w:rsidR="00583646" w:rsidRPr="00583646">
        <w:rPr>
          <w:sz w:val="24"/>
          <w:szCs w:val="24"/>
          <w:vertAlign w:val="subscript"/>
        </w:rPr>
        <w:t>м.р</w:t>
      </w:r>
      <w:proofErr w:type="spellEnd"/>
      <w:r w:rsidR="00583646" w:rsidRPr="00583646">
        <w:rPr>
          <w:sz w:val="24"/>
          <w:szCs w:val="24"/>
        </w:rPr>
        <w:t xml:space="preserve"> немає по жодному інгредієнту. Викиди забруднюючих речовин не перевищують гігієнічних нормативів </w:t>
      </w:r>
      <w:r w:rsidR="00583646" w:rsidRPr="00583646">
        <w:rPr>
          <w:rStyle w:val="tx1"/>
          <w:b w:val="0"/>
          <w:sz w:val="24"/>
          <w:szCs w:val="24"/>
        </w:rPr>
        <w:t xml:space="preserve">та відповідають вимогам Наказів  МОЗ України №813 від 10.05.2024 р. та Наказу </w:t>
      </w:r>
      <w:proofErr w:type="spellStart"/>
      <w:r w:rsidR="00583646" w:rsidRPr="00583646">
        <w:rPr>
          <w:rStyle w:val="tx1"/>
          <w:b w:val="0"/>
          <w:sz w:val="24"/>
          <w:szCs w:val="24"/>
        </w:rPr>
        <w:t>Мінприроди</w:t>
      </w:r>
      <w:proofErr w:type="spellEnd"/>
      <w:r w:rsidR="00583646" w:rsidRPr="00583646">
        <w:rPr>
          <w:rStyle w:val="tx1"/>
          <w:b w:val="0"/>
          <w:sz w:val="24"/>
          <w:szCs w:val="24"/>
        </w:rPr>
        <w:t xml:space="preserve">  №177 від 10.05.2002 р</w:t>
      </w:r>
      <w:r w:rsidR="00583646">
        <w:rPr>
          <w:rStyle w:val="tx1"/>
          <w:b w:val="0"/>
          <w:sz w:val="24"/>
          <w:szCs w:val="24"/>
        </w:rPr>
        <w:t>.</w:t>
      </w:r>
    </w:p>
    <w:p w:rsidR="007A332E" w:rsidRPr="00224595" w:rsidRDefault="007A332E" w:rsidP="007A332E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24595">
        <w:rPr>
          <w:b/>
          <w:sz w:val="24"/>
          <w:szCs w:val="24"/>
        </w:rPr>
        <w:t>Адреса</w:t>
      </w:r>
      <w:r w:rsidRPr="00224595">
        <w:rPr>
          <w:sz w:val="24"/>
          <w:szCs w:val="24"/>
        </w:rPr>
        <w:t xml:space="preserve"> </w:t>
      </w:r>
      <w:r w:rsidRPr="00224595">
        <w:rPr>
          <w:b/>
          <w:sz w:val="24"/>
          <w:szCs w:val="24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24595">
        <w:rPr>
          <w:sz w:val="24"/>
          <w:szCs w:val="24"/>
        </w:rPr>
        <w:t xml:space="preserve"> Рівненська обласна державна адміністрація, </w:t>
      </w:r>
      <w:r w:rsidRPr="00224595">
        <w:rPr>
          <w:sz w:val="24"/>
          <w:szCs w:val="24"/>
        </w:rPr>
        <w:lastRenderedPageBreak/>
        <w:t xml:space="preserve">33028, Рівненська </w:t>
      </w:r>
      <w:proofErr w:type="spellStart"/>
      <w:r w:rsidRPr="00224595">
        <w:rPr>
          <w:sz w:val="24"/>
          <w:szCs w:val="24"/>
        </w:rPr>
        <w:t>обл</w:t>
      </w:r>
      <w:proofErr w:type="spellEnd"/>
      <w:r w:rsidRPr="00224595">
        <w:rPr>
          <w:sz w:val="24"/>
          <w:szCs w:val="24"/>
        </w:rPr>
        <w:t xml:space="preserve">, м. Рівне, </w:t>
      </w:r>
      <w:proofErr w:type="spellStart"/>
      <w:r w:rsidRPr="00224595">
        <w:rPr>
          <w:sz w:val="24"/>
          <w:szCs w:val="24"/>
        </w:rPr>
        <w:t>м-н</w:t>
      </w:r>
      <w:proofErr w:type="spellEnd"/>
      <w:r w:rsidRPr="00224595">
        <w:rPr>
          <w:sz w:val="24"/>
          <w:szCs w:val="24"/>
        </w:rPr>
        <w:t xml:space="preserve">. Просвіти, 1, електронна пошта: </w:t>
      </w:r>
      <w:proofErr w:type="spellStart"/>
      <w:r w:rsidRPr="00224595">
        <w:rPr>
          <w:rFonts w:ascii="ProbaPro" w:hAnsi="ProbaPro"/>
          <w:color w:val="000000"/>
          <w:sz w:val="24"/>
          <w:szCs w:val="24"/>
          <w:u w:val="single"/>
          <w:shd w:val="clear" w:color="auto" w:fill="FFFFFF"/>
        </w:rPr>
        <w:t>roda</w:t>
      </w:r>
      <w:proofErr w:type="spellEnd"/>
      <w:r w:rsidRPr="00224595">
        <w:rPr>
          <w:rFonts w:ascii="ProbaPro" w:hAnsi="ProbaPro"/>
          <w:color w:val="000000"/>
          <w:sz w:val="24"/>
          <w:szCs w:val="24"/>
          <w:u w:val="single"/>
          <w:shd w:val="clear" w:color="auto" w:fill="FFFFFF"/>
        </w:rPr>
        <w:t>@</w:t>
      </w:r>
      <w:proofErr w:type="spellStart"/>
      <w:r w:rsidRPr="00224595">
        <w:rPr>
          <w:rFonts w:ascii="ProbaPro" w:hAnsi="ProbaPro"/>
          <w:color w:val="000000"/>
          <w:sz w:val="24"/>
          <w:szCs w:val="24"/>
          <w:u w:val="single"/>
          <w:shd w:val="clear" w:color="auto" w:fill="FFFFFF"/>
        </w:rPr>
        <w:t>rv.gov.ua</w:t>
      </w:r>
      <w:proofErr w:type="spellEnd"/>
      <w:r w:rsidRPr="00224595">
        <w:rPr>
          <w:sz w:val="24"/>
          <w:szCs w:val="24"/>
        </w:rPr>
        <w:t xml:space="preserve">, телефон: </w:t>
      </w:r>
      <w:hyperlink r:id="rId6" w:history="1">
        <w:r w:rsidRPr="00224595">
          <w:rPr>
            <w:rStyle w:val="a3"/>
            <w:color w:val="1A0DAB"/>
            <w:sz w:val="24"/>
            <w:szCs w:val="24"/>
            <w:shd w:val="clear" w:color="auto" w:fill="FFFFFF"/>
          </w:rPr>
          <w:t>0362 695 </w:t>
        </w:r>
      </w:hyperlink>
      <w:r w:rsidRPr="00224595">
        <w:rPr>
          <w:rStyle w:val="a3"/>
          <w:color w:val="1A0DAB"/>
          <w:sz w:val="24"/>
          <w:szCs w:val="24"/>
          <w:shd w:val="clear" w:color="auto" w:fill="FFFFFF"/>
        </w:rPr>
        <w:t>165</w:t>
      </w:r>
      <w:r w:rsidRPr="00224595">
        <w:rPr>
          <w:sz w:val="24"/>
          <w:szCs w:val="24"/>
        </w:rPr>
        <w:t>.</w:t>
      </w:r>
    </w:p>
    <w:p w:rsidR="007A332E" w:rsidRPr="00224595" w:rsidRDefault="007A332E" w:rsidP="007A332E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24595">
        <w:rPr>
          <w:b/>
          <w:sz w:val="24"/>
          <w:szCs w:val="24"/>
        </w:rPr>
        <w:t xml:space="preserve">Строки подання зауважень та пропозицій: </w:t>
      </w:r>
      <w:r w:rsidRPr="00224595">
        <w:rPr>
          <w:sz w:val="24"/>
          <w:szCs w:val="24"/>
        </w:rPr>
        <w:t>Пропозиції та рекомендації просимо надсилати протягом 30 днів з дня опублікування.</w:t>
      </w:r>
    </w:p>
    <w:p w:rsidR="007A332E" w:rsidRPr="00AC5CF7" w:rsidRDefault="007A332E" w:rsidP="007A332E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AC5CF7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7A332E" w:rsidRDefault="007A332E"/>
    <w:sectPr w:rsidR="007A3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E"/>
    <w:rsid w:val="001C1728"/>
    <w:rsid w:val="001E2D50"/>
    <w:rsid w:val="003B49D3"/>
    <w:rsid w:val="00583646"/>
    <w:rsid w:val="007A332E"/>
    <w:rsid w:val="00841E9C"/>
    <w:rsid w:val="00B74748"/>
    <w:rsid w:val="00E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A332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7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7A332E"/>
    <w:rPr>
      <w:b/>
      <w:bCs/>
    </w:rPr>
  </w:style>
  <w:style w:type="character" w:styleId="a3">
    <w:name w:val="Hyperlink"/>
    <w:rsid w:val="007A33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32E"/>
    <w:pPr>
      <w:widowControl/>
      <w:ind w:left="720"/>
    </w:pPr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A332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7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7A332E"/>
    <w:rPr>
      <w:b/>
      <w:bCs/>
    </w:rPr>
  </w:style>
  <w:style w:type="character" w:styleId="a3">
    <w:name w:val="Hyperlink"/>
    <w:rsid w:val="007A33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32E"/>
    <w:pPr>
      <w:widowControl/>
      <w:ind w:left="720"/>
    </w:pPr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2025-02-20T15:34:00Z</dcterms:created>
  <dcterms:modified xsi:type="dcterms:W3CDTF">2025-02-25T18:02:00Z</dcterms:modified>
</cp:coreProperties>
</file>