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4B2CED37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F16644">
        <w:rPr>
          <w:lang w:eastAsia="ru-RU"/>
        </w:rPr>
        <w:t>Козівського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</w:t>
      </w:r>
      <w:r w:rsidR="00F16644">
        <w:rPr>
          <w:lang w:eastAsia="ru-RU"/>
        </w:rPr>
        <w:t>601</w:t>
      </w:r>
      <w:r w:rsidR="00E8693A" w:rsidRPr="00E8693A">
        <w:rPr>
          <w:lang w:eastAsia="ru-RU"/>
        </w:rPr>
        <w:t xml:space="preserve">, Тернопільська обл., </w:t>
      </w:r>
      <w:r w:rsidR="00F16644" w:rsidRPr="00E8693A">
        <w:rPr>
          <w:lang w:eastAsia="ru-RU"/>
        </w:rPr>
        <w:t>Тернопільс</w:t>
      </w:r>
      <w:r w:rsidR="00E8693A" w:rsidRPr="00E8693A">
        <w:rPr>
          <w:lang w:eastAsia="ru-RU"/>
        </w:rPr>
        <w:t>ький р-н,</w:t>
      </w:r>
      <w:r w:rsidR="00E8693A">
        <w:rPr>
          <w:lang w:eastAsia="ru-RU"/>
        </w:rPr>
        <w:t xml:space="preserve"> </w:t>
      </w:r>
      <w:r w:rsidR="00F16644">
        <w:rPr>
          <w:lang w:eastAsia="ru-RU"/>
        </w:rPr>
        <w:t>Козівська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</w:t>
      </w:r>
      <w:r w:rsidR="00F16644">
        <w:rPr>
          <w:lang w:eastAsia="ru-RU"/>
        </w:rPr>
        <w:t>селище Козова</w:t>
      </w:r>
      <w:r w:rsidR="00E8693A" w:rsidRPr="00E8693A">
        <w:rPr>
          <w:lang w:eastAsia="ru-RU"/>
        </w:rPr>
        <w:t xml:space="preserve">, вул. </w:t>
      </w:r>
      <w:r w:rsidR="00F16644">
        <w:rPr>
          <w:lang w:eastAsia="ru-RU"/>
        </w:rPr>
        <w:t>І.Франка, 11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7010BD48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155140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F16644">
        <w:rPr>
          <w:rStyle w:val="tx1"/>
          <w:b w:val="0"/>
          <w:sz w:val="24"/>
          <w:szCs w:val="24"/>
          <w:lang w:val="uk-UA"/>
        </w:rPr>
        <w:t xml:space="preserve"> газова колонка,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CA191E">
        <w:rPr>
          <w:rStyle w:val="tx1"/>
          <w:b w:val="0"/>
          <w:sz w:val="24"/>
          <w:szCs w:val="24"/>
          <w:lang w:val="uk-UA"/>
        </w:rPr>
        <w:t>, ремонтн</w:t>
      </w:r>
      <w:r w:rsidR="00F16644">
        <w:rPr>
          <w:rStyle w:val="tx1"/>
          <w:b w:val="0"/>
          <w:sz w:val="24"/>
          <w:szCs w:val="24"/>
          <w:lang w:val="uk-UA"/>
        </w:rPr>
        <w:t>а майстерня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44313FFE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E320CE" w:rsidRPr="007E30FB">
        <w:rPr>
          <w:lang w:eastAsia="ru-RU"/>
        </w:rPr>
        <w:t>0,0</w:t>
      </w:r>
      <w:r w:rsidR="00F16644">
        <w:rPr>
          <w:lang w:eastAsia="ru-RU"/>
        </w:rPr>
        <w:t>42289</w:t>
      </w:r>
      <w:r w:rsidR="00E320CE" w:rsidRPr="007E30FB">
        <w:rPr>
          <w:lang w:eastAsia="ru-RU"/>
        </w:rPr>
        <w:t xml:space="preserve"> т/рік; Вуглецю оксид – 0,</w:t>
      </w:r>
      <w:r w:rsidR="00F16644">
        <w:rPr>
          <w:lang w:eastAsia="ru-RU"/>
        </w:rPr>
        <w:t>107</w:t>
      </w:r>
      <w:r w:rsidR="00390FC5">
        <w:rPr>
          <w:lang w:eastAsia="ru-RU"/>
        </w:rPr>
        <w:t>497</w:t>
      </w:r>
      <w:r w:rsidR="00CA191E" w:rsidRPr="007E30FB">
        <w:rPr>
          <w:lang w:eastAsia="ru-RU"/>
        </w:rPr>
        <w:t xml:space="preserve"> </w:t>
      </w:r>
      <w:r w:rsidR="00E320CE" w:rsidRPr="007E30FB">
        <w:rPr>
          <w:lang w:eastAsia="ru-RU"/>
        </w:rPr>
        <w:t xml:space="preserve">т/рік; </w:t>
      </w:r>
      <w:r w:rsidR="00E320CE" w:rsidRPr="007E30FB">
        <w:t>Вуглеводні гpаничні С</w:t>
      </w:r>
      <w:r w:rsidR="00E320CE" w:rsidRPr="007E30FB">
        <w:rPr>
          <w:vertAlign w:val="subscript"/>
        </w:rPr>
        <w:t>12</w:t>
      </w:r>
      <w:r w:rsidR="00E320CE" w:rsidRPr="007E30FB">
        <w:t>-С</w:t>
      </w:r>
      <w:r w:rsidR="00E320CE" w:rsidRPr="007E30FB">
        <w:rPr>
          <w:vertAlign w:val="subscript"/>
        </w:rPr>
        <w:t xml:space="preserve">19 </w:t>
      </w:r>
      <w:r w:rsidR="00E320CE" w:rsidRPr="007E30FB">
        <w:softHyphen/>
        <w:t xml:space="preserve"> 0,</w:t>
      </w:r>
      <w:r w:rsidR="00CA191E" w:rsidRPr="007E30FB">
        <w:t>00</w:t>
      </w:r>
      <w:r w:rsidR="00F16644">
        <w:t>1010</w:t>
      </w:r>
      <w:r w:rsidR="00CA191E" w:rsidRPr="007E30FB">
        <w:t xml:space="preserve"> </w:t>
      </w:r>
      <w:r w:rsidR="00E320CE" w:rsidRPr="007E30FB">
        <w:t xml:space="preserve">т/рік; Сірки діоксид </w:t>
      </w:r>
      <w:r w:rsidR="00E320CE" w:rsidRPr="007E30FB">
        <w:softHyphen/>
        <w:t xml:space="preserve"> 0,00</w:t>
      </w:r>
      <w:r w:rsidR="00F16644">
        <w:t>1706</w:t>
      </w:r>
      <w:r w:rsidR="00E320CE" w:rsidRPr="007E30FB">
        <w:t xml:space="preserve"> т/рік;</w:t>
      </w:r>
      <w:r w:rsidR="00E320CE" w:rsidRPr="007E30FB">
        <w:rPr>
          <w:lang w:eastAsia="ru-RU"/>
        </w:rPr>
        <w:t xml:space="preserve"> Метан – 0,000</w:t>
      </w:r>
      <w:r w:rsidR="00F16644">
        <w:rPr>
          <w:lang w:eastAsia="ru-RU"/>
        </w:rPr>
        <w:t>490</w:t>
      </w:r>
      <w:r w:rsidR="00E320CE" w:rsidRPr="007E30FB">
        <w:rPr>
          <w:lang w:eastAsia="ru-RU"/>
        </w:rPr>
        <w:t xml:space="preserve"> т/рік; Діоксид вуглецю – </w:t>
      </w:r>
      <w:r w:rsidR="00F16644">
        <w:rPr>
          <w:lang w:eastAsia="ru-RU"/>
        </w:rPr>
        <w:t>25,420292</w:t>
      </w:r>
      <w:r w:rsidR="00E320CE" w:rsidRPr="007E30FB">
        <w:rPr>
          <w:lang w:eastAsia="ru-RU"/>
        </w:rPr>
        <w:t xml:space="preserve"> т/рік; Оксид діазоту – 0,0000</w:t>
      </w:r>
      <w:r w:rsidR="00F16644">
        <w:rPr>
          <w:lang w:eastAsia="ru-RU"/>
        </w:rPr>
        <w:t>94</w:t>
      </w:r>
      <w:r w:rsidR="00E320CE" w:rsidRPr="007E30FB">
        <w:rPr>
          <w:lang w:eastAsia="ru-RU"/>
        </w:rPr>
        <w:t xml:space="preserve"> т/рік</w:t>
      </w:r>
      <w:r w:rsidR="00CA191E" w:rsidRPr="007E30FB">
        <w:rPr>
          <w:lang w:eastAsia="ru-RU"/>
        </w:rPr>
        <w:t>; Суспендовані частинки, недиференційовані за складом – 0,</w:t>
      </w:r>
      <w:r w:rsidR="007E30FB" w:rsidRPr="007E30FB">
        <w:rPr>
          <w:lang w:eastAsia="ru-RU"/>
        </w:rPr>
        <w:t>0</w:t>
      </w:r>
      <w:r w:rsidR="00F16644">
        <w:rPr>
          <w:lang w:eastAsia="ru-RU"/>
        </w:rPr>
        <w:t>60905</w:t>
      </w:r>
      <w:r w:rsidR="00CA191E" w:rsidRPr="007E30FB">
        <w:rPr>
          <w:lang w:eastAsia="ru-RU"/>
        </w:rPr>
        <w:t xml:space="preserve"> т/рік</w:t>
      </w:r>
      <w:r w:rsidR="00E320CE" w:rsidRPr="007E30FB">
        <w:rPr>
          <w:lang w:eastAsia="ru-RU"/>
        </w:rPr>
        <w:t xml:space="preserve">; </w:t>
      </w:r>
      <w:r w:rsidR="00CA191E" w:rsidRPr="007E30FB">
        <w:rPr>
          <w:lang w:eastAsia="ru-RU"/>
        </w:rPr>
        <w:t>Заліза оксид – 0,000</w:t>
      </w:r>
      <w:r w:rsidR="00F16644">
        <w:rPr>
          <w:lang w:eastAsia="ru-RU"/>
        </w:rPr>
        <w:t>363</w:t>
      </w:r>
      <w:r w:rsidR="007E30FB">
        <w:rPr>
          <w:lang w:eastAsia="ru-RU"/>
        </w:rPr>
        <w:t xml:space="preserve"> </w:t>
      </w:r>
      <w:r w:rsidR="00CA191E">
        <w:rPr>
          <w:lang w:eastAsia="ru-RU"/>
        </w:rPr>
        <w:t>т/рік;</w:t>
      </w:r>
      <w:r w:rsidR="00CA191E" w:rsidRPr="00CA191E">
        <w:rPr>
          <w:lang w:eastAsia="ru-RU"/>
        </w:rPr>
        <w:t xml:space="preserve"> </w:t>
      </w:r>
      <w:r w:rsidR="00CA191E">
        <w:rPr>
          <w:lang w:eastAsia="ru-RU"/>
        </w:rPr>
        <w:t>Мангану</w:t>
      </w:r>
      <w:r w:rsidR="00CA191E" w:rsidRPr="007D18BC">
        <w:rPr>
          <w:lang w:eastAsia="ru-RU"/>
        </w:rPr>
        <w:t xml:space="preserve"> оксид</w:t>
      </w:r>
      <w:r w:rsidR="00CA191E">
        <w:rPr>
          <w:lang w:eastAsia="ru-RU"/>
        </w:rPr>
        <w:t xml:space="preserve"> – 0,</w:t>
      </w:r>
      <w:r w:rsidR="008E2620">
        <w:rPr>
          <w:lang w:eastAsia="ru-RU"/>
        </w:rPr>
        <w:t>0000</w:t>
      </w:r>
      <w:r w:rsidR="00F16644">
        <w:rPr>
          <w:lang w:eastAsia="ru-RU"/>
        </w:rPr>
        <w:t>58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Кремнію</w:t>
      </w:r>
      <w:r w:rsidR="00CA191E" w:rsidRPr="007D18BC">
        <w:rPr>
          <w:lang w:eastAsia="ru-RU"/>
        </w:rPr>
        <w:t xml:space="preserve"> оксид</w:t>
      </w:r>
      <w:r w:rsidR="00CA191E">
        <w:rPr>
          <w:lang w:eastAsia="ru-RU"/>
        </w:rPr>
        <w:t xml:space="preserve"> – 0,</w:t>
      </w:r>
      <w:r w:rsidR="008E2620">
        <w:rPr>
          <w:lang w:eastAsia="ru-RU"/>
        </w:rPr>
        <w:t>0000</w:t>
      </w:r>
      <w:r w:rsidR="00F16644">
        <w:rPr>
          <w:lang w:eastAsia="ru-RU"/>
        </w:rPr>
        <w:t>17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Титану</w:t>
      </w:r>
      <w:r w:rsidR="00CA191E" w:rsidRPr="007D18BC">
        <w:rPr>
          <w:lang w:eastAsia="ru-RU"/>
        </w:rPr>
        <w:t xml:space="preserve"> оксид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00005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Фтористий водень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00018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Фториди (розчинні)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00042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Фториди (нерозчинні)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00024</w:t>
      </w:r>
      <w:r w:rsidR="00CA191E">
        <w:rPr>
          <w:lang w:eastAsia="ru-RU"/>
        </w:rPr>
        <w:t xml:space="preserve"> т/рік;</w:t>
      </w:r>
      <w:r w:rsidR="008E2620">
        <w:rPr>
          <w:lang w:eastAsia="ru-RU"/>
        </w:rPr>
        <w:t xml:space="preserve"> 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0E3D1B89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F16644">
        <w:rPr>
          <w:sz w:val="24"/>
          <w:lang w:val="uk-UA"/>
        </w:rPr>
        <w:t>Козівськ</w:t>
      </w:r>
      <w:r w:rsidR="009F0CD2">
        <w:rPr>
          <w:sz w:val="24"/>
          <w:lang w:val="uk-UA"/>
        </w:rPr>
        <w:t>ого УЕГГ</w:t>
      </w:r>
      <w:r w:rsidR="00E8693A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Викиди забруднюючих </w:t>
      </w:r>
      <w:r>
        <w:rPr>
          <w:sz w:val="24"/>
          <w:lang w:val="uk-UA"/>
        </w:rPr>
        <w:lastRenderedPageBreak/>
        <w:t>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939D3"/>
    <w:rsid w:val="000E6F88"/>
    <w:rsid w:val="00104ADB"/>
    <w:rsid w:val="00112135"/>
    <w:rsid w:val="0015242D"/>
    <w:rsid w:val="00155140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390FC5"/>
    <w:rsid w:val="00434170"/>
    <w:rsid w:val="00444229"/>
    <w:rsid w:val="00477F8D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0FB"/>
    <w:rsid w:val="007E35A8"/>
    <w:rsid w:val="0080426B"/>
    <w:rsid w:val="00806B05"/>
    <w:rsid w:val="00813684"/>
    <w:rsid w:val="008551F1"/>
    <w:rsid w:val="008D53C6"/>
    <w:rsid w:val="008E2620"/>
    <w:rsid w:val="008F1663"/>
    <w:rsid w:val="00937BA1"/>
    <w:rsid w:val="009479DC"/>
    <w:rsid w:val="0095000F"/>
    <w:rsid w:val="00951D52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608F2"/>
    <w:rsid w:val="00B91300"/>
    <w:rsid w:val="00B93379"/>
    <w:rsid w:val="00BB0CB9"/>
    <w:rsid w:val="00C370B6"/>
    <w:rsid w:val="00C45EB2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C5FE8"/>
    <w:rsid w:val="00ED390C"/>
    <w:rsid w:val="00EE0A44"/>
    <w:rsid w:val="00F12E93"/>
    <w:rsid w:val="00F16644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3C892551-C85F-48C8-AA2A-A268678F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2711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2022-11-14T13:24:00Z</cp:lastPrinted>
  <dcterms:created xsi:type="dcterms:W3CDTF">2025-02-24T15:20:00Z</dcterms:created>
  <dcterms:modified xsi:type="dcterms:W3CDTF">2025-03-10T07:48:00Z</dcterms:modified>
</cp:coreProperties>
</file>