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6" w:rsidRPr="00EE4378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EE4378">
        <w:rPr>
          <w:rFonts w:ascii="Times New Roman" w:hAnsi="Times New Roman" w:cs="Times New Roman"/>
          <w:sz w:val="27"/>
          <w:szCs w:val="27"/>
        </w:rPr>
        <w:t>Д</w:t>
      </w:r>
      <w:r w:rsidR="00207957" w:rsidRPr="00EE4378">
        <w:rPr>
          <w:rFonts w:ascii="Times New Roman" w:hAnsi="Times New Roman" w:cs="Times New Roman"/>
          <w:sz w:val="27"/>
          <w:szCs w:val="27"/>
        </w:rPr>
        <w:t>одаток</w:t>
      </w:r>
      <w:r w:rsidR="00454561" w:rsidRPr="00EE437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32507" w:rsidRPr="00EE4378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color w:val="FFFFFF"/>
          <w:sz w:val="27"/>
          <w:szCs w:val="27"/>
        </w:rPr>
      </w:pPr>
      <w:r w:rsidRPr="00EE4378">
        <w:rPr>
          <w:rFonts w:ascii="Times New Roman" w:hAnsi="Times New Roman" w:cs="Times New Roman"/>
          <w:sz w:val="27"/>
          <w:szCs w:val="27"/>
        </w:rPr>
        <w:t>до наказу Міністерства захисту довкілля та природних ресурсів України «</w:t>
      </w:r>
      <w:r w:rsidR="00A05CDD" w:rsidRPr="00EE4378">
        <w:rPr>
          <w:rFonts w:ascii="Times New Roman" w:hAnsi="Times New Roman" w:cs="Times New Roman"/>
          <w:sz w:val="27"/>
          <w:szCs w:val="27"/>
        </w:rPr>
        <w:t>Про прийняття окремого індивідуально визначеного майна</w:t>
      </w:r>
      <w:r w:rsidRPr="00EE4378">
        <w:rPr>
          <w:rFonts w:ascii="Times New Roman" w:hAnsi="Times New Roman" w:cs="Times New Roman"/>
          <w:sz w:val="27"/>
          <w:szCs w:val="27"/>
        </w:rPr>
        <w:t>»</w:t>
      </w:r>
    </w:p>
    <w:p w:rsidR="001343A0" w:rsidRPr="00EE4378" w:rsidRDefault="0072177B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color w:val="FFFFFF"/>
          <w:sz w:val="27"/>
          <w:szCs w:val="27"/>
        </w:rPr>
      </w:pPr>
      <w:r w:rsidRPr="00EE4378">
        <w:rPr>
          <w:rFonts w:ascii="Times New Roman" w:hAnsi="Times New Roman" w:cs="Times New Roman"/>
          <w:sz w:val="27"/>
          <w:szCs w:val="27"/>
        </w:rPr>
        <w:t xml:space="preserve"> </w:t>
      </w:r>
      <w:r w:rsidR="004B22DC">
        <w:rPr>
          <w:rFonts w:ascii="Times New Roman" w:hAnsi="Times New Roman" w:cs="Times New Roman"/>
          <w:sz w:val="27"/>
          <w:szCs w:val="27"/>
        </w:rPr>
        <w:t>22 квітня</w:t>
      </w:r>
      <w:bookmarkStart w:id="0" w:name="_GoBack"/>
      <w:bookmarkEnd w:id="0"/>
      <w:r w:rsidR="008166A3" w:rsidRPr="00EE4378">
        <w:rPr>
          <w:rFonts w:ascii="Times New Roman" w:hAnsi="Times New Roman" w:cs="Times New Roman"/>
          <w:sz w:val="27"/>
          <w:szCs w:val="27"/>
        </w:rPr>
        <w:t xml:space="preserve"> </w:t>
      </w:r>
      <w:r w:rsidR="00932507" w:rsidRPr="00EE4378">
        <w:rPr>
          <w:rFonts w:ascii="Times New Roman" w:hAnsi="Times New Roman" w:cs="Times New Roman"/>
          <w:sz w:val="27"/>
          <w:szCs w:val="27"/>
        </w:rPr>
        <w:t>202</w:t>
      </w:r>
      <w:r w:rsidR="000772AC">
        <w:rPr>
          <w:rFonts w:ascii="Times New Roman" w:hAnsi="Times New Roman" w:cs="Times New Roman"/>
          <w:sz w:val="27"/>
          <w:szCs w:val="27"/>
        </w:rPr>
        <w:t>5</w:t>
      </w:r>
      <w:r w:rsidR="00932507" w:rsidRPr="00EE4378">
        <w:rPr>
          <w:rFonts w:ascii="Times New Roman" w:hAnsi="Times New Roman" w:cs="Times New Roman"/>
          <w:sz w:val="27"/>
          <w:szCs w:val="27"/>
        </w:rPr>
        <w:t xml:space="preserve"> р</w:t>
      </w:r>
      <w:r w:rsidR="008166A3" w:rsidRPr="00EE4378">
        <w:rPr>
          <w:rFonts w:ascii="Times New Roman" w:hAnsi="Times New Roman" w:cs="Times New Roman"/>
          <w:sz w:val="27"/>
          <w:szCs w:val="27"/>
        </w:rPr>
        <w:t xml:space="preserve">оку </w:t>
      </w:r>
      <w:r w:rsidR="004B22DC">
        <w:rPr>
          <w:rFonts w:ascii="Times New Roman" w:hAnsi="Times New Roman" w:cs="Times New Roman"/>
          <w:sz w:val="27"/>
          <w:szCs w:val="27"/>
        </w:rPr>
        <w:t xml:space="preserve"> № 812</w:t>
      </w:r>
      <w:r w:rsidR="006D1756" w:rsidRPr="00EE4378">
        <w:rPr>
          <w:rFonts w:ascii="Times New Roman" w:hAnsi="Times New Roman" w:cs="Times New Roman"/>
          <w:color w:val="FFFFFF"/>
          <w:sz w:val="27"/>
          <w:szCs w:val="27"/>
        </w:rPr>
        <w:t>__</w:t>
      </w:r>
    </w:p>
    <w:p w:rsidR="000A4CEF" w:rsidRPr="00EE4378" w:rsidRDefault="000A4CEF" w:rsidP="006D1756">
      <w:pPr>
        <w:jc w:val="center"/>
        <w:rPr>
          <w:b/>
          <w:sz w:val="27"/>
          <w:szCs w:val="27"/>
          <w:lang w:val="uk-UA"/>
        </w:rPr>
      </w:pPr>
    </w:p>
    <w:p w:rsidR="001753B4" w:rsidRPr="00EE4378" w:rsidRDefault="001753B4" w:rsidP="006D1756">
      <w:pPr>
        <w:jc w:val="center"/>
        <w:rPr>
          <w:b/>
          <w:sz w:val="27"/>
          <w:szCs w:val="27"/>
          <w:lang w:val="uk-UA"/>
        </w:rPr>
      </w:pPr>
    </w:p>
    <w:p w:rsidR="006D1756" w:rsidRPr="00EE4378" w:rsidRDefault="006D1756" w:rsidP="00EE6A50">
      <w:pPr>
        <w:spacing w:line="228" w:lineRule="auto"/>
        <w:jc w:val="center"/>
        <w:rPr>
          <w:b/>
          <w:sz w:val="27"/>
          <w:szCs w:val="27"/>
          <w:lang w:val="uk-UA"/>
        </w:rPr>
      </w:pPr>
      <w:r w:rsidRPr="00EE4378">
        <w:rPr>
          <w:b/>
          <w:sz w:val="27"/>
          <w:szCs w:val="27"/>
          <w:lang w:val="uk-UA"/>
        </w:rPr>
        <w:t>СКЛАД</w:t>
      </w:r>
    </w:p>
    <w:p w:rsidR="006D1756" w:rsidRPr="00EE4378" w:rsidRDefault="00544796" w:rsidP="00EE6A50">
      <w:pPr>
        <w:spacing w:line="228" w:lineRule="auto"/>
        <w:jc w:val="center"/>
        <w:rPr>
          <w:b/>
          <w:sz w:val="27"/>
          <w:szCs w:val="27"/>
          <w:lang w:val="uk-UA"/>
        </w:rPr>
      </w:pPr>
      <w:r w:rsidRPr="00EE4378">
        <w:rPr>
          <w:b/>
          <w:sz w:val="27"/>
          <w:szCs w:val="27"/>
          <w:lang w:val="uk-UA"/>
        </w:rPr>
        <w:t>К</w:t>
      </w:r>
      <w:r w:rsidR="006D1756" w:rsidRPr="00EE4378">
        <w:rPr>
          <w:b/>
          <w:sz w:val="27"/>
          <w:szCs w:val="27"/>
          <w:lang w:val="uk-UA"/>
        </w:rPr>
        <w:t xml:space="preserve">омісії з питань передачі </w:t>
      </w:r>
      <w:r w:rsidR="00C04D07">
        <w:rPr>
          <w:b/>
          <w:sz w:val="27"/>
          <w:szCs w:val="27"/>
          <w:lang w:val="uk-UA"/>
        </w:rPr>
        <w:t>державного майна</w:t>
      </w:r>
    </w:p>
    <w:p w:rsidR="00EC2259" w:rsidRPr="00EE4378" w:rsidRDefault="00EC2259" w:rsidP="00EE6A50">
      <w:pPr>
        <w:spacing w:line="228" w:lineRule="auto"/>
        <w:jc w:val="center"/>
        <w:rPr>
          <w:sz w:val="27"/>
          <w:szCs w:val="27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EC2259" w:rsidRPr="00EE4378" w:rsidTr="00C04D07">
        <w:tc>
          <w:tcPr>
            <w:tcW w:w="3969" w:type="dxa"/>
          </w:tcPr>
          <w:p w:rsidR="00EC2259" w:rsidRPr="00EE4378" w:rsidRDefault="00E1630A" w:rsidP="00510253">
            <w:pPr>
              <w:rPr>
                <w:sz w:val="27"/>
                <w:szCs w:val="27"/>
                <w:lang w:val="uk-UA"/>
              </w:rPr>
            </w:pPr>
            <w:r w:rsidRPr="00EE4378">
              <w:rPr>
                <w:sz w:val="27"/>
                <w:szCs w:val="27"/>
                <w:lang w:val="uk-UA"/>
              </w:rPr>
              <w:t>СНІТКО</w:t>
            </w:r>
          </w:p>
          <w:p w:rsidR="00E1630A" w:rsidRPr="00EE4378" w:rsidRDefault="00E1630A" w:rsidP="00510253">
            <w:pPr>
              <w:rPr>
                <w:sz w:val="27"/>
                <w:szCs w:val="27"/>
                <w:lang w:val="uk-UA"/>
              </w:rPr>
            </w:pPr>
            <w:r w:rsidRPr="00EE4378">
              <w:rPr>
                <w:sz w:val="27"/>
                <w:szCs w:val="27"/>
                <w:lang w:val="uk-UA"/>
              </w:rPr>
              <w:t xml:space="preserve">Олександр Сергійович </w:t>
            </w:r>
          </w:p>
          <w:p w:rsidR="00FF03B4" w:rsidRPr="00EE4378" w:rsidRDefault="00FF03B4" w:rsidP="00510253">
            <w:pPr>
              <w:rPr>
                <w:sz w:val="27"/>
                <w:szCs w:val="27"/>
                <w:lang w:val="uk-UA"/>
              </w:rPr>
            </w:pPr>
          </w:p>
          <w:p w:rsidR="0051018E" w:rsidRPr="00EE4378" w:rsidRDefault="0051018E" w:rsidP="00510253">
            <w:pPr>
              <w:rPr>
                <w:sz w:val="27"/>
                <w:szCs w:val="27"/>
                <w:lang w:val="uk-UA"/>
              </w:rPr>
            </w:pPr>
          </w:p>
          <w:p w:rsidR="00FF03B4" w:rsidRPr="00EE4378" w:rsidRDefault="00684F31" w:rsidP="00510253">
            <w:pPr>
              <w:spacing w:after="120"/>
              <w:rPr>
                <w:b/>
                <w:sz w:val="27"/>
                <w:szCs w:val="27"/>
                <w:lang w:val="uk-UA"/>
              </w:rPr>
            </w:pPr>
            <w:r w:rsidRPr="00EE4378">
              <w:rPr>
                <w:b/>
                <w:sz w:val="27"/>
                <w:szCs w:val="27"/>
                <w:lang w:val="uk-UA"/>
              </w:rPr>
              <w:t>Члени К</w:t>
            </w:r>
            <w:r w:rsidR="00FF03B4" w:rsidRPr="00EE4378">
              <w:rPr>
                <w:b/>
                <w:sz w:val="27"/>
                <w:szCs w:val="27"/>
                <w:lang w:val="uk-UA"/>
              </w:rPr>
              <w:t>омісії:</w:t>
            </w:r>
          </w:p>
        </w:tc>
        <w:tc>
          <w:tcPr>
            <w:tcW w:w="5670" w:type="dxa"/>
          </w:tcPr>
          <w:p w:rsidR="00EC2259" w:rsidRPr="00EE4378" w:rsidRDefault="00E1630A" w:rsidP="00510253">
            <w:pPr>
              <w:jc w:val="both"/>
              <w:rPr>
                <w:sz w:val="27"/>
                <w:szCs w:val="27"/>
                <w:lang w:val="uk-UA"/>
              </w:rPr>
            </w:pPr>
            <w:r w:rsidRPr="00EE4378">
              <w:rPr>
                <w:sz w:val="27"/>
                <w:szCs w:val="27"/>
                <w:lang w:val="uk-UA"/>
              </w:rPr>
              <w:t xml:space="preserve">начальник </w:t>
            </w:r>
            <w:r w:rsidR="00443671" w:rsidRPr="00443671">
              <w:rPr>
                <w:sz w:val="27"/>
                <w:szCs w:val="27"/>
                <w:lang w:val="uk-UA"/>
              </w:rPr>
              <w:t>Управління роботи з об’єктами державної власності та закупівель</w:t>
            </w:r>
            <w:r w:rsidRPr="00EE4378">
              <w:rPr>
                <w:sz w:val="27"/>
                <w:szCs w:val="27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EE4378">
              <w:rPr>
                <w:sz w:val="27"/>
                <w:szCs w:val="27"/>
                <w:lang w:val="uk-UA"/>
              </w:rPr>
              <w:t xml:space="preserve"> Укра</w:t>
            </w:r>
            <w:r w:rsidR="0092577F" w:rsidRPr="00EE4378">
              <w:rPr>
                <w:sz w:val="27"/>
                <w:szCs w:val="27"/>
                <w:lang w:val="uk-UA"/>
              </w:rPr>
              <w:t>їни</w:t>
            </w:r>
            <w:r w:rsidRPr="00EE4378">
              <w:rPr>
                <w:sz w:val="27"/>
                <w:szCs w:val="27"/>
                <w:lang w:val="uk-UA"/>
              </w:rPr>
              <w:t xml:space="preserve">, </w:t>
            </w:r>
            <w:r w:rsidR="00B70449" w:rsidRPr="00EE4378">
              <w:rPr>
                <w:sz w:val="27"/>
                <w:szCs w:val="27"/>
                <w:lang w:val="uk-UA"/>
              </w:rPr>
              <w:t>г</w:t>
            </w:r>
            <w:r w:rsidR="00FB22FC" w:rsidRPr="00EE4378">
              <w:rPr>
                <w:sz w:val="27"/>
                <w:szCs w:val="27"/>
                <w:lang w:val="uk-UA"/>
              </w:rPr>
              <w:t xml:space="preserve">олова </w:t>
            </w:r>
            <w:r w:rsidR="00B70449" w:rsidRPr="00EE4378">
              <w:rPr>
                <w:sz w:val="27"/>
                <w:szCs w:val="27"/>
                <w:lang w:val="uk-UA"/>
              </w:rPr>
              <w:t>К</w:t>
            </w:r>
            <w:r w:rsidR="00EC2259" w:rsidRPr="00EE4378">
              <w:rPr>
                <w:sz w:val="27"/>
                <w:szCs w:val="27"/>
                <w:lang w:val="uk-UA"/>
              </w:rPr>
              <w:t>омісії</w:t>
            </w:r>
          </w:p>
          <w:p w:rsidR="00CB3A2A" w:rsidRPr="00EE4378" w:rsidRDefault="00CB3A2A" w:rsidP="00510253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C04D07" w:rsidRPr="004B22DC" w:rsidTr="00C04D07">
        <w:trPr>
          <w:trHeight w:val="615"/>
        </w:trPr>
        <w:tc>
          <w:tcPr>
            <w:tcW w:w="3969" w:type="dxa"/>
          </w:tcPr>
          <w:p w:rsidR="00C04D07" w:rsidRPr="00F9251C" w:rsidRDefault="00C04D07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F9251C">
              <w:rPr>
                <w:sz w:val="27"/>
                <w:szCs w:val="27"/>
                <w:lang w:val="uk-UA"/>
              </w:rPr>
              <w:t>ВЕГЕРА</w:t>
            </w:r>
          </w:p>
          <w:p w:rsidR="00C04D07" w:rsidRPr="00AD5A60" w:rsidRDefault="00C04D07" w:rsidP="00291C2F">
            <w:pPr>
              <w:jc w:val="both"/>
              <w:rPr>
                <w:color w:val="548DD4" w:themeColor="text2" w:themeTint="99"/>
                <w:sz w:val="27"/>
                <w:szCs w:val="27"/>
                <w:lang w:val="uk-UA"/>
              </w:rPr>
            </w:pPr>
            <w:r w:rsidRPr="00F9251C">
              <w:rPr>
                <w:sz w:val="27"/>
                <w:szCs w:val="27"/>
                <w:lang w:val="uk-UA"/>
              </w:rPr>
              <w:t>Людмила Петрівна</w:t>
            </w:r>
          </w:p>
        </w:tc>
        <w:tc>
          <w:tcPr>
            <w:tcW w:w="5670" w:type="dxa"/>
          </w:tcPr>
          <w:p w:rsidR="00C04D07" w:rsidRPr="00F9251C" w:rsidRDefault="00C04D07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F9251C">
              <w:rPr>
                <w:sz w:val="27"/>
                <w:szCs w:val="27"/>
                <w:lang w:val="uk-UA"/>
              </w:rPr>
              <w:t xml:space="preserve">бухгалтер І категорії </w:t>
            </w:r>
            <w:r w:rsidR="00FF729A">
              <w:rPr>
                <w:sz w:val="27"/>
                <w:szCs w:val="27"/>
                <w:lang w:val="uk-UA"/>
              </w:rPr>
              <w:t>В</w:t>
            </w:r>
            <w:r w:rsidRPr="00F9251C">
              <w:rPr>
                <w:sz w:val="27"/>
                <w:szCs w:val="27"/>
                <w:lang w:val="uk-UA"/>
              </w:rPr>
              <w:t>ідділу бухгалтерського обліку та фінансової звітності філії «Поліський лісовий офіс»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F9251C">
              <w:rPr>
                <w:sz w:val="27"/>
                <w:szCs w:val="27"/>
                <w:lang w:val="uk-UA"/>
              </w:rPr>
              <w:t>державного спеціалізованого господарського підприємства «Ліси України»  (за згодою)</w:t>
            </w:r>
          </w:p>
          <w:p w:rsidR="00C04D07" w:rsidRPr="00AD5A60" w:rsidRDefault="00C04D07" w:rsidP="00291C2F">
            <w:pPr>
              <w:jc w:val="both"/>
              <w:rPr>
                <w:color w:val="548DD4" w:themeColor="text2" w:themeTint="99"/>
                <w:sz w:val="27"/>
                <w:szCs w:val="27"/>
                <w:lang w:val="uk-UA"/>
              </w:rPr>
            </w:pPr>
          </w:p>
        </w:tc>
      </w:tr>
      <w:tr w:rsidR="00C04D07" w:rsidRPr="00C04D07" w:rsidTr="00C04D07">
        <w:trPr>
          <w:trHeight w:val="615"/>
        </w:trPr>
        <w:tc>
          <w:tcPr>
            <w:tcW w:w="3969" w:type="dxa"/>
          </w:tcPr>
          <w:p w:rsidR="00C04D07" w:rsidRPr="00170B02" w:rsidRDefault="00C04D07" w:rsidP="00291C2F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ЗАЇКА</w:t>
            </w:r>
          </w:p>
          <w:p w:rsidR="00C04D07" w:rsidRPr="00170B02" w:rsidRDefault="00C04D07" w:rsidP="00291C2F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Анатолій Володимирович</w:t>
            </w:r>
            <w:r w:rsidRPr="00170B02">
              <w:rPr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5670" w:type="dxa"/>
          </w:tcPr>
          <w:p w:rsidR="00C04D07" w:rsidRDefault="00C04D07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CE507C">
              <w:rPr>
                <w:sz w:val="27"/>
                <w:szCs w:val="27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:rsidR="00C04D07" w:rsidRPr="00170B02" w:rsidRDefault="00C04D07" w:rsidP="00291C2F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C04D07" w:rsidRPr="00C04D07" w:rsidTr="00C04D07">
        <w:trPr>
          <w:trHeight w:val="615"/>
        </w:trPr>
        <w:tc>
          <w:tcPr>
            <w:tcW w:w="3969" w:type="dxa"/>
          </w:tcPr>
          <w:p w:rsidR="00C04D07" w:rsidRPr="00CC6996" w:rsidRDefault="00C04D07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CC6996">
              <w:rPr>
                <w:sz w:val="27"/>
                <w:szCs w:val="27"/>
                <w:lang w:val="uk-UA"/>
              </w:rPr>
              <w:t>МИРОПОЛЬСЬКИЙ</w:t>
            </w:r>
          </w:p>
          <w:p w:rsidR="00C04D07" w:rsidRPr="00CC6996" w:rsidRDefault="00C04D07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CC6996">
              <w:rPr>
                <w:sz w:val="27"/>
                <w:szCs w:val="27"/>
                <w:lang w:val="uk-UA"/>
              </w:rPr>
              <w:t>Іван Леонідович</w:t>
            </w:r>
          </w:p>
        </w:tc>
        <w:tc>
          <w:tcPr>
            <w:tcW w:w="5670" w:type="dxa"/>
          </w:tcPr>
          <w:p w:rsidR="00C04D07" w:rsidRPr="00CC6996" w:rsidRDefault="00C04D07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CC6996">
              <w:rPr>
                <w:sz w:val="27"/>
                <w:szCs w:val="27"/>
                <w:lang w:val="uk-UA"/>
              </w:rPr>
              <w:t>в. о.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CC6996">
              <w:rPr>
                <w:sz w:val="27"/>
                <w:szCs w:val="27"/>
                <w:lang w:val="uk-UA"/>
              </w:rPr>
              <w:t>директора національного природного парку «Пуща Радзівіла»  (за згодою)</w:t>
            </w:r>
          </w:p>
          <w:p w:rsidR="00C04D07" w:rsidRPr="00CC6996" w:rsidRDefault="00C04D07" w:rsidP="00291C2F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B62DBE" w:rsidRPr="00F9251C" w:rsidTr="00C04D07">
        <w:trPr>
          <w:trHeight w:val="615"/>
        </w:trPr>
        <w:tc>
          <w:tcPr>
            <w:tcW w:w="3969" w:type="dxa"/>
          </w:tcPr>
          <w:p w:rsidR="00B62DBE" w:rsidRPr="00F9251C" w:rsidRDefault="00F9251C" w:rsidP="000402A0">
            <w:pPr>
              <w:jc w:val="both"/>
              <w:rPr>
                <w:sz w:val="27"/>
                <w:szCs w:val="27"/>
                <w:lang w:val="uk-UA"/>
              </w:rPr>
            </w:pPr>
            <w:r w:rsidRPr="00F9251C">
              <w:rPr>
                <w:sz w:val="27"/>
                <w:szCs w:val="27"/>
                <w:lang w:val="uk-UA"/>
              </w:rPr>
              <w:t>ПЕРЕСУНЬКО</w:t>
            </w:r>
          </w:p>
          <w:p w:rsidR="00B62DBE" w:rsidRPr="00F9251C" w:rsidRDefault="00F9251C" w:rsidP="000402A0">
            <w:pPr>
              <w:jc w:val="both"/>
              <w:rPr>
                <w:sz w:val="27"/>
                <w:szCs w:val="27"/>
                <w:lang w:val="uk-UA"/>
              </w:rPr>
            </w:pPr>
            <w:r w:rsidRPr="00F9251C">
              <w:rPr>
                <w:sz w:val="27"/>
                <w:szCs w:val="27"/>
                <w:lang w:val="uk-UA"/>
              </w:rPr>
              <w:t>Оксана Василівна</w:t>
            </w:r>
          </w:p>
        </w:tc>
        <w:tc>
          <w:tcPr>
            <w:tcW w:w="5670" w:type="dxa"/>
          </w:tcPr>
          <w:p w:rsidR="00B62DBE" w:rsidRPr="00F9251C" w:rsidRDefault="00B62DBE" w:rsidP="000402A0">
            <w:pPr>
              <w:jc w:val="both"/>
              <w:rPr>
                <w:sz w:val="27"/>
                <w:szCs w:val="27"/>
                <w:lang w:val="uk-UA"/>
              </w:rPr>
            </w:pPr>
            <w:r w:rsidRPr="00F9251C">
              <w:rPr>
                <w:sz w:val="27"/>
                <w:szCs w:val="27"/>
                <w:lang w:val="uk-UA"/>
              </w:rPr>
              <w:t xml:space="preserve">головний </w:t>
            </w:r>
            <w:r w:rsidR="00363A76">
              <w:rPr>
                <w:sz w:val="27"/>
                <w:szCs w:val="27"/>
                <w:lang w:val="uk-UA"/>
              </w:rPr>
              <w:t>спеціаліст</w:t>
            </w:r>
            <w:r w:rsidRPr="00F9251C">
              <w:rPr>
                <w:sz w:val="27"/>
                <w:szCs w:val="27"/>
                <w:lang w:val="uk-UA"/>
              </w:rPr>
              <w:t xml:space="preserve"> </w:t>
            </w:r>
            <w:r w:rsidR="00FF729A">
              <w:rPr>
                <w:sz w:val="27"/>
                <w:szCs w:val="27"/>
                <w:lang w:val="uk-UA"/>
              </w:rPr>
              <w:t>В</w:t>
            </w:r>
            <w:r w:rsidR="00F9251C" w:rsidRPr="00F9251C">
              <w:rPr>
                <w:sz w:val="27"/>
                <w:szCs w:val="27"/>
                <w:lang w:val="uk-UA"/>
              </w:rPr>
              <w:t>ідділу використання лісових ресурсів та технічної політики Державного агентства лісових ресурсів України</w:t>
            </w:r>
            <w:r w:rsidR="00FF729A">
              <w:rPr>
                <w:sz w:val="27"/>
                <w:szCs w:val="27"/>
                <w:lang w:val="uk-UA"/>
              </w:rPr>
              <w:t xml:space="preserve"> (за згодою)</w:t>
            </w:r>
          </w:p>
          <w:p w:rsidR="00B62DBE" w:rsidRPr="00F9251C" w:rsidRDefault="00B62DBE" w:rsidP="000402A0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B62DBE" w:rsidRPr="00EE4378" w:rsidTr="00C04D07">
        <w:trPr>
          <w:trHeight w:val="639"/>
        </w:trPr>
        <w:tc>
          <w:tcPr>
            <w:tcW w:w="3969" w:type="dxa"/>
          </w:tcPr>
          <w:p w:rsidR="00B62DBE" w:rsidRPr="00F9251C" w:rsidRDefault="00F9251C" w:rsidP="000402A0">
            <w:pPr>
              <w:jc w:val="both"/>
              <w:rPr>
                <w:sz w:val="27"/>
                <w:szCs w:val="27"/>
                <w:lang w:val="uk-UA"/>
              </w:rPr>
            </w:pPr>
            <w:r w:rsidRPr="00F9251C">
              <w:rPr>
                <w:sz w:val="27"/>
                <w:szCs w:val="27"/>
                <w:lang w:val="uk-UA"/>
              </w:rPr>
              <w:t>РЕВКО</w:t>
            </w:r>
          </w:p>
          <w:p w:rsidR="00B62DBE" w:rsidRPr="00AD5A60" w:rsidRDefault="00F9251C" w:rsidP="000402A0">
            <w:pPr>
              <w:jc w:val="both"/>
              <w:rPr>
                <w:color w:val="548DD4" w:themeColor="text2" w:themeTint="99"/>
                <w:sz w:val="27"/>
                <w:szCs w:val="27"/>
                <w:lang w:val="uk-UA"/>
              </w:rPr>
            </w:pPr>
            <w:r w:rsidRPr="00F9251C">
              <w:rPr>
                <w:sz w:val="27"/>
                <w:szCs w:val="27"/>
                <w:lang w:val="uk-UA"/>
              </w:rPr>
              <w:t>Юрій Анатолійович</w:t>
            </w:r>
          </w:p>
        </w:tc>
        <w:tc>
          <w:tcPr>
            <w:tcW w:w="5670" w:type="dxa"/>
          </w:tcPr>
          <w:p w:rsidR="00B62DBE" w:rsidRPr="00F9251C" w:rsidRDefault="00F9251C" w:rsidP="000402A0">
            <w:pPr>
              <w:jc w:val="both"/>
              <w:rPr>
                <w:sz w:val="27"/>
                <w:szCs w:val="27"/>
                <w:lang w:val="uk-UA"/>
              </w:rPr>
            </w:pPr>
            <w:r w:rsidRPr="00F9251C">
              <w:rPr>
                <w:sz w:val="27"/>
                <w:szCs w:val="27"/>
                <w:lang w:val="uk-UA"/>
              </w:rPr>
              <w:t xml:space="preserve">начальник </w:t>
            </w:r>
            <w:r w:rsidR="00FF729A">
              <w:rPr>
                <w:sz w:val="27"/>
                <w:szCs w:val="27"/>
                <w:lang w:val="uk-UA"/>
              </w:rPr>
              <w:t>В</w:t>
            </w:r>
            <w:r w:rsidRPr="00F9251C">
              <w:rPr>
                <w:sz w:val="27"/>
                <w:szCs w:val="27"/>
                <w:lang w:val="uk-UA"/>
              </w:rPr>
              <w:t>ідділу технічного сервісу Департаменту використання лісових ресурсів</w:t>
            </w:r>
            <w:r w:rsidR="00B62DBE" w:rsidRPr="00F9251C">
              <w:rPr>
                <w:sz w:val="27"/>
                <w:szCs w:val="27"/>
                <w:lang w:val="uk-UA"/>
              </w:rPr>
              <w:t xml:space="preserve"> державного спеціалізованого господарського підприємства «Ліси України»  (за згодою)</w:t>
            </w:r>
          </w:p>
          <w:p w:rsidR="00B62DBE" w:rsidRPr="00AD5A60" w:rsidRDefault="00B62DBE" w:rsidP="000402A0">
            <w:pPr>
              <w:jc w:val="both"/>
              <w:rPr>
                <w:color w:val="548DD4" w:themeColor="text2" w:themeTint="99"/>
                <w:sz w:val="27"/>
                <w:szCs w:val="27"/>
                <w:lang w:val="uk-UA"/>
              </w:rPr>
            </w:pPr>
          </w:p>
        </w:tc>
      </w:tr>
      <w:tr w:rsidR="00B62DBE" w:rsidRPr="00EE4378" w:rsidTr="00C04D07">
        <w:trPr>
          <w:trHeight w:val="639"/>
        </w:trPr>
        <w:tc>
          <w:tcPr>
            <w:tcW w:w="3969" w:type="dxa"/>
          </w:tcPr>
          <w:p w:rsidR="00B62DBE" w:rsidRPr="00CC6996" w:rsidRDefault="00CC6996" w:rsidP="000402A0">
            <w:pPr>
              <w:jc w:val="both"/>
              <w:rPr>
                <w:sz w:val="27"/>
                <w:szCs w:val="27"/>
                <w:lang w:val="uk-UA"/>
              </w:rPr>
            </w:pPr>
            <w:r w:rsidRPr="00CC6996">
              <w:rPr>
                <w:sz w:val="27"/>
                <w:szCs w:val="27"/>
                <w:lang w:val="uk-UA"/>
              </w:rPr>
              <w:t>ТАРГОНСЬКА</w:t>
            </w:r>
          </w:p>
          <w:p w:rsidR="00B62DBE" w:rsidRPr="00AD5A60" w:rsidRDefault="00CC6996" w:rsidP="000402A0">
            <w:pPr>
              <w:jc w:val="both"/>
              <w:rPr>
                <w:color w:val="548DD4" w:themeColor="text2" w:themeTint="99"/>
                <w:sz w:val="27"/>
                <w:szCs w:val="27"/>
                <w:lang w:val="uk-UA"/>
              </w:rPr>
            </w:pPr>
            <w:r w:rsidRPr="00CC6996">
              <w:rPr>
                <w:sz w:val="27"/>
                <w:szCs w:val="27"/>
                <w:lang w:val="uk-UA"/>
              </w:rPr>
              <w:t>Тамара Петрівна</w:t>
            </w:r>
          </w:p>
        </w:tc>
        <w:tc>
          <w:tcPr>
            <w:tcW w:w="5670" w:type="dxa"/>
          </w:tcPr>
          <w:p w:rsidR="00B62DBE" w:rsidRDefault="00CC6996" w:rsidP="000402A0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головний бухгалтер </w:t>
            </w:r>
            <w:r w:rsidRPr="00CC6996">
              <w:rPr>
                <w:sz w:val="27"/>
                <w:szCs w:val="27"/>
                <w:lang w:val="uk-UA"/>
              </w:rPr>
              <w:t>національного природного парку «Пуща Радзівіла»  (за згодою)</w:t>
            </w:r>
          </w:p>
          <w:p w:rsidR="00CC6996" w:rsidRPr="00AD5A60" w:rsidRDefault="00CC6996" w:rsidP="000402A0">
            <w:pPr>
              <w:jc w:val="both"/>
              <w:rPr>
                <w:color w:val="548DD4" w:themeColor="text2" w:themeTint="99"/>
                <w:sz w:val="27"/>
                <w:szCs w:val="27"/>
                <w:lang w:val="uk-UA"/>
              </w:rPr>
            </w:pPr>
          </w:p>
        </w:tc>
      </w:tr>
    </w:tbl>
    <w:p w:rsidR="007E3750" w:rsidRPr="00E1289E" w:rsidRDefault="006D0731" w:rsidP="00EE6A50">
      <w:pPr>
        <w:jc w:val="center"/>
        <w:rPr>
          <w:lang w:val="uk-UA"/>
        </w:rPr>
      </w:pPr>
      <w:r w:rsidRPr="007C55D6">
        <w:rPr>
          <w:sz w:val="28"/>
          <w:szCs w:val="28"/>
          <w:lang w:val="uk-UA"/>
        </w:rPr>
        <w:t>__________________________________</w:t>
      </w:r>
    </w:p>
    <w:sectPr w:rsidR="007E3750" w:rsidRPr="00E1289E" w:rsidSect="00EE6A50">
      <w:headerReference w:type="default" r:id="rId7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945" w:rsidRDefault="008B7945" w:rsidP="00FA1578">
      <w:r>
        <w:separator/>
      </w:r>
    </w:p>
  </w:endnote>
  <w:endnote w:type="continuationSeparator" w:id="0">
    <w:p w:rsidR="008B7945" w:rsidRDefault="008B7945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945" w:rsidRDefault="008B7945" w:rsidP="00FA1578">
      <w:r>
        <w:separator/>
      </w:r>
    </w:p>
  </w:footnote>
  <w:footnote w:type="continuationSeparator" w:id="0">
    <w:p w:rsidR="008B7945" w:rsidRDefault="008B7945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D07">
          <w:rPr>
            <w:noProof/>
          </w:rPr>
          <w:t>2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52B7A"/>
    <w:rsid w:val="00053049"/>
    <w:rsid w:val="00062D6D"/>
    <w:rsid w:val="000715E7"/>
    <w:rsid w:val="00071A02"/>
    <w:rsid w:val="000772AC"/>
    <w:rsid w:val="000811A5"/>
    <w:rsid w:val="00087E76"/>
    <w:rsid w:val="00090D39"/>
    <w:rsid w:val="000A4CEF"/>
    <w:rsid w:val="000A5E24"/>
    <w:rsid w:val="000A77C3"/>
    <w:rsid w:val="000B0A8B"/>
    <w:rsid w:val="000B45DB"/>
    <w:rsid w:val="000C09E6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52F0"/>
    <w:rsid w:val="00170B02"/>
    <w:rsid w:val="001753B4"/>
    <w:rsid w:val="001760E8"/>
    <w:rsid w:val="00181338"/>
    <w:rsid w:val="00196A6C"/>
    <w:rsid w:val="001A6182"/>
    <w:rsid w:val="001C5348"/>
    <w:rsid w:val="001C6314"/>
    <w:rsid w:val="001C7176"/>
    <w:rsid w:val="001D03A3"/>
    <w:rsid w:val="001E0446"/>
    <w:rsid w:val="001E2732"/>
    <w:rsid w:val="001E757D"/>
    <w:rsid w:val="001F0BC8"/>
    <w:rsid w:val="001F6209"/>
    <w:rsid w:val="00206025"/>
    <w:rsid w:val="00207818"/>
    <w:rsid w:val="00207957"/>
    <w:rsid w:val="00212BE3"/>
    <w:rsid w:val="0022192B"/>
    <w:rsid w:val="002301FB"/>
    <w:rsid w:val="00234A08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10758"/>
    <w:rsid w:val="003112F6"/>
    <w:rsid w:val="0031525D"/>
    <w:rsid w:val="003221A4"/>
    <w:rsid w:val="00351B29"/>
    <w:rsid w:val="00360DA1"/>
    <w:rsid w:val="00363A76"/>
    <w:rsid w:val="00377E43"/>
    <w:rsid w:val="00384C53"/>
    <w:rsid w:val="0039064D"/>
    <w:rsid w:val="00392AFE"/>
    <w:rsid w:val="003A4872"/>
    <w:rsid w:val="003B13E1"/>
    <w:rsid w:val="003C32A1"/>
    <w:rsid w:val="003D12CB"/>
    <w:rsid w:val="003D44E8"/>
    <w:rsid w:val="003E6DC7"/>
    <w:rsid w:val="00416E3D"/>
    <w:rsid w:val="004240E1"/>
    <w:rsid w:val="00436219"/>
    <w:rsid w:val="00443671"/>
    <w:rsid w:val="00450114"/>
    <w:rsid w:val="00454561"/>
    <w:rsid w:val="004620DA"/>
    <w:rsid w:val="00471013"/>
    <w:rsid w:val="00472398"/>
    <w:rsid w:val="004723C8"/>
    <w:rsid w:val="0048390F"/>
    <w:rsid w:val="004857E3"/>
    <w:rsid w:val="00493A75"/>
    <w:rsid w:val="004A4FA3"/>
    <w:rsid w:val="004A5AD4"/>
    <w:rsid w:val="004B22DC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1018E"/>
    <w:rsid w:val="00510253"/>
    <w:rsid w:val="005113E5"/>
    <w:rsid w:val="00512A9D"/>
    <w:rsid w:val="00514008"/>
    <w:rsid w:val="0051658C"/>
    <w:rsid w:val="005167BE"/>
    <w:rsid w:val="00527EAB"/>
    <w:rsid w:val="00544796"/>
    <w:rsid w:val="00546933"/>
    <w:rsid w:val="00555AA8"/>
    <w:rsid w:val="00562433"/>
    <w:rsid w:val="00571B5D"/>
    <w:rsid w:val="00576106"/>
    <w:rsid w:val="005A2CA2"/>
    <w:rsid w:val="005A2FEF"/>
    <w:rsid w:val="005B1856"/>
    <w:rsid w:val="005C1D83"/>
    <w:rsid w:val="005C58C9"/>
    <w:rsid w:val="005C6675"/>
    <w:rsid w:val="005D2DE7"/>
    <w:rsid w:val="005F16AA"/>
    <w:rsid w:val="00606122"/>
    <w:rsid w:val="00613C73"/>
    <w:rsid w:val="006146EB"/>
    <w:rsid w:val="006364E2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756"/>
    <w:rsid w:val="006D7DD1"/>
    <w:rsid w:val="006E3B83"/>
    <w:rsid w:val="006F23E8"/>
    <w:rsid w:val="006F6F17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830"/>
    <w:rsid w:val="007E3750"/>
    <w:rsid w:val="007F337C"/>
    <w:rsid w:val="007F7E72"/>
    <w:rsid w:val="00802012"/>
    <w:rsid w:val="008061A4"/>
    <w:rsid w:val="008166A3"/>
    <w:rsid w:val="00831075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B7945"/>
    <w:rsid w:val="008D2975"/>
    <w:rsid w:val="008E524E"/>
    <w:rsid w:val="008F0656"/>
    <w:rsid w:val="008F1CBD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94DCE"/>
    <w:rsid w:val="009A009D"/>
    <w:rsid w:val="009A74E6"/>
    <w:rsid w:val="009B4666"/>
    <w:rsid w:val="009B6D07"/>
    <w:rsid w:val="009D4070"/>
    <w:rsid w:val="009D5F88"/>
    <w:rsid w:val="009D7729"/>
    <w:rsid w:val="009E24B6"/>
    <w:rsid w:val="00A003F7"/>
    <w:rsid w:val="00A05CDD"/>
    <w:rsid w:val="00A132B7"/>
    <w:rsid w:val="00A156BA"/>
    <w:rsid w:val="00A24D98"/>
    <w:rsid w:val="00A47794"/>
    <w:rsid w:val="00A5072F"/>
    <w:rsid w:val="00A53D7E"/>
    <w:rsid w:val="00A60C39"/>
    <w:rsid w:val="00A61525"/>
    <w:rsid w:val="00A70832"/>
    <w:rsid w:val="00A7525B"/>
    <w:rsid w:val="00A84B32"/>
    <w:rsid w:val="00A92CE6"/>
    <w:rsid w:val="00A97155"/>
    <w:rsid w:val="00A977E1"/>
    <w:rsid w:val="00AC3087"/>
    <w:rsid w:val="00AC4387"/>
    <w:rsid w:val="00AD33D6"/>
    <w:rsid w:val="00AD5A60"/>
    <w:rsid w:val="00AE335B"/>
    <w:rsid w:val="00AE33DB"/>
    <w:rsid w:val="00AF358E"/>
    <w:rsid w:val="00AF64FC"/>
    <w:rsid w:val="00B00E13"/>
    <w:rsid w:val="00B039C2"/>
    <w:rsid w:val="00B11037"/>
    <w:rsid w:val="00B233EF"/>
    <w:rsid w:val="00B23BA9"/>
    <w:rsid w:val="00B2744B"/>
    <w:rsid w:val="00B30E8B"/>
    <w:rsid w:val="00B51746"/>
    <w:rsid w:val="00B5787D"/>
    <w:rsid w:val="00B62DBE"/>
    <w:rsid w:val="00B6460D"/>
    <w:rsid w:val="00B70449"/>
    <w:rsid w:val="00B869AA"/>
    <w:rsid w:val="00B93B7D"/>
    <w:rsid w:val="00BA1F9B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32B22"/>
    <w:rsid w:val="00C567E1"/>
    <w:rsid w:val="00C569A5"/>
    <w:rsid w:val="00C57D4E"/>
    <w:rsid w:val="00C668FE"/>
    <w:rsid w:val="00C7728E"/>
    <w:rsid w:val="00C77789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73F7"/>
    <w:rsid w:val="00D300D3"/>
    <w:rsid w:val="00D32014"/>
    <w:rsid w:val="00D3397F"/>
    <w:rsid w:val="00D5126C"/>
    <w:rsid w:val="00D539B2"/>
    <w:rsid w:val="00D5661B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F07D4"/>
    <w:rsid w:val="00DF5F68"/>
    <w:rsid w:val="00E0067E"/>
    <w:rsid w:val="00E01864"/>
    <w:rsid w:val="00E02093"/>
    <w:rsid w:val="00E05F34"/>
    <w:rsid w:val="00E0651F"/>
    <w:rsid w:val="00E1289E"/>
    <w:rsid w:val="00E1630A"/>
    <w:rsid w:val="00E17A45"/>
    <w:rsid w:val="00E308A9"/>
    <w:rsid w:val="00E31373"/>
    <w:rsid w:val="00E3578F"/>
    <w:rsid w:val="00E5478B"/>
    <w:rsid w:val="00E64C9D"/>
    <w:rsid w:val="00E64CF8"/>
    <w:rsid w:val="00E67068"/>
    <w:rsid w:val="00E751A9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E1F56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50FB5"/>
    <w:rsid w:val="00F53347"/>
    <w:rsid w:val="00F64DCC"/>
    <w:rsid w:val="00F8529D"/>
    <w:rsid w:val="00F9093B"/>
    <w:rsid w:val="00F9251C"/>
    <w:rsid w:val="00F93A96"/>
    <w:rsid w:val="00FA1578"/>
    <w:rsid w:val="00FA4A19"/>
    <w:rsid w:val="00FB22FC"/>
    <w:rsid w:val="00FB4B63"/>
    <w:rsid w:val="00FB6B77"/>
    <w:rsid w:val="00FD1624"/>
    <w:rsid w:val="00FD7A0A"/>
    <w:rsid w:val="00FE284F"/>
    <w:rsid w:val="00FF03B4"/>
    <w:rsid w:val="00FF3156"/>
    <w:rsid w:val="00FF4072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A7BEB-CC06-40AE-9520-C402D51F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EF82A-9056-4DD4-A56E-7D23745C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2025-04-22T15:41:00Z</cp:lastPrinted>
  <dcterms:created xsi:type="dcterms:W3CDTF">2025-04-22T15:42:00Z</dcterms:created>
  <dcterms:modified xsi:type="dcterms:W3CDTF">2025-04-22T15:42:00Z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