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D5" w:rsidRPr="00020ACD" w:rsidRDefault="00A844D5" w:rsidP="00A844D5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A844D5" w:rsidRPr="00AA13E0" w:rsidRDefault="00A844D5" w:rsidP="00A844D5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A844D5" w:rsidRPr="00020ACD" w:rsidRDefault="00A844D5" w:rsidP="00A844D5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>№27</w:t>
      </w:r>
      <w:r w:rsidRPr="00B463F1">
        <w:rPr>
          <w:b/>
          <w:bCs/>
          <w:i/>
          <w:iCs/>
          <w:lang w:val="uk-UA"/>
        </w:rPr>
        <w:t xml:space="preserve"> </w:t>
      </w:r>
      <w:proofErr w:type="spellStart"/>
      <w:r w:rsidRPr="00B463F1">
        <w:rPr>
          <w:b/>
          <w:bCs/>
          <w:i/>
          <w:iCs/>
          <w:lang w:val="uk-UA"/>
        </w:rPr>
        <w:t>Ланнівського</w:t>
      </w:r>
      <w:proofErr w:type="spellEnd"/>
      <w:r w:rsidRPr="00B463F1">
        <w:rPr>
          <w:b/>
          <w:bCs/>
          <w:i/>
          <w:iCs/>
          <w:lang w:val="uk-UA"/>
        </w:rPr>
        <w:t xml:space="preserve"> ГКР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A844D5" w:rsidRPr="00AA13E0" w:rsidRDefault="00A844D5" w:rsidP="00A844D5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>тво «</w:t>
      </w:r>
      <w:r w:rsidRPr="00B463F1">
        <w:rPr>
          <w:lang w:val="uk-UA"/>
        </w:rPr>
        <w:t>Укргазвидобування» філія газопромислове управління «</w:t>
      </w:r>
      <w:proofErr w:type="spellStart"/>
      <w:r w:rsidRPr="00B463F1">
        <w:rPr>
          <w:lang w:val="uk-UA"/>
        </w:rPr>
        <w:t>Шебелинкагазвидобування</w:t>
      </w:r>
      <w:proofErr w:type="spellEnd"/>
      <w:r w:rsidRPr="00B463F1">
        <w:rPr>
          <w:lang w:val="uk-UA"/>
        </w:rPr>
        <w:t xml:space="preserve">» свердловини  </w:t>
      </w:r>
      <w:r>
        <w:rPr>
          <w:szCs w:val="28"/>
          <w:lang w:val="uk-UA"/>
        </w:rPr>
        <w:t>№27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газоконденсатного</w:t>
      </w:r>
      <w:r>
        <w:rPr>
          <w:lang w:val="uk-UA"/>
        </w:rPr>
        <w:t xml:space="preserve"> родовища.</w:t>
      </w:r>
    </w:p>
    <w:p w:rsidR="00A844D5" w:rsidRPr="00057AF0" w:rsidRDefault="00A844D5" w:rsidP="00A844D5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r w:rsidRPr="00B463F1">
        <w:rPr>
          <w:lang w:val="uk-UA"/>
        </w:rPr>
        <w:t xml:space="preserve">свердловини </w:t>
      </w:r>
      <w:r>
        <w:rPr>
          <w:szCs w:val="28"/>
          <w:lang w:val="uk-UA"/>
        </w:rPr>
        <w:t>№27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ГКР.</w:t>
      </w:r>
    </w:p>
    <w:p w:rsidR="00A844D5" w:rsidRPr="00AA13E0" w:rsidRDefault="00A844D5" w:rsidP="00A844D5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A844D5" w:rsidRPr="00020ACD" w:rsidRDefault="00A844D5" w:rsidP="00A844D5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A844D5" w:rsidRDefault="00A844D5" w:rsidP="00A844D5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A844D5" w:rsidRPr="006E5E2B" w:rsidRDefault="00A844D5" w:rsidP="00A844D5">
      <w:pPr>
        <w:spacing w:line="276" w:lineRule="auto"/>
        <w:ind w:firstLine="708"/>
        <w:jc w:val="both"/>
        <w:rPr>
          <w:lang w:val="uk-UA"/>
        </w:rPr>
      </w:pPr>
      <w:r w:rsidRPr="006519C9">
        <w:rPr>
          <w:lang w:val="uk-UA"/>
        </w:rPr>
        <w:t xml:space="preserve">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A844D5" w:rsidRPr="00AA1F7D" w:rsidRDefault="00A844D5" w:rsidP="00A844D5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A844D5" w:rsidRPr="007C1434" w:rsidRDefault="00A844D5" w:rsidP="00A844D5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B463F1">
        <w:rPr>
          <w:lang w:val="uk-UA"/>
        </w:rPr>
        <w:t xml:space="preserve">. </w:t>
      </w:r>
      <w:r>
        <w:rPr>
          <w:szCs w:val="28"/>
          <w:lang w:val="uk-UA"/>
        </w:rPr>
        <w:t>№27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 xml:space="preserve">ГКР, за </w:t>
      </w:r>
      <w:proofErr w:type="spellStart"/>
      <w:r w:rsidRPr="00B463F1">
        <w:rPr>
          <w:lang w:val="uk-UA"/>
        </w:rPr>
        <w:t>адресою</w:t>
      </w:r>
      <w:proofErr w:type="spellEnd"/>
      <w:r w:rsidRPr="00B463F1">
        <w:rPr>
          <w:lang w:val="uk-UA"/>
        </w:rPr>
        <w:t xml:space="preserve">: </w:t>
      </w:r>
      <w:r w:rsidRPr="00B463F1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B463F1">
        <w:rPr>
          <w:szCs w:val="28"/>
          <w:lang w:val="uk-UA"/>
        </w:rPr>
        <w:t>Ланнівська</w:t>
      </w:r>
      <w:proofErr w:type="spellEnd"/>
      <w:r w:rsidRPr="00B463F1">
        <w:rPr>
          <w:szCs w:val="28"/>
          <w:lang w:val="uk-UA"/>
        </w:rPr>
        <w:t xml:space="preserve"> сільська територіальна громада</w:t>
      </w:r>
      <w:r w:rsidRPr="00B463F1">
        <w:rPr>
          <w:lang w:val="uk-UA"/>
        </w:rPr>
        <w:t>, викидаються</w:t>
      </w:r>
      <w:r w:rsidRPr="00AA1F7D">
        <w:rPr>
          <w:lang w:val="uk-UA"/>
        </w:rPr>
        <w:t xml:space="preserve">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0,104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>– 0,693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0,069 т/рік, метан – 0,017 т/рік;</w:t>
      </w:r>
      <w:r w:rsidRPr="007C1434">
        <w:rPr>
          <w:lang w:val="uk-UA"/>
        </w:rPr>
        <w:t xml:space="preserve"> </w:t>
      </w:r>
      <w:r>
        <w:rPr>
          <w:lang w:val="uk-UA"/>
        </w:rPr>
        <w:t>вуглецю діоксид – 93,105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0,0002 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0,866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93,122 т/рік.</w:t>
      </w:r>
    </w:p>
    <w:p w:rsidR="00A844D5" w:rsidRPr="00020ACD" w:rsidRDefault="00A844D5" w:rsidP="00A844D5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A844D5" w:rsidRPr="00020ACD" w:rsidRDefault="00A844D5" w:rsidP="00A844D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A844D5" w:rsidRDefault="00A844D5" w:rsidP="00A844D5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</w:t>
      </w:r>
      <w:r w:rsidRPr="002C58B4">
        <w:rPr>
          <w:rFonts w:ascii="Times New Roman" w:hAnsi="Times New Roman"/>
          <w:i/>
          <w:sz w:val="24"/>
          <w:szCs w:val="24"/>
        </w:rPr>
        <w:lastRenderedPageBreak/>
        <w:t xml:space="preserve">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6D7081" w:rsidRPr="00A844D5" w:rsidRDefault="006D7081" w:rsidP="00A844D5">
      <w:pPr>
        <w:rPr>
          <w:lang w:val="uk-UA"/>
        </w:rPr>
      </w:pPr>
      <w:bookmarkStart w:id="0" w:name="_GoBack"/>
      <w:bookmarkEnd w:id="0"/>
    </w:p>
    <w:sectPr w:rsidR="006D7081" w:rsidRPr="00A8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4"/>
    <w:rsid w:val="005756EF"/>
    <w:rsid w:val="006C000C"/>
    <w:rsid w:val="006D7081"/>
    <w:rsid w:val="00801255"/>
    <w:rsid w:val="00A844D5"/>
    <w:rsid w:val="00B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DF17-5A98-4626-B0B7-77BC79A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1255"/>
    <w:rPr>
      <w:color w:val="0000FF"/>
      <w:u w:val="single"/>
    </w:rPr>
  </w:style>
  <w:style w:type="paragraph" w:styleId="a4">
    <w:name w:val="No Spacing"/>
    <w:uiPriority w:val="1"/>
    <w:qFormat/>
    <w:rsid w:val="0080125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801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5</cp:revision>
  <dcterms:created xsi:type="dcterms:W3CDTF">2025-04-22T07:04:00Z</dcterms:created>
  <dcterms:modified xsi:type="dcterms:W3CDTF">2025-04-22T07:11:00Z</dcterms:modified>
</cp:coreProperties>
</file>