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3C" w:rsidRDefault="00CA7D13" w:rsidP="000158ED">
      <w:pPr>
        <w:shd w:val="clear" w:color="auto" w:fill="FFFFFF"/>
        <w:ind w:firstLine="709"/>
        <w:jc w:val="both"/>
        <w:rPr>
          <w:color w:val="000000" w:themeColor="text1"/>
        </w:rPr>
      </w:pPr>
      <w:r w:rsidRPr="00341D64">
        <w:rPr>
          <w:color w:val="000000" w:themeColor="text1"/>
        </w:rPr>
        <w:t xml:space="preserve">Товариство з обмеженою </w:t>
      </w:r>
      <w:r w:rsidR="004A444D" w:rsidRPr="00341D64">
        <w:rPr>
          <w:color w:val="000000" w:themeColor="text1"/>
        </w:rPr>
        <w:t>відповідальністю</w:t>
      </w:r>
      <w:r w:rsidR="009160DF" w:rsidRPr="00341D64">
        <w:rPr>
          <w:color w:val="000000" w:themeColor="text1"/>
        </w:rPr>
        <w:t xml:space="preserve"> «</w:t>
      </w:r>
      <w:r w:rsidR="00BB0D23" w:rsidRPr="00341D64">
        <w:rPr>
          <w:color w:val="000000" w:themeColor="text1"/>
        </w:rPr>
        <w:t>ЛОТІВКА ЕЛІТ</w:t>
      </w:r>
      <w:r w:rsidR="009160DF" w:rsidRPr="00341D64">
        <w:rPr>
          <w:color w:val="000000" w:themeColor="text1"/>
        </w:rPr>
        <w:t>»</w:t>
      </w:r>
      <w:r w:rsidR="00B160FE" w:rsidRPr="00B160FE">
        <w:rPr>
          <w:color w:val="000000" w:themeColor="text1"/>
        </w:rPr>
        <w:t xml:space="preserve"> (ТОВ«ЛОТІВКА ЕЛІТ»)</w:t>
      </w:r>
      <w:r w:rsidR="009160DF" w:rsidRPr="00341D64">
        <w:rPr>
          <w:color w:val="000000" w:themeColor="text1"/>
        </w:rPr>
        <w:t xml:space="preserve"> </w:t>
      </w:r>
      <w:r w:rsidR="000158ED" w:rsidRPr="00341D64">
        <w:rPr>
          <w:color w:val="000000" w:themeColor="text1"/>
        </w:rPr>
        <w:t xml:space="preserve">адреса </w:t>
      </w:r>
      <w:r w:rsidR="00BB0D23" w:rsidRPr="00341D64">
        <w:rPr>
          <w:color w:val="000000" w:themeColor="text1"/>
        </w:rPr>
        <w:t>30453</w:t>
      </w:r>
      <w:r w:rsidR="000158ED" w:rsidRPr="00341D64">
        <w:rPr>
          <w:color w:val="000000" w:themeColor="text1"/>
        </w:rPr>
        <w:t xml:space="preserve">, Хмельницька обл., </w:t>
      </w:r>
      <w:r w:rsidR="00BB0D23" w:rsidRPr="00341D64">
        <w:rPr>
          <w:color w:val="000000" w:themeColor="text1"/>
        </w:rPr>
        <w:t>Шепетівський</w:t>
      </w:r>
      <w:r w:rsidR="009160DF" w:rsidRPr="00341D64">
        <w:rPr>
          <w:color w:val="000000" w:themeColor="text1"/>
        </w:rPr>
        <w:t xml:space="preserve"> р-н., </w:t>
      </w:r>
      <w:r w:rsidR="00BB0D23" w:rsidRPr="00341D64">
        <w:rPr>
          <w:color w:val="000000" w:themeColor="text1"/>
        </w:rPr>
        <w:t>с. Лотівка</w:t>
      </w:r>
      <w:r w:rsidR="009160DF" w:rsidRPr="00341D64">
        <w:rPr>
          <w:color w:val="000000" w:themeColor="text1"/>
        </w:rPr>
        <w:t>,</w:t>
      </w:r>
      <w:r w:rsidR="000158ED" w:rsidRPr="00341D64">
        <w:rPr>
          <w:color w:val="000000" w:themeColor="text1"/>
        </w:rPr>
        <w:t xml:space="preserve"> вул. </w:t>
      </w:r>
      <w:r w:rsidR="00BB0D23" w:rsidRPr="00341D64">
        <w:rPr>
          <w:color w:val="000000" w:themeColor="text1"/>
        </w:rPr>
        <w:t>Центральна</w:t>
      </w:r>
      <w:r w:rsidR="000158ED" w:rsidRPr="00341D64">
        <w:rPr>
          <w:color w:val="000000" w:themeColor="text1"/>
        </w:rPr>
        <w:t xml:space="preserve">, </w:t>
      </w:r>
      <w:r w:rsidR="00B03FE0" w:rsidRPr="00341D64">
        <w:rPr>
          <w:color w:val="000000" w:themeColor="text1"/>
        </w:rPr>
        <w:t>1</w:t>
      </w:r>
      <w:r w:rsidR="000158ED" w:rsidRPr="00341D64">
        <w:rPr>
          <w:color w:val="000000" w:themeColor="text1"/>
        </w:rPr>
        <w:t xml:space="preserve">, </w:t>
      </w:r>
      <w:r w:rsidR="00BB0D23" w:rsidRPr="00341D64">
        <w:rPr>
          <w:color w:val="000000" w:themeColor="text1"/>
        </w:rPr>
        <w:t xml:space="preserve">корпус Б, </w:t>
      </w:r>
      <w:r w:rsidR="000158ED" w:rsidRPr="00341D64">
        <w:rPr>
          <w:color w:val="000000" w:themeColor="text1"/>
        </w:rPr>
        <w:t xml:space="preserve">ЄДРПОУ </w:t>
      </w:r>
      <w:r w:rsidR="00BB0D23" w:rsidRPr="00341D64">
        <w:rPr>
          <w:color w:val="000000" w:themeColor="text1"/>
        </w:rPr>
        <w:t>32678215</w:t>
      </w:r>
      <w:r w:rsidR="000158ED" w:rsidRPr="00341D64">
        <w:rPr>
          <w:color w:val="000000" w:themeColor="text1"/>
        </w:rPr>
        <w:t xml:space="preserve"> тел. </w:t>
      </w:r>
      <w:r w:rsidR="00BB0D23" w:rsidRPr="00341D64">
        <w:rPr>
          <w:color w:val="000000" w:themeColor="text1"/>
        </w:rPr>
        <w:t>(03840)42290</w:t>
      </w:r>
      <w:r w:rsidR="00FD596B" w:rsidRPr="00341D64">
        <w:rPr>
          <w:color w:val="000000" w:themeColor="text1"/>
        </w:rPr>
        <w:t>,</w:t>
      </w:r>
      <w:r w:rsidR="009160DF" w:rsidRPr="00341D64">
        <w:rPr>
          <w:color w:val="000000" w:themeColor="text1"/>
        </w:rPr>
        <w:t xml:space="preserve"> </w:t>
      </w:r>
      <w:r w:rsidR="000158ED" w:rsidRPr="00341D64">
        <w:rPr>
          <w:color w:val="000000" w:themeColor="text1"/>
        </w:rPr>
        <w:t>ел.</w:t>
      </w:r>
      <w:r w:rsidR="004A444D" w:rsidRPr="00341D64">
        <w:rPr>
          <w:color w:val="000000" w:themeColor="text1"/>
        </w:rPr>
        <w:t>почта</w:t>
      </w:r>
      <w:r w:rsidR="00B03FE0" w:rsidRPr="00341D64">
        <w:rPr>
          <w:color w:val="000000" w:themeColor="text1"/>
        </w:rPr>
        <w:t xml:space="preserve"> </w:t>
      </w:r>
      <w:r w:rsidR="00B03FE0" w:rsidRPr="00B160FE">
        <w:rPr>
          <w:color w:val="000000" w:themeColor="text1"/>
        </w:rPr>
        <w:t>olegischuk3@ukr.net</w:t>
      </w:r>
      <w:r w:rsidR="000158ED" w:rsidRPr="00341D64">
        <w:rPr>
          <w:color w:val="000000" w:themeColor="text1"/>
        </w:rPr>
        <w:t xml:space="preserve">, що займається </w:t>
      </w:r>
      <w:r w:rsidR="00B03FE0" w:rsidRPr="00341D64">
        <w:rPr>
          <w:color w:val="000000" w:themeColor="text1"/>
        </w:rPr>
        <w:t>вирощуванням зернових культур</w:t>
      </w:r>
      <w:r w:rsidR="000158ED" w:rsidRPr="00341D64">
        <w:rPr>
          <w:color w:val="000000" w:themeColor="text1"/>
        </w:rPr>
        <w:t>,</w:t>
      </w:r>
      <w:r w:rsidR="00876430" w:rsidRPr="00341D64">
        <w:rPr>
          <w:color w:val="000000" w:themeColor="text1"/>
        </w:rPr>
        <w:t xml:space="preserve"> розведенням ВРХ,</w:t>
      </w:r>
      <w:r w:rsidR="00B03FE0" w:rsidRPr="00341D64">
        <w:rPr>
          <w:color w:val="000000" w:themeColor="text1"/>
        </w:rPr>
        <w:t xml:space="preserve"> повідомляє про намір</w:t>
      </w:r>
      <w:r w:rsidR="000158ED" w:rsidRPr="00341D64">
        <w:rPr>
          <w:color w:val="000000" w:themeColor="text1"/>
        </w:rPr>
        <w:t xml:space="preserve"> отримати дозв</w:t>
      </w:r>
      <w:r w:rsidRPr="00341D64">
        <w:rPr>
          <w:color w:val="000000" w:themeColor="text1"/>
        </w:rPr>
        <w:t>о</w:t>
      </w:r>
      <w:r w:rsidR="000158ED" w:rsidRPr="00341D64">
        <w:rPr>
          <w:color w:val="000000" w:themeColor="text1"/>
        </w:rPr>
        <w:t>л</w:t>
      </w:r>
      <w:r w:rsidRPr="00341D64">
        <w:rPr>
          <w:color w:val="000000" w:themeColor="text1"/>
        </w:rPr>
        <w:t>и</w:t>
      </w:r>
      <w:r w:rsidR="000158ED" w:rsidRPr="00341D64">
        <w:rPr>
          <w:color w:val="000000" w:themeColor="text1"/>
        </w:rPr>
        <w:t xml:space="preserve"> на викиди забруднюючих речовин в атмосферне повітря </w:t>
      </w:r>
      <w:r w:rsidR="00B03FE0" w:rsidRPr="00341D64">
        <w:rPr>
          <w:color w:val="000000" w:themeColor="text1"/>
        </w:rPr>
        <w:t xml:space="preserve">на </w:t>
      </w:r>
      <w:r w:rsidR="00BB0D23" w:rsidRPr="00341D64">
        <w:rPr>
          <w:color w:val="000000" w:themeColor="text1"/>
        </w:rPr>
        <w:t>два</w:t>
      </w:r>
      <w:r w:rsidR="00B03FE0" w:rsidRPr="00341D64">
        <w:rPr>
          <w:color w:val="000000" w:themeColor="text1"/>
        </w:rPr>
        <w:t xml:space="preserve"> проммайданчика з метою дотримання вимог природоохоронного законодавства. Висновок ОВД відсутній т.я. діяльність </w:t>
      </w:r>
      <w:r w:rsidR="00876430" w:rsidRPr="00341D64">
        <w:rPr>
          <w:color w:val="000000" w:themeColor="text1"/>
        </w:rPr>
        <w:t>об’єктів</w:t>
      </w:r>
      <w:r w:rsidR="00B03FE0" w:rsidRPr="00341D64">
        <w:rPr>
          <w:color w:val="000000" w:themeColor="text1"/>
        </w:rPr>
        <w:t xml:space="preserve"> не підлягає під дію Закону України «Про оцінку впливу на довкілля</w:t>
      </w:r>
      <w:r w:rsidR="004F2BB1">
        <w:rPr>
          <w:color w:val="000000" w:themeColor="text1"/>
        </w:rPr>
        <w:t>»</w:t>
      </w:r>
      <w:r w:rsidR="00307B3C" w:rsidRPr="00341D64">
        <w:rPr>
          <w:color w:val="000000" w:themeColor="text1"/>
        </w:rPr>
        <w:t>. Фактичн</w:t>
      </w:r>
      <w:r w:rsidR="004F2BB1">
        <w:rPr>
          <w:color w:val="000000" w:themeColor="text1"/>
        </w:rPr>
        <w:t>а</w:t>
      </w:r>
      <w:r w:rsidR="00307B3C" w:rsidRPr="00341D64">
        <w:rPr>
          <w:color w:val="000000" w:themeColor="text1"/>
        </w:rPr>
        <w:t xml:space="preserve"> адрес</w:t>
      </w:r>
      <w:r w:rsidR="004F2BB1">
        <w:rPr>
          <w:color w:val="000000" w:themeColor="text1"/>
        </w:rPr>
        <w:t>а</w:t>
      </w:r>
      <w:r w:rsidR="00307B3C" w:rsidRPr="00341D64">
        <w:rPr>
          <w:color w:val="000000" w:themeColor="text1"/>
        </w:rPr>
        <w:t xml:space="preserve"> розташування існуюч</w:t>
      </w:r>
      <w:r w:rsidR="004F2BB1">
        <w:rPr>
          <w:color w:val="000000" w:themeColor="text1"/>
        </w:rPr>
        <w:t>ого</w:t>
      </w:r>
      <w:r w:rsidR="00307B3C" w:rsidRPr="00341D64">
        <w:rPr>
          <w:color w:val="000000" w:themeColor="text1"/>
        </w:rPr>
        <w:t xml:space="preserve"> виробнич</w:t>
      </w:r>
      <w:r w:rsidR="004F2BB1">
        <w:rPr>
          <w:color w:val="000000" w:themeColor="text1"/>
        </w:rPr>
        <w:t>ого</w:t>
      </w:r>
      <w:r w:rsidR="00307B3C" w:rsidRPr="00341D64">
        <w:rPr>
          <w:color w:val="000000" w:themeColor="text1"/>
        </w:rPr>
        <w:t xml:space="preserve"> майданчик</w:t>
      </w:r>
      <w:r w:rsidR="004F2BB1">
        <w:rPr>
          <w:color w:val="000000" w:themeColor="text1"/>
        </w:rPr>
        <w:t>а</w:t>
      </w:r>
      <w:r w:rsidR="00307B3C" w:rsidRPr="00341D64">
        <w:rPr>
          <w:color w:val="000000" w:themeColor="text1"/>
        </w:rPr>
        <w:t xml:space="preserve"> та їх виробничі потужності:</w:t>
      </w:r>
    </w:p>
    <w:p w:rsidR="004F2BB1" w:rsidRPr="0086568E" w:rsidRDefault="004F2BB1" w:rsidP="0086568E">
      <w:pPr>
        <w:shd w:val="clear" w:color="auto" w:fill="FFFFFF"/>
        <w:ind w:firstLine="709"/>
        <w:jc w:val="both"/>
        <w:rPr>
          <w:color w:val="000000" w:themeColor="text1"/>
        </w:rPr>
      </w:pPr>
      <w:r w:rsidRPr="0086568E">
        <w:rPr>
          <w:color w:val="000000" w:themeColor="text1"/>
        </w:rPr>
        <w:t>-30440 Хмельницька область, Шепетівський район с. Мокіївці. До складу об’єкта входить:  майстерня, акумуляторна, піч на дизельному паливі Thermobile AT 500. Для безперебійної роботи використовують дизель-генератор Cummins C170D5 .Обсяги викидів становлять (т/рік): ): азоту діоксид- 0,66284, вуглецю оксид- 0,4055, вуглецю діоксид – 74,446, ((НМЛОС)– 0,081280009, ангідрид сірчистий –0,134, метану – 0,002, діазоту оксид – 0,0004, кислота сiрчана за молекулою H2SO4- 0,0000015, сірководень - 0,00000000002, речовини у вигляді суспендованих твердих частинок- 0,0654, заліза оксид в перерахунку на залізо- 0,007, діоксид мангану- 0,0007, хром шестивалентний (у перерахунку на триоксид хрому) - 0,000032.</w:t>
      </w:r>
    </w:p>
    <w:p w:rsidR="00D7409B" w:rsidRPr="0086568E" w:rsidRDefault="00D7409B" w:rsidP="0086568E">
      <w:pPr>
        <w:shd w:val="clear" w:color="auto" w:fill="FFFFFF"/>
        <w:ind w:firstLine="709"/>
        <w:jc w:val="both"/>
        <w:rPr>
          <w:color w:val="000000" w:themeColor="text1"/>
        </w:rPr>
      </w:pPr>
      <w:bookmarkStart w:id="0" w:name="_GoBack"/>
      <w:bookmarkEnd w:id="0"/>
      <w:r w:rsidRPr="00341D64">
        <w:rPr>
          <w:color w:val="000000" w:themeColor="text1"/>
        </w:rPr>
        <w:t>За ступенем впливу  на атмосферне повітря об’єкт</w:t>
      </w:r>
      <w:r w:rsidR="00923E7F" w:rsidRPr="00341D64">
        <w:rPr>
          <w:color w:val="000000" w:themeColor="text1"/>
        </w:rPr>
        <w:t>и</w:t>
      </w:r>
      <w:r w:rsidRPr="00341D64">
        <w:rPr>
          <w:color w:val="000000" w:themeColor="text1"/>
        </w:rPr>
        <w:t xml:space="preserve"> відноситься до </w:t>
      </w:r>
      <w:r w:rsidR="00310760">
        <w:rPr>
          <w:color w:val="000000" w:themeColor="text1"/>
        </w:rPr>
        <w:t>третьої</w:t>
      </w:r>
      <w:r w:rsidRPr="00341D64">
        <w:rPr>
          <w:color w:val="000000" w:themeColor="text1"/>
        </w:rPr>
        <w:t xml:space="preserve"> групи, не ма</w:t>
      </w:r>
      <w:r w:rsidR="00923E7F" w:rsidRPr="00341D64">
        <w:rPr>
          <w:color w:val="000000" w:themeColor="text1"/>
        </w:rPr>
        <w:t>ють</w:t>
      </w:r>
      <w:r w:rsidRPr="00341D64">
        <w:rPr>
          <w:color w:val="000000" w:themeColor="text1"/>
        </w:rPr>
        <w:t xml:space="preserve"> виробництв або технологічного устаткування, на яких повинні впроваджуватись найкращі доступні технології та методи керування. Заходи щодо скорочення викидів не встановлюються. </w:t>
      </w:r>
    </w:p>
    <w:p w:rsidR="00D12AE1" w:rsidRPr="00341D64" w:rsidRDefault="00D12AE1" w:rsidP="00BF0EAE">
      <w:pPr>
        <w:shd w:val="clear" w:color="auto" w:fill="FFFFFF"/>
        <w:ind w:firstLine="709"/>
        <w:jc w:val="both"/>
        <w:rPr>
          <w:color w:val="000000" w:themeColor="text1"/>
        </w:rPr>
      </w:pPr>
      <w:r w:rsidRPr="00341D64">
        <w:rPr>
          <w:color w:val="000000" w:themeColor="text1"/>
        </w:rPr>
        <w:t>Дозволені обсяги викидів не перевищують нормативи гранично допустимих викидів забруднюючих речовин із стаціонарних джерел. Усі зауваження та пропозиції направляти до Хмельницької ОДА, за адресою: 29000, м. Хмельницький, Майдан Незалежності, 2.</w:t>
      </w:r>
    </w:p>
    <w:p w:rsidR="000158ED" w:rsidRPr="00341D64" w:rsidRDefault="000158ED" w:rsidP="000158E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FC17AE" w:rsidRPr="00341D64" w:rsidRDefault="00FC17AE">
      <w:pPr>
        <w:rPr>
          <w:color w:val="000000" w:themeColor="text1"/>
        </w:rPr>
      </w:pPr>
    </w:p>
    <w:sectPr w:rsidR="00FC17AE" w:rsidRPr="00341D64" w:rsidSect="00FD07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DD56218"/>
    <w:multiLevelType w:val="hybridMultilevel"/>
    <w:tmpl w:val="4EC449B8"/>
    <w:lvl w:ilvl="0" w:tplc="09380B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0AE5910"/>
    <w:multiLevelType w:val="hybridMultilevel"/>
    <w:tmpl w:val="D9E6C93E"/>
    <w:lvl w:ilvl="0" w:tplc="D0E8FE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8ED"/>
    <w:rsid w:val="000158ED"/>
    <w:rsid w:val="00017373"/>
    <w:rsid w:val="000C5D08"/>
    <w:rsid w:val="000D1FA5"/>
    <w:rsid w:val="00164724"/>
    <w:rsid w:val="00210E38"/>
    <w:rsid w:val="00216975"/>
    <w:rsid w:val="002C19BF"/>
    <w:rsid w:val="002E1232"/>
    <w:rsid w:val="002F37ED"/>
    <w:rsid w:val="00307B3C"/>
    <w:rsid w:val="00310324"/>
    <w:rsid w:val="00310760"/>
    <w:rsid w:val="00341D64"/>
    <w:rsid w:val="003966B1"/>
    <w:rsid w:val="003B2AAA"/>
    <w:rsid w:val="00415BC9"/>
    <w:rsid w:val="004906FF"/>
    <w:rsid w:val="004A444D"/>
    <w:rsid w:val="004B06F2"/>
    <w:rsid w:val="004E1A12"/>
    <w:rsid w:val="004E1A95"/>
    <w:rsid w:val="004F2BB1"/>
    <w:rsid w:val="005635BE"/>
    <w:rsid w:val="00582247"/>
    <w:rsid w:val="005C231C"/>
    <w:rsid w:val="005D3121"/>
    <w:rsid w:val="006311D4"/>
    <w:rsid w:val="0067688D"/>
    <w:rsid w:val="006D67FD"/>
    <w:rsid w:val="007C6BC1"/>
    <w:rsid w:val="00852C68"/>
    <w:rsid w:val="0086568E"/>
    <w:rsid w:val="00876430"/>
    <w:rsid w:val="008D463A"/>
    <w:rsid w:val="008F5EFD"/>
    <w:rsid w:val="009160DF"/>
    <w:rsid w:val="0091781E"/>
    <w:rsid w:val="00923E7F"/>
    <w:rsid w:val="00965615"/>
    <w:rsid w:val="009666F0"/>
    <w:rsid w:val="009E6969"/>
    <w:rsid w:val="00AA19B8"/>
    <w:rsid w:val="00AA29E6"/>
    <w:rsid w:val="00B03FE0"/>
    <w:rsid w:val="00B11460"/>
    <w:rsid w:val="00B160FE"/>
    <w:rsid w:val="00B47A59"/>
    <w:rsid w:val="00BB0D23"/>
    <w:rsid w:val="00BB25A0"/>
    <w:rsid w:val="00BF0EAE"/>
    <w:rsid w:val="00C00048"/>
    <w:rsid w:val="00C864A2"/>
    <w:rsid w:val="00CA7D13"/>
    <w:rsid w:val="00D12AE1"/>
    <w:rsid w:val="00D50422"/>
    <w:rsid w:val="00D7409B"/>
    <w:rsid w:val="00E26DF3"/>
    <w:rsid w:val="00E270AC"/>
    <w:rsid w:val="00F17D85"/>
    <w:rsid w:val="00FC17AE"/>
    <w:rsid w:val="00FD0701"/>
    <w:rsid w:val="00FD45B5"/>
    <w:rsid w:val="00FD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05C2"/>
  <w15:docId w15:val="{AD67A6F4-8C19-4D6E-B814-456A8031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58ED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Admin</cp:lastModifiedBy>
  <cp:revision>13</cp:revision>
  <dcterms:created xsi:type="dcterms:W3CDTF">2025-03-02T21:32:00Z</dcterms:created>
  <dcterms:modified xsi:type="dcterms:W3CDTF">2025-04-14T08:03:00Z</dcterms:modified>
</cp:coreProperties>
</file>