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558"/>
        <w:gridCol w:w="1701"/>
        <w:gridCol w:w="6237"/>
        <w:gridCol w:w="2837"/>
      </w:tblGrid>
      <w:tr w:rsidR="00C676BC" w:rsidRPr="00FE55B5" w:rsidTr="00AE066C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6008C9" w:rsidRDefault="00C676BC" w:rsidP="00AE066C">
            <w:pPr>
              <w:spacing w:after="0" w:line="240" w:lineRule="auto"/>
              <w:ind w:left="82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6008C9" w:rsidRDefault="00C676BC" w:rsidP="00AE066C">
            <w:pPr>
              <w:spacing w:after="0" w:line="240" w:lineRule="auto"/>
              <w:ind w:left="8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E57EA6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E97B4A" w:rsidP="00AE066C">
            <w:pPr>
              <w:spacing w:after="0" w:line="240" w:lineRule="auto"/>
              <w:ind w:left="825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 року № 1067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AE066C">
        <w:trPr>
          <w:gridAfter w:val="5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300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E066C">
        <w:trPr>
          <w:gridAfter w:val="4"/>
          <w:wAfter w:w="12333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E066C">
        <w:trPr>
          <w:gridAfter w:val="4"/>
          <w:wAfter w:w="12333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FC17F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br w:type="page"/>
            </w:r>
            <w:r w:rsidR="00C676BC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12E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12E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12EA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20009/10/25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A12EAF" w:rsidP="00A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АКЦІОНЕРНЕ ТОВАРИСТВО «УКРТРАНСГАЗ»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6008C9" w:rsidRDefault="00A12EAF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30019801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A12EAF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Дотискуюча</w:t>
            </w:r>
            <w:proofErr w:type="spellEnd"/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компресорна станція «Опари» </w:t>
            </w:r>
            <w:r w:rsidR="003655F3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br/>
            </w:r>
            <w:proofErr w:type="spellStart"/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Опарського</w:t>
            </w:r>
            <w:proofErr w:type="spellEnd"/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 виробничого управління підземного зберігання газу Акціонерного товариства «Укртрансгаз»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D6620D" w:rsidRDefault="00A12EAF" w:rsidP="00A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083</w:t>
            </w:r>
            <w:r w:rsidR="00600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</w:t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невідповідності вимогам, установленим цим Законом,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627EA0" w:rsidRDefault="00A12EAF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інформація, наведена у пункті 1 Розділу І ПМ,</w:t>
            </w:r>
            <w:r w:rsidR="00627EA0"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вимогам пункту 1 Розділу І </w:t>
            </w:r>
            <w:r w:rsidR="00627EA0" w:rsidRPr="004626E8">
              <w:rPr>
                <w:rFonts w:ascii="Times New Roman" w:hAnsi="Times New Roman" w:cs="Times New Roman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627EA0"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 формі </w:t>
            </w:r>
            <w:r w:rsidR="00627EA0">
              <w:rPr>
                <w:rFonts w:ascii="Times New Roman" w:hAnsi="Times New Roman" w:cs="Times New Roman"/>
                <w:sz w:val="20"/>
                <w:szCs w:val="20"/>
              </w:rPr>
              <w:t>спроще</w:t>
            </w:r>
            <w:r w:rsidR="00627EA0" w:rsidRPr="004626E8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627EA0"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627EA0"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7EA0" w:rsidRPr="00462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України 14 квітня 2021 р. за № </w:t>
            </w:r>
            <w:r w:rsidR="00627EA0" w:rsidRPr="00823E72">
              <w:rPr>
                <w:rFonts w:ascii="Times New Roman" w:hAnsi="Times New Roman" w:cs="Times New Roman"/>
                <w:sz w:val="20"/>
                <w:szCs w:val="20"/>
              </w:rPr>
              <w:t>499/ 36121</w:t>
            </w:r>
            <w:r w:rsidR="00627E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EAF" w:rsidRDefault="00A12EAF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оператора, наведена у пункті 1 Розділу ІІ ПМ, не відповідає вимогам пункту 1 Розділу ІІ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823E7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 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C5651" w:rsidRDefault="00066558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A12EAF">
              <w:rPr>
                <w:rFonts w:ascii="Times New Roman" w:hAnsi="Times New Roman" w:cs="Times New Roman"/>
                <w:sz w:val="20"/>
                <w:szCs w:val="20"/>
              </w:rPr>
              <w:t xml:space="preserve">пунктах 2.9 та 3.9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 w:rsidR="00A12EA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7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3BCD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A12EAF">
              <w:rPr>
                <w:rFonts w:ascii="Times New Roman" w:hAnsi="Times New Roman" w:cs="Times New Roman"/>
                <w:sz w:val="20"/>
                <w:szCs w:val="20"/>
              </w:rPr>
              <w:t xml:space="preserve">пункту 1.9 Розділу </w:t>
            </w:r>
            <w:r w:rsidR="00C71CB3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12EAF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6B2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6CF" w:rsidRPr="00C71CB3" w:rsidRDefault="007766CF" w:rsidP="006B2EC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D3BCD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1060/36682</w:t>
            </w:r>
            <w:r w:rsidR="00F444F5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9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28" w:rsidRDefault="001B5C28">
      <w:pPr>
        <w:spacing w:after="0" w:line="240" w:lineRule="auto"/>
      </w:pPr>
      <w:r>
        <w:separator/>
      </w:r>
    </w:p>
  </w:endnote>
  <w:endnote w:type="continuationSeparator" w:id="0">
    <w:p w:rsidR="001B5C28" w:rsidRDefault="001B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28" w:rsidRDefault="001B5C28">
      <w:pPr>
        <w:spacing w:after="0" w:line="240" w:lineRule="auto"/>
      </w:pPr>
      <w:r>
        <w:separator/>
      </w:r>
    </w:p>
  </w:footnote>
  <w:footnote w:type="continuationSeparator" w:id="0">
    <w:p w:rsidR="001B5C28" w:rsidRDefault="001B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E40E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97B4A" w:rsidRPr="00E97B4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58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B5C28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655F3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62D1A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E98"/>
    <w:rsid w:val="006008C9"/>
    <w:rsid w:val="0060155C"/>
    <w:rsid w:val="006125C3"/>
    <w:rsid w:val="006218B0"/>
    <w:rsid w:val="00627EA0"/>
    <w:rsid w:val="00633382"/>
    <w:rsid w:val="00674DDD"/>
    <w:rsid w:val="00683766"/>
    <w:rsid w:val="00692093"/>
    <w:rsid w:val="0069264A"/>
    <w:rsid w:val="00694983"/>
    <w:rsid w:val="006A2618"/>
    <w:rsid w:val="006B2EC7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766CF"/>
    <w:rsid w:val="007811D1"/>
    <w:rsid w:val="007825B8"/>
    <w:rsid w:val="00786303"/>
    <w:rsid w:val="007872FC"/>
    <w:rsid w:val="007903A5"/>
    <w:rsid w:val="00790F74"/>
    <w:rsid w:val="00792B4C"/>
    <w:rsid w:val="007A5ED8"/>
    <w:rsid w:val="007B0800"/>
    <w:rsid w:val="007C3991"/>
    <w:rsid w:val="007D3485"/>
    <w:rsid w:val="007E50D6"/>
    <w:rsid w:val="007E513B"/>
    <w:rsid w:val="007F0737"/>
    <w:rsid w:val="0080144F"/>
    <w:rsid w:val="008052F4"/>
    <w:rsid w:val="00816DBC"/>
    <w:rsid w:val="008171B7"/>
    <w:rsid w:val="00823E72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942E1"/>
    <w:rsid w:val="009C2F4F"/>
    <w:rsid w:val="009C5651"/>
    <w:rsid w:val="009D0FE3"/>
    <w:rsid w:val="009D6A96"/>
    <w:rsid w:val="009D705F"/>
    <w:rsid w:val="009E40EA"/>
    <w:rsid w:val="009F1179"/>
    <w:rsid w:val="009F7316"/>
    <w:rsid w:val="00A06859"/>
    <w:rsid w:val="00A12EAF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77BD1"/>
    <w:rsid w:val="00A8240B"/>
    <w:rsid w:val="00A9126F"/>
    <w:rsid w:val="00AB0254"/>
    <w:rsid w:val="00AB3C79"/>
    <w:rsid w:val="00AB4D7A"/>
    <w:rsid w:val="00AC01C1"/>
    <w:rsid w:val="00AC0E8A"/>
    <w:rsid w:val="00AC7084"/>
    <w:rsid w:val="00AE066C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4772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BFD"/>
    <w:rsid w:val="00C45ED0"/>
    <w:rsid w:val="00C47A48"/>
    <w:rsid w:val="00C676BC"/>
    <w:rsid w:val="00C71CB3"/>
    <w:rsid w:val="00C769EE"/>
    <w:rsid w:val="00C9582A"/>
    <w:rsid w:val="00CB1535"/>
    <w:rsid w:val="00CD5AE8"/>
    <w:rsid w:val="00CE1A5A"/>
    <w:rsid w:val="00CF101F"/>
    <w:rsid w:val="00D039A2"/>
    <w:rsid w:val="00D13E7E"/>
    <w:rsid w:val="00D42FE0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97B4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17FE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0B55-5C9F-4164-9B19-3766D1B2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2025-05-29T05:59:00Z</cp:lastPrinted>
  <dcterms:created xsi:type="dcterms:W3CDTF">2025-05-29T05:59:00Z</dcterms:created>
  <dcterms:modified xsi:type="dcterms:W3CDTF">2025-05-29T05:59:00Z</dcterms:modified>
</cp:coreProperties>
</file>