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35" w:rsidRPr="00C04735" w:rsidRDefault="00C04735" w:rsidP="001705D8">
      <w:pPr>
        <w:pStyle w:val="Default"/>
        <w:ind w:left="5103"/>
        <w:rPr>
          <w:color w:val="auto"/>
          <w:sz w:val="28"/>
          <w:szCs w:val="28"/>
        </w:rPr>
      </w:pPr>
      <w:r w:rsidRPr="00C04735">
        <w:rPr>
          <w:color w:val="auto"/>
          <w:sz w:val="28"/>
          <w:szCs w:val="28"/>
        </w:rPr>
        <w:t xml:space="preserve">ЗАТВЕРДЖЕНО </w:t>
      </w:r>
    </w:p>
    <w:p w:rsidR="00C04735" w:rsidRPr="00C04735" w:rsidRDefault="00C04735" w:rsidP="00C0473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735">
        <w:rPr>
          <w:rFonts w:ascii="Times New Roman" w:hAnsi="Times New Roman" w:cs="Times New Roman"/>
          <w:color w:val="000000" w:themeColor="text1"/>
          <w:sz w:val="28"/>
          <w:szCs w:val="28"/>
        </w:rPr>
        <w:t>наказ Міністерства захисту довкілля та природних ресурсів України</w:t>
      </w:r>
    </w:p>
    <w:p w:rsidR="00C04735" w:rsidRPr="00C04735" w:rsidRDefault="00C04735" w:rsidP="00C0473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 червня 2023</w:t>
      </w:r>
      <w:r w:rsidRPr="00C04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428</w:t>
      </w:r>
    </w:p>
    <w:p w:rsidR="00C04735" w:rsidRPr="00C04735" w:rsidRDefault="00C04735" w:rsidP="00C0473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735">
        <w:rPr>
          <w:rFonts w:ascii="Times New Roman" w:hAnsi="Times New Roman" w:cs="Times New Roman"/>
          <w:color w:val="000000" w:themeColor="text1"/>
          <w:sz w:val="28"/>
          <w:szCs w:val="28"/>
        </w:rPr>
        <w:t>(у редакції наказу Міндовкілля</w:t>
      </w:r>
    </w:p>
    <w:p w:rsidR="00C04735" w:rsidRPr="00C04735" w:rsidRDefault="007D676E" w:rsidP="00C04735">
      <w:pPr>
        <w:spacing w:after="0" w:line="240" w:lineRule="auto"/>
        <w:ind w:left="5103" w:right="7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 травня 2025 року</w:t>
      </w:r>
      <w:bookmarkStart w:id="0" w:name="_GoBack"/>
      <w:bookmarkEnd w:id="0"/>
      <w:r w:rsidR="00C04735" w:rsidRPr="00C04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875</w:t>
      </w:r>
      <w:r w:rsidR="00C04735" w:rsidRPr="00C047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A7122" w:rsidRDefault="000A7122" w:rsidP="001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16A" w:rsidRPr="00EC4BA2" w:rsidRDefault="00A8216A" w:rsidP="001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13B" w:rsidRPr="00EC4BA2" w:rsidRDefault="0076213B" w:rsidP="001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76213B" w:rsidRPr="00EC4BA2" w:rsidRDefault="0076213B" w:rsidP="001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науково-технічної ради </w:t>
      </w:r>
    </w:p>
    <w:p w:rsidR="00F471E1" w:rsidRPr="00EC4BA2" w:rsidRDefault="00EB2FF9" w:rsidP="001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BA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6213B" w:rsidRPr="00EC4BA2">
        <w:rPr>
          <w:rFonts w:ascii="Times New Roman" w:hAnsi="Times New Roman" w:cs="Times New Roman"/>
          <w:b/>
          <w:sz w:val="28"/>
          <w:szCs w:val="28"/>
          <w:lang w:val="uk-UA"/>
        </w:rPr>
        <w:t>аціонального природного парку «Холодний Яр»</w:t>
      </w:r>
    </w:p>
    <w:p w:rsidR="0076213B" w:rsidRPr="00EC4BA2" w:rsidRDefault="0076213B" w:rsidP="001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7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142"/>
        <w:gridCol w:w="6378"/>
      </w:tblGrid>
      <w:tr w:rsidR="0076213B" w:rsidRPr="00EC4BA2" w:rsidTr="00A8216A">
        <w:tc>
          <w:tcPr>
            <w:tcW w:w="3658" w:type="dxa"/>
          </w:tcPr>
          <w:p w:rsidR="0076213B" w:rsidRPr="00EC4BA2" w:rsidRDefault="0076213B" w:rsidP="001D73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ЛЕГОНЯК</w:t>
            </w:r>
          </w:p>
          <w:p w:rsidR="0076213B" w:rsidRPr="00EC4BA2" w:rsidRDefault="0076213B" w:rsidP="001D73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Васильович</w:t>
            </w:r>
          </w:p>
        </w:tc>
        <w:tc>
          <w:tcPr>
            <w:tcW w:w="6520" w:type="dxa"/>
            <w:gridSpan w:val="2"/>
          </w:tcPr>
          <w:p w:rsidR="0076213B" w:rsidRPr="00EC4BA2" w:rsidRDefault="008D235E" w:rsidP="001D73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81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иконуючий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обов’язки</w:t>
            </w:r>
            <w:r w:rsidR="0076213B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</w:t>
            </w:r>
            <w:r w:rsidR="00EB2FF9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6213B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</w:t>
            </w:r>
            <w:r w:rsidR="00C76BE8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природного парку «Холодний Яр»</w:t>
            </w:r>
            <w:r w:rsidR="00EB2FF9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науково-технічної ради</w:t>
            </w:r>
          </w:p>
          <w:p w:rsidR="0076213B" w:rsidRPr="00EC4BA2" w:rsidRDefault="0076213B" w:rsidP="001D73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3B" w:rsidRPr="00EC4BA2" w:rsidTr="00A8216A">
        <w:tc>
          <w:tcPr>
            <w:tcW w:w="3658" w:type="dxa"/>
          </w:tcPr>
          <w:p w:rsidR="0076213B" w:rsidRPr="00EC4BA2" w:rsidRDefault="0076213B" w:rsidP="001D73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МОКРЕНЧУК </w:t>
            </w:r>
          </w:p>
          <w:p w:rsidR="0076213B" w:rsidRPr="00EC4BA2" w:rsidRDefault="0076213B" w:rsidP="001D73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Борисівна</w:t>
            </w:r>
          </w:p>
        </w:tc>
        <w:tc>
          <w:tcPr>
            <w:tcW w:w="6520" w:type="dxa"/>
            <w:gridSpan w:val="2"/>
          </w:tcPr>
          <w:p w:rsidR="0076213B" w:rsidRPr="00EC4BA2" w:rsidRDefault="0076213B" w:rsidP="001D73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  <w:r w:rsidR="00EB2FF9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</w:t>
            </w:r>
            <w:r w:rsidR="00C76BE8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природного парку «Холодний Яр»</w:t>
            </w:r>
            <w:r w:rsidR="00EB2FF9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перший заступник голови науково-технічної ради</w:t>
            </w:r>
          </w:p>
          <w:p w:rsidR="0076213B" w:rsidRPr="00EC4BA2" w:rsidRDefault="0076213B" w:rsidP="001D73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3B" w:rsidRPr="007D676E" w:rsidTr="00A8216A">
        <w:tc>
          <w:tcPr>
            <w:tcW w:w="3658" w:type="dxa"/>
          </w:tcPr>
          <w:p w:rsidR="004361E4" w:rsidRDefault="0076213B" w:rsidP="00762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СПРЯГАЙЛО </w:t>
            </w:r>
          </w:p>
          <w:p w:rsidR="0076213B" w:rsidRPr="00D32398" w:rsidRDefault="0076213B" w:rsidP="00762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520" w:type="dxa"/>
            <w:gridSpan w:val="2"/>
          </w:tcPr>
          <w:p w:rsidR="0076213B" w:rsidRPr="00D32398" w:rsidRDefault="0076213B" w:rsidP="007621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наукової та інноваційної діяльності Черкаського національного університету імені Богдана Хмельницького, кандидат біологічних наук</w:t>
            </w:r>
            <w:r w:rsidR="00EB2FF9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другий</w:t>
            </w:r>
            <w:r w:rsidR="00C76BE8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2FF9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науково-технічної ради </w:t>
            </w:r>
            <w:r w:rsidR="00D32398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76BE8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C76BE8" w:rsidRPr="00D32398" w:rsidRDefault="00C76BE8" w:rsidP="007621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BE8" w:rsidRPr="00EC4BA2" w:rsidTr="00A8216A">
        <w:tc>
          <w:tcPr>
            <w:tcW w:w="3658" w:type="dxa"/>
          </w:tcPr>
          <w:p w:rsidR="00C76BE8" w:rsidRPr="00EC4BA2" w:rsidRDefault="008D235E" w:rsidP="00C76B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</w:t>
            </w:r>
            <w:r w:rsidR="00C76BE8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 </w:t>
            </w:r>
          </w:p>
          <w:p w:rsidR="0076213B" w:rsidRPr="00EC4BA2" w:rsidRDefault="008D235E" w:rsidP="00C76B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520" w:type="dxa"/>
            <w:gridSpan w:val="2"/>
          </w:tcPr>
          <w:p w:rsidR="0076213B" w:rsidRPr="00EC4BA2" w:rsidRDefault="00E266DB" w:rsidP="00C76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A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фінансово-економічного</w:t>
            </w:r>
            <w:r w:rsidR="00A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</w:t>
            </w:r>
            <w:r w:rsidR="008D235E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8D235E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D32398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235E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природного парку «Холодний Яр»</w:t>
            </w:r>
            <w:r w:rsidR="008D2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B2FF9" w:rsidRPr="00EC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науково-технічної ради</w:t>
            </w:r>
          </w:p>
          <w:p w:rsidR="00C76BE8" w:rsidRDefault="00C76BE8" w:rsidP="00C76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16A" w:rsidRPr="00EC4BA2" w:rsidRDefault="00A8216A" w:rsidP="00C76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BE8" w:rsidRPr="00EC4BA2" w:rsidTr="00A8216A">
        <w:tc>
          <w:tcPr>
            <w:tcW w:w="10178" w:type="dxa"/>
            <w:gridSpan w:val="3"/>
          </w:tcPr>
          <w:p w:rsidR="007235F2" w:rsidRDefault="00C76BE8" w:rsidP="00FA66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4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науково-технічної ради</w:t>
            </w:r>
            <w:r w:rsidR="00EB2FF9" w:rsidRPr="00EC4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32398" w:rsidRPr="00EC4BA2" w:rsidRDefault="00D32398" w:rsidP="00FA66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266DB" w:rsidRPr="00781CB7" w:rsidTr="00A8216A">
        <w:tc>
          <w:tcPr>
            <w:tcW w:w="3800" w:type="dxa"/>
            <w:gridSpan w:val="2"/>
          </w:tcPr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ВІЛЬГУРСЬКИЙ</w:t>
            </w:r>
            <w:r w:rsidR="00D32398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Миколайович</w:t>
            </w:r>
          </w:p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E266DB" w:rsidRPr="00D32398" w:rsidRDefault="00D32398" w:rsidP="00A82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266DB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редставник громадськості (за згодою)</w:t>
            </w:r>
          </w:p>
        </w:tc>
      </w:tr>
      <w:tr w:rsidR="00E266DB" w:rsidRPr="00781CB7" w:rsidTr="00A8216A">
        <w:tc>
          <w:tcPr>
            <w:tcW w:w="3800" w:type="dxa"/>
            <w:gridSpan w:val="2"/>
          </w:tcPr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ГАВРИЛЮК </w:t>
            </w:r>
          </w:p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Никандрович</w:t>
            </w:r>
          </w:p>
        </w:tc>
        <w:tc>
          <w:tcPr>
            <w:tcW w:w="6378" w:type="dxa"/>
          </w:tcPr>
          <w:p w:rsidR="00E266DB" w:rsidRPr="00D32398" w:rsidRDefault="00E266DB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науково-навчального інституту природних та аграрних наук Черкаського національного університету імені Богдана Хмельницького, кандидат біологічних наук               (за згодою)</w:t>
            </w:r>
          </w:p>
          <w:p w:rsidR="00E266DB" w:rsidRDefault="00E266DB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16A" w:rsidRPr="00D32398" w:rsidRDefault="00A8216A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6DB" w:rsidRPr="00781CB7" w:rsidTr="00A8216A">
        <w:tc>
          <w:tcPr>
            <w:tcW w:w="3800" w:type="dxa"/>
            <w:gridSpan w:val="2"/>
          </w:tcPr>
          <w:p w:rsidR="00A8216A" w:rsidRDefault="00A8216A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16A" w:rsidRDefault="00A8216A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6DB" w:rsidRPr="00A8216A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ДОВГА </w:t>
            </w:r>
          </w:p>
          <w:p w:rsidR="00E266DB" w:rsidRPr="00A8216A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378" w:type="dxa"/>
          </w:tcPr>
          <w:p w:rsidR="00A8216A" w:rsidRDefault="00A8216A" w:rsidP="00A821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8216A" w:rsidRDefault="00A8216A" w:rsidP="00A821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E266DB" w:rsidRDefault="00E266DB" w:rsidP="00A821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8216A">
              <w:rPr>
                <w:color w:val="auto"/>
                <w:sz w:val="28"/>
                <w:szCs w:val="28"/>
              </w:rPr>
              <w:lastRenderedPageBreak/>
              <w:t>начальник відділу земельних та водних ресурсів, заповідної справи Управління екології та природних ресурсів Черкаської обласної державної адміністрації (за згодою)</w:t>
            </w:r>
          </w:p>
          <w:p w:rsidR="00A8216A" w:rsidRPr="00A8216A" w:rsidRDefault="00A8216A" w:rsidP="00A821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266DB" w:rsidRPr="00EC4BA2" w:rsidTr="00A8216A">
        <w:tc>
          <w:tcPr>
            <w:tcW w:w="3800" w:type="dxa"/>
            <w:gridSpan w:val="2"/>
          </w:tcPr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ДУЧЕНКО </w:t>
            </w:r>
          </w:p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6378" w:type="dxa"/>
          </w:tcPr>
          <w:p w:rsidR="00E266DB" w:rsidRPr="00D32398" w:rsidRDefault="003367DC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E266DB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Медведівської сільської ради (за згодою)</w:t>
            </w:r>
          </w:p>
          <w:p w:rsidR="00E266DB" w:rsidRPr="00D32398" w:rsidRDefault="00E266DB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6DB" w:rsidRPr="00E266DB" w:rsidTr="00A8216A">
        <w:tc>
          <w:tcPr>
            <w:tcW w:w="3800" w:type="dxa"/>
            <w:gridSpan w:val="2"/>
          </w:tcPr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ЗАЄЦЬ </w:t>
            </w:r>
          </w:p>
          <w:p w:rsidR="00E266DB" w:rsidRPr="00D32398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Андрійович</w:t>
            </w:r>
          </w:p>
        </w:tc>
        <w:tc>
          <w:tcPr>
            <w:tcW w:w="6378" w:type="dxa"/>
          </w:tcPr>
          <w:p w:rsidR="00E266DB" w:rsidRPr="00D32398" w:rsidRDefault="00D32398" w:rsidP="00D3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науково-дослідного </w:t>
            </w:r>
            <w:r w:rsidR="00E266DB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природоохоро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нного відділення «Креселецьке» н</w:t>
            </w:r>
            <w:r w:rsidR="00E266DB" w:rsidRPr="00D3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аціонального природного парку «Холодний Яр»</w:t>
            </w:r>
          </w:p>
          <w:p w:rsidR="00E266DB" w:rsidRPr="00D32398" w:rsidRDefault="00E266DB" w:rsidP="00E266DB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E266DB" w:rsidRPr="007D676E" w:rsidTr="00A8216A">
        <w:tc>
          <w:tcPr>
            <w:tcW w:w="3800" w:type="dxa"/>
            <w:gridSpan w:val="2"/>
          </w:tcPr>
          <w:p w:rsidR="00E266DB" w:rsidRPr="00415B80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</w:t>
            </w:r>
          </w:p>
          <w:p w:rsidR="00E266DB" w:rsidRPr="00415B80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6378" w:type="dxa"/>
          </w:tcPr>
          <w:p w:rsidR="00E266DB" w:rsidRPr="00415B80" w:rsidRDefault="00E266DB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ландшафтної архітектури та фітодизайну Національного університету біоресурсів і природокористування України, кандидат біологічних наук (за згодою)</w:t>
            </w:r>
          </w:p>
          <w:p w:rsidR="00E266DB" w:rsidRPr="00415B80" w:rsidRDefault="00E266DB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61E4" w:rsidRPr="00D32398" w:rsidTr="00A8216A">
        <w:tc>
          <w:tcPr>
            <w:tcW w:w="3800" w:type="dxa"/>
            <w:gridSpan w:val="2"/>
          </w:tcPr>
          <w:p w:rsidR="004361E4" w:rsidRPr="004361E4" w:rsidRDefault="004361E4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МАТВЄЄВ </w:t>
            </w:r>
          </w:p>
          <w:p w:rsidR="004361E4" w:rsidRPr="004361E4" w:rsidRDefault="004361E4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Ростиславович</w:t>
            </w:r>
          </w:p>
        </w:tc>
        <w:tc>
          <w:tcPr>
            <w:tcW w:w="6378" w:type="dxa"/>
          </w:tcPr>
          <w:p w:rsidR="004361E4" w:rsidRDefault="004361E4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 у сфері природно-заповідного фонду та біорізноманіття (за згодою)</w:t>
            </w:r>
          </w:p>
          <w:p w:rsidR="004361E4" w:rsidRPr="004361E4" w:rsidRDefault="004361E4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6DB" w:rsidRPr="00E266DB" w:rsidTr="00A8216A">
        <w:tc>
          <w:tcPr>
            <w:tcW w:w="3800" w:type="dxa"/>
            <w:gridSpan w:val="2"/>
          </w:tcPr>
          <w:p w:rsidR="00E266DB" w:rsidRPr="00415B80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ОСТРОВСЬКА </w:t>
            </w:r>
          </w:p>
          <w:p w:rsidR="00E266DB" w:rsidRPr="00415B80" w:rsidRDefault="00E266DB" w:rsidP="00E26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Петрівна</w:t>
            </w:r>
          </w:p>
        </w:tc>
        <w:tc>
          <w:tcPr>
            <w:tcW w:w="6378" w:type="dxa"/>
          </w:tcPr>
          <w:p w:rsidR="00E266DB" w:rsidRPr="00415B80" w:rsidRDefault="00E266DB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 громадської організації «Туристичний рух Чигиринщини», віце-президент громадської організації «Історичний Клуб Холодний Яр»           (за згодою)</w:t>
            </w:r>
          </w:p>
          <w:p w:rsidR="00D32398" w:rsidRPr="00415B80" w:rsidRDefault="00D32398" w:rsidP="00E26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266DB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ПАНЧЕНКО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:rsidR="00D814D5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молодший науковий співробітник науково-дослідного відділу національного природного парку «Холодний Яр»</w:t>
            </w:r>
          </w:p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266DB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РУДЕНКО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378" w:type="dxa"/>
          </w:tcPr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науково-дослідного відділу охорони пам’яток історії, культури та природи Національного історико-культурного заповідника «Чигирин» (за згодою)</w:t>
            </w:r>
          </w:p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266DB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ТЄСТОВ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Сергійович</w:t>
            </w:r>
          </w:p>
        </w:tc>
        <w:tc>
          <w:tcPr>
            <w:tcW w:w="6378" w:type="dxa"/>
          </w:tcPr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експертного відділу громадської організації «Українська природоохоронна група» (за згодою)</w:t>
            </w:r>
          </w:p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C4BA2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ТУРЧЕНЯК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378" w:type="dxa"/>
          </w:tcPr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</w:t>
            </w:r>
            <w:r w:rsidR="00CD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олови Черкаської обласної державн</w:t>
            </w: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адміністрації, кандидат економічних наук                   (за згодою)</w:t>
            </w:r>
          </w:p>
          <w:p w:rsidR="00D814D5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16A" w:rsidRDefault="00A8216A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16A" w:rsidRPr="00415B80" w:rsidRDefault="00A8216A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7D676E" w:rsidTr="00A8216A">
        <w:tc>
          <w:tcPr>
            <w:tcW w:w="3800" w:type="dxa"/>
            <w:gridSpan w:val="2"/>
          </w:tcPr>
          <w:p w:rsidR="00A8216A" w:rsidRDefault="00A8216A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ФОМІНА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Максимівна</w:t>
            </w:r>
          </w:p>
        </w:tc>
        <w:tc>
          <w:tcPr>
            <w:tcW w:w="6378" w:type="dxa"/>
          </w:tcPr>
          <w:p w:rsidR="00A8216A" w:rsidRDefault="00A8216A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4D5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голова Черкаської обласної організації Всеукраїнської екологічної ліги, старший викладач кафедри хімічних технологій та водоочищення Черкаського державного технологічного університету (за згодою)</w:t>
            </w:r>
          </w:p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C4BA2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ЧЕМЕРИС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Інгріда Альгімантівна</w:t>
            </w:r>
          </w:p>
        </w:tc>
        <w:tc>
          <w:tcPr>
            <w:tcW w:w="6378" w:type="dxa"/>
          </w:tcPr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лісового господарства та раціонального природокористування Черкаського державного технологічного університету, кандидат біологічних наук (за згодою)</w:t>
            </w:r>
          </w:p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C4BA2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ЧОРНИЙ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Гаврилович</w:t>
            </w:r>
          </w:p>
        </w:tc>
        <w:tc>
          <w:tcPr>
            <w:tcW w:w="6378" w:type="dxa"/>
          </w:tcPr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науковий співробітник Шевченківського національного заповідника, кандидат біологічних наук (за згодою)</w:t>
            </w:r>
          </w:p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D5" w:rsidRPr="00EC4BA2" w:rsidTr="00A8216A">
        <w:tc>
          <w:tcPr>
            <w:tcW w:w="3800" w:type="dxa"/>
            <w:gridSpan w:val="2"/>
          </w:tcPr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ШЕВЧИК </w:t>
            </w:r>
          </w:p>
          <w:p w:rsidR="00D814D5" w:rsidRPr="00415B80" w:rsidRDefault="00D814D5" w:rsidP="00D81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Леонович</w:t>
            </w:r>
          </w:p>
        </w:tc>
        <w:tc>
          <w:tcPr>
            <w:tcW w:w="6378" w:type="dxa"/>
          </w:tcPr>
          <w:p w:rsidR="00D814D5" w:rsidRPr="00415B80" w:rsidRDefault="00D814D5" w:rsidP="00D81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науково-дослідної роботи національного природного парку «Білоозерський», кандидат біологічних наук (за згодою)</w:t>
            </w:r>
          </w:p>
        </w:tc>
      </w:tr>
    </w:tbl>
    <w:p w:rsidR="0076213B" w:rsidRPr="00EC4BA2" w:rsidRDefault="00EB2FF9" w:rsidP="007621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4BA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:rsidR="00EB2FF9" w:rsidRPr="00EC4BA2" w:rsidRDefault="00EB2FF9" w:rsidP="007621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2FF9" w:rsidRPr="00EC4BA2" w:rsidSect="001D73DE">
      <w:headerReference w:type="default" r:id="rId7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C8" w:rsidRDefault="000A25C8" w:rsidP="001152C8">
      <w:pPr>
        <w:spacing w:after="0" w:line="240" w:lineRule="auto"/>
      </w:pPr>
      <w:r>
        <w:separator/>
      </w:r>
    </w:p>
  </w:endnote>
  <w:endnote w:type="continuationSeparator" w:id="0">
    <w:p w:rsidR="000A25C8" w:rsidRDefault="000A25C8" w:rsidP="001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C8" w:rsidRDefault="000A25C8" w:rsidP="001152C8">
      <w:pPr>
        <w:spacing w:after="0" w:line="240" w:lineRule="auto"/>
      </w:pPr>
      <w:r>
        <w:separator/>
      </w:r>
    </w:p>
  </w:footnote>
  <w:footnote w:type="continuationSeparator" w:id="0">
    <w:p w:rsidR="000A25C8" w:rsidRDefault="000A25C8" w:rsidP="001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154562"/>
      <w:docPartObj>
        <w:docPartGallery w:val="Page Numbers (Top of Page)"/>
        <w:docPartUnique/>
      </w:docPartObj>
    </w:sdtPr>
    <w:sdtEndPr/>
    <w:sdtContent>
      <w:p w:rsidR="001152C8" w:rsidRDefault="00C22CDD">
        <w:pPr>
          <w:pStyle w:val="a5"/>
          <w:jc w:val="center"/>
        </w:pPr>
        <w:r>
          <w:fldChar w:fldCharType="begin"/>
        </w:r>
        <w:r w:rsidR="001152C8">
          <w:instrText>PAGE   \* MERGEFORMAT</w:instrText>
        </w:r>
        <w:r>
          <w:fldChar w:fldCharType="separate"/>
        </w:r>
        <w:r w:rsidR="007D676E" w:rsidRPr="007D676E">
          <w:rPr>
            <w:noProof/>
            <w:lang w:val="uk-UA"/>
          </w:rPr>
          <w:t>2</w:t>
        </w:r>
        <w:r>
          <w:fldChar w:fldCharType="end"/>
        </w:r>
      </w:p>
    </w:sdtContent>
  </w:sdt>
  <w:p w:rsidR="001152C8" w:rsidRDefault="001152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3B"/>
    <w:rsid w:val="00007576"/>
    <w:rsid w:val="000A25C8"/>
    <w:rsid w:val="000A7122"/>
    <w:rsid w:val="001152C8"/>
    <w:rsid w:val="001705D8"/>
    <w:rsid w:val="001D73DE"/>
    <w:rsid w:val="001F4872"/>
    <w:rsid w:val="002E760E"/>
    <w:rsid w:val="002F066E"/>
    <w:rsid w:val="002F4722"/>
    <w:rsid w:val="003367DC"/>
    <w:rsid w:val="003612F5"/>
    <w:rsid w:val="00397E46"/>
    <w:rsid w:val="00407C00"/>
    <w:rsid w:val="00415B80"/>
    <w:rsid w:val="004361E4"/>
    <w:rsid w:val="00480270"/>
    <w:rsid w:val="00481EC4"/>
    <w:rsid w:val="004A6430"/>
    <w:rsid w:val="004F323A"/>
    <w:rsid w:val="00507772"/>
    <w:rsid w:val="00534206"/>
    <w:rsid w:val="005546B6"/>
    <w:rsid w:val="00556DF1"/>
    <w:rsid w:val="0057508B"/>
    <w:rsid w:val="00591EED"/>
    <w:rsid w:val="005D0408"/>
    <w:rsid w:val="00633C25"/>
    <w:rsid w:val="006A55E5"/>
    <w:rsid w:val="006D71D9"/>
    <w:rsid w:val="006E45DD"/>
    <w:rsid w:val="006F11C1"/>
    <w:rsid w:val="00705D76"/>
    <w:rsid w:val="007141F7"/>
    <w:rsid w:val="007235F2"/>
    <w:rsid w:val="0075767D"/>
    <w:rsid w:val="0076213B"/>
    <w:rsid w:val="00781CB7"/>
    <w:rsid w:val="007C7B31"/>
    <w:rsid w:val="007D676E"/>
    <w:rsid w:val="00850C94"/>
    <w:rsid w:val="008D235E"/>
    <w:rsid w:val="008E4980"/>
    <w:rsid w:val="00911B87"/>
    <w:rsid w:val="00931315"/>
    <w:rsid w:val="009A167A"/>
    <w:rsid w:val="009B6BB0"/>
    <w:rsid w:val="00A8216A"/>
    <w:rsid w:val="00A927AF"/>
    <w:rsid w:val="00A941F0"/>
    <w:rsid w:val="00AC30CB"/>
    <w:rsid w:val="00AC5728"/>
    <w:rsid w:val="00B328B0"/>
    <w:rsid w:val="00B86E8D"/>
    <w:rsid w:val="00B97613"/>
    <w:rsid w:val="00C04735"/>
    <w:rsid w:val="00C22CDD"/>
    <w:rsid w:val="00C76BE8"/>
    <w:rsid w:val="00CB41CD"/>
    <w:rsid w:val="00CD3F86"/>
    <w:rsid w:val="00CD7F2A"/>
    <w:rsid w:val="00D32398"/>
    <w:rsid w:val="00D43926"/>
    <w:rsid w:val="00D71703"/>
    <w:rsid w:val="00D814D5"/>
    <w:rsid w:val="00D902D0"/>
    <w:rsid w:val="00DA2A38"/>
    <w:rsid w:val="00DC5DBA"/>
    <w:rsid w:val="00E266DB"/>
    <w:rsid w:val="00E42E30"/>
    <w:rsid w:val="00E80FAD"/>
    <w:rsid w:val="00EB2FF9"/>
    <w:rsid w:val="00EC4BA2"/>
    <w:rsid w:val="00EC64BB"/>
    <w:rsid w:val="00F223E7"/>
    <w:rsid w:val="00F471E1"/>
    <w:rsid w:val="00F6055E"/>
    <w:rsid w:val="00FA665A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D04C-E699-4B43-B9BE-F42A7ABF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1C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D9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1152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152C8"/>
  </w:style>
  <w:style w:type="paragraph" w:styleId="a7">
    <w:name w:val="footer"/>
    <w:basedOn w:val="a"/>
    <w:link w:val="a8"/>
    <w:uiPriority w:val="99"/>
    <w:unhideWhenUsed/>
    <w:rsid w:val="001152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152C8"/>
  </w:style>
  <w:style w:type="paragraph" w:styleId="a9">
    <w:name w:val="Balloon Text"/>
    <w:basedOn w:val="a"/>
    <w:link w:val="aa"/>
    <w:uiPriority w:val="99"/>
    <w:semiHidden/>
    <w:unhideWhenUsed/>
    <w:rsid w:val="007D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D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35E2F-456F-435F-B44A-A63ABD77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2261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Ульвак Марина Вікторівна</cp:lastModifiedBy>
  <cp:revision>2</cp:revision>
  <cp:lastPrinted>2025-05-01T12:31:00Z</cp:lastPrinted>
  <dcterms:created xsi:type="dcterms:W3CDTF">2025-05-01T12:31:00Z</dcterms:created>
  <dcterms:modified xsi:type="dcterms:W3CDTF">2025-05-01T12:31:00Z</dcterms:modified>
</cp:coreProperties>
</file>