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E7" w:rsidRDefault="00F349E7" w:rsidP="00C37CDF">
      <w:pPr>
        <w:spacing w:after="0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37CDF" w:rsidRPr="00C37CDF" w:rsidRDefault="00C37CDF" w:rsidP="00F349E7">
      <w:pPr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37CDF" w:rsidRPr="00F349E7" w:rsidRDefault="00C37CDF" w:rsidP="00F349E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349E7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3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3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</w:p>
    <w:p w:rsidR="00C37CDF" w:rsidRPr="00F349E7" w:rsidRDefault="00C37CDF" w:rsidP="00F349E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349E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3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3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C37CDF" w:rsidRPr="00F349E7" w:rsidRDefault="00C37CDF" w:rsidP="00F349E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349E7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F349E7">
        <w:rPr>
          <w:rFonts w:ascii="Times New Roman" w:hAnsi="Times New Roman" w:cs="Times New Roman"/>
          <w:sz w:val="28"/>
          <w:szCs w:val="28"/>
        </w:rPr>
        <w:t xml:space="preserve"> 2021 року № 462</w:t>
      </w:r>
    </w:p>
    <w:p w:rsidR="00C37CDF" w:rsidRPr="00F349E7" w:rsidRDefault="00C37CDF" w:rsidP="00F349E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349E7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349E7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F349E7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</w:p>
    <w:p w:rsidR="00C37CDF" w:rsidRPr="00F349E7" w:rsidRDefault="0063631D" w:rsidP="00F349E7">
      <w:pPr>
        <w:spacing w:after="0" w:line="240" w:lineRule="auto"/>
        <w:ind w:left="510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 травня </w:t>
      </w:r>
      <w:bookmarkStart w:id="0" w:name="_GoBack"/>
      <w:bookmarkEnd w:id="0"/>
      <w:r w:rsidR="00C37CDF" w:rsidRPr="00F349E7">
        <w:rPr>
          <w:rFonts w:ascii="Times New Roman" w:hAnsi="Times New Roman" w:cs="Times New Roman"/>
          <w:sz w:val="28"/>
          <w:szCs w:val="28"/>
        </w:rPr>
        <w:t xml:space="preserve">2025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962</w:t>
      </w:r>
      <w:r w:rsidR="00C37CDF" w:rsidRPr="00F349E7">
        <w:rPr>
          <w:sz w:val="28"/>
          <w:szCs w:val="28"/>
        </w:rPr>
        <w:t>)</w:t>
      </w:r>
    </w:p>
    <w:p w:rsidR="00815C43" w:rsidRDefault="00815C43" w:rsidP="007B4361">
      <w:pPr>
        <w:pStyle w:val="a4"/>
        <w:ind w:left="1988" w:right="2046"/>
        <w:jc w:val="center"/>
      </w:pPr>
    </w:p>
    <w:p w:rsidR="00527B8C" w:rsidRDefault="00527B8C" w:rsidP="007B4361">
      <w:pPr>
        <w:pStyle w:val="a4"/>
        <w:ind w:left="1988" w:right="2046"/>
        <w:jc w:val="center"/>
      </w:pPr>
      <w:r>
        <w:t>СКЛАД</w:t>
      </w:r>
    </w:p>
    <w:p w:rsidR="00527B8C" w:rsidRPr="00815C43" w:rsidRDefault="0018527C" w:rsidP="007B4361">
      <w:pPr>
        <w:pStyle w:val="a4"/>
        <w:ind w:left="1988" w:right="2050"/>
        <w:jc w:val="center"/>
      </w:pPr>
      <w:r w:rsidRPr="00815C43">
        <w:t>н</w:t>
      </w:r>
      <w:r w:rsidR="00527B8C" w:rsidRPr="00815C43">
        <w:t>ауково-технічної ради</w:t>
      </w:r>
    </w:p>
    <w:p w:rsidR="00527B8C" w:rsidRPr="00815C43" w:rsidRDefault="00527B8C" w:rsidP="007B4361">
      <w:pPr>
        <w:pStyle w:val="a4"/>
        <w:ind w:right="-1"/>
        <w:jc w:val="center"/>
      </w:pPr>
      <w:r w:rsidRPr="00815C43">
        <w:t>Гетьманського національного природного парку</w:t>
      </w:r>
    </w:p>
    <w:p w:rsidR="00E52DE5" w:rsidRPr="00815C43" w:rsidRDefault="00E52DE5" w:rsidP="007B4361">
      <w:pPr>
        <w:pStyle w:val="a4"/>
        <w:ind w:right="-1"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E52DE5" w:rsidRPr="00815C43" w:rsidTr="00F349E7">
        <w:tc>
          <w:tcPr>
            <w:tcW w:w="3652" w:type="dxa"/>
          </w:tcPr>
          <w:p w:rsidR="00E52DE5" w:rsidRPr="00C37CDF" w:rsidRDefault="00E52DE5" w:rsidP="007B43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</w:t>
            </w:r>
          </w:p>
          <w:p w:rsidR="00E52DE5" w:rsidRPr="00C37CDF" w:rsidRDefault="00E52DE5" w:rsidP="007B43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  <w:p w:rsidR="00E52DE5" w:rsidRPr="00C37CDF" w:rsidRDefault="00E52DE5" w:rsidP="007B43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E52DE5" w:rsidRPr="00815C43" w:rsidRDefault="000816EB" w:rsidP="007B436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E52DE5" w:rsidRPr="00815C43">
              <w:rPr>
                <w:rFonts w:ascii="Times New Roman" w:hAnsi="Times New Roman" w:cs="Times New Roman"/>
                <w:sz w:val="28"/>
                <w:lang w:val="uk-UA"/>
              </w:rPr>
              <w:t>икону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ючий</w:t>
            </w:r>
            <w:r w:rsidR="00E52DE5" w:rsidRPr="00815C43">
              <w:rPr>
                <w:rFonts w:ascii="Times New Roman" w:hAnsi="Times New Roman" w:cs="Times New Roman"/>
                <w:sz w:val="28"/>
                <w:lang w:val="uk-UA"/>
              </w:rPr>
              <w:t xml:space="preserve"> обов’язк</w:t>
            </w:r>
            <w:r w:rsidR="00F349E7"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="00E52DE5" w:rsidRPr="00815C43">
              <w:rPr>
                <w:rFonts w:ascii="Times New Roman" w:hAnsi="Times New Roman" w:cs="Times New Roman"/>
                <w:sz w:val="28"/>
                <w:lang w:val="uk-UA"/>
              </w:rPr>
              <w:t xml:space="preserve"> директора Гетьманського національного природного парку, голова </w:t>
            </w:r>
            <w:r w:rsidR="00D64FCC" w:rsidRPr="00815C43"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E52DE5" w:rsidRPr="00815C43">
              <w:rPr>
                <w:rFonts w:ascii="Times New Roman" w:hAnsi="Times New Roman" w:cs="Times New Roman"/>
                <w:sz w:val="28"/>
                <w:lang w:val="uk-UA"/>
              </w:rPr>
              <w:t>ауково-технічної ради</w:t>
            </w:r>
          </w:p>
          <w:p w:rsidR="0097469C" w:rsidRPr="00815C43" w:rsidRDefault="0097469C" w:rsidP="007B4361">
            <w:pPr>
              <w:jc w:val="both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</w:tc>
      </w:tr>
      <w:tr w:rsidR="00E52DE5" w:rsidRPr="00815C43" w:rsidTr="00F349E7">
        <w:tc>
          <w:tcPr>
            <w:tcW w:w="3652" w:type="dxa"/>
          </w:tcPr>
          <w:p w:rsidR="00E52DE5" w:rsidRPr="00C37CDF" w:rsidRDefault="00E52DE5" w:rsidP="000816E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</w:t>
            </w:r>
          </w:p>
          <w:p w:rsidR="00E52DE5" w:rsidRPr="00C37CDF" w:rsidRDefault="00E52DE5" w:rsidP="000816EB">
            <w:pPr>
              <w:spacing w:line="11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2DE5" w:rsidRPr="00C37CDF" w:rsidRDefault="00E52DE5" w:rsidP="000816E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</w:t>
            </w:r>
            <w:r w:rsidR="000816EB"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лодимирович</w:t>
            </w:r>
          </w:p>
          <w:p w:rsidR="00E52DE5" w:rsidRPr="00C37CDF" w:rsidRDefault="00E52DE5" w:rsidP="000816EB">
            <w:pPr>
              <w:spacing w:before="3" w:after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E52DE5" w:rsidRPr="00815C43" w:rsidRDefault="00E52DE5" w:rsidP="001C2F98">
            <w:pPr>
              <w:spacing w:before="3" w:after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Гетьманського національного природного парку, </w:t>
            </w:r>
            <w:r w:rsidR="00081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Pr="00815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 w:rsidR="0018527C" w:rsidRPr="00815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815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ауково-технічної ради</w:t>
            </w:r>
          </w:p>
          <w:p w:rsidR="0097469C" w:rsidRPr="00815C43" w:rsidRDefault="0097469C" w:rsidP="001C2F98">
            <w:pPr>
              <w:spacing w:before="3" w:after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52DE5" w:rsidRPr="0063631D" w:rsidTr="00F349E7">
        <w:tc>
          <w:tcPr>
            <w:tcW w:w="3652" w:type="dxa"/>
          </w:tcPr>
          <w:p w:rsidR="00425470" w:rsidRPr="00C37CDF" w:rsidRDefault="00425470" w:rsidP="000816EB">
            <w:pPr>
              <w:pStyle w:val="TableParagraph"/>
              <w:spacing w:before="59" w:line="322" w:lineRule="exact"/>
              <w:ind w:left="0"/>
              <w:rPr>
                <w:sz w:val="28"/>
                <w:szCs w:val="28"/>
              </w:rPr>
            </w:pPr>
            <w:r w:rsidRPr="00C37CDF">
              <w:rPr>
                <w:sz w:val="28"/>
                <w:szCs w:val="28"/>
              </w:rPr>
              <w:t>ЛИТВИНЕНКО</w:t>
            </w:r>
          </w:p>
          <w:p w:rsidR="00E52DE5" w:rsidRPr="00C37CDF" w:rsidRDefault="00425470" w:rsidP="000816EB">
            <w:pPr>
              <w:spacing w:before="3" w:after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6379" w:type="dxa"/>
          </w:tcPr>
          <w:p w:rsidR="00E52DE5" w:rsidRPr="00815C43" w:rsidRDefault="00A61061" w:rsidP="001C2F98">
            <w:pPr>
              <w:pStyle w:val="TableParagraph"/>
              <w:spacing w:before="59"/>
              <w:ind w:left="0"/>
              <w:jc w:val="both"/>
              <w:rPr>
                <w:sz w:val="28"/>
              </w:rPr>
            </w:pPr>
            <w:r w:rsidRPr="00815C43">
              <w:rPr>
                <w:sz w:val="28"/>
              </w:rPr>
              <w:t>завідувач</w:t>
            </w:r>
            <w:r w:rsidR="00AA2FFC" w:rsidRPr="00815C43">
              <w:rPr>
                <w:sz w:val="28"/>
              </w:rPr>
              <w:t xml:space="preserve"> кафедри </w:t>
            </w:r>
            <w:r w:rsidRPr="00815C43">
              <w:rPr>
                <w:sz w:val="28"/>
              </w:rPr>
              <w:t xml:space="preserve">біології та методики навчання біології </w:t>
            </w:r>
            <w:r w:rsidR="00AA2FFC" w:rsidRPr="00815C43">
              <w:rPr>
                <w:sz w:val="28"/>
              </w:rPr>
              <w:t>Сумського державного педагогічного університету ім</w:t>
            </w:r>
            <w:r w:rsidR="000816EB">
              <w:rPr>
                <w:sz w:val="28"/>
              </w:rPr>
              <w:t>ені</w:t>
            </w:r>
            <w:r w:rsidR="00AA2FFC" w:rsidRPr="00815C43">
              <w:rPr>
                <w:sz w:val="28"/>
              </w:rPr>
              <w:t xml:space="preserve"> А</w:t>
            </w:r>
            <w:r w:rsidR="004878E7" w:rsidRPr="00815C43">
              <w:rPr>
                <w:sz w:val="28"/>
              </w:rPr>
              <w:t xml:space="preserve">нтона </w:t>
            </w:r>
            <w:r w:rsidR="00AA2FFC" w:rsidRPr="00815C43">
              <w:rPr>
                <w:sz w:val="28"/>
              </w:rPr>
              <w:t>С</w:t>
            </w:r>
            <w:r w:rsidR="004878E7" w:rsidRPr="00815C43">
              <w:rPr>
                <w:sz w:val="28"/>
              </w:rPr>
              <w:t>еменовича</w:t>
            </w:r>
            <w:r w:rsidR="00AA2FFC" w:rsidRPr="00815C43">
              <w:rPr>
                <w:sz w:val="28"/>
              </w:rPr>
              <w:t xml:space="preserve"> Макаренка,</w:t>
            </w:r>
            <w:r w:rsidRPr="00815C43">
              <w:rPr>
                <w:sz w:val="28"/>
              </w:rPr>
              <w:t xml:space="preserve"> </w:t>
            </w:r>
            <w:r w:rsidR="0018527C" w:rsidRPr="00815C43">
              <w:rPr>
                <w:sz w:val="28"/>
              </w:rPr>
              <w:t xml:space="preserve">кандидат біологічних наук, доцент, другий </w:t>
            </w:r>
            <w:r w:rsidR="00AA2FFC" w:rsidRPr="00815C43">
              <w:rPr>
                <w:sz w:val="28"/>
              </w:rPr>
              <w:t xml:space="preserve">заступник голови </w:t>
            </w:r>
            <w:r w:rsidR="0018527C" w:rsidRPr="00815C43">
              <w:rPr>
                <w:sz w:val="28"/>
              </w:rPr>
              <w:t>н</w:t>
            </w:r>
            <w:r w:rsidR="00AA2FFC" w:rsidRPr="00815C43">
              <w:rPr>
                <w:sz w:val="28"/>
              </w:rPr>
              <w:t>ауково-технічної ради</w:t>
            </w:r>
            <w:r w:rsidR="008311F1" w:rsidRPr="00815C43">
              <w:rPr>
                <w:sz w:val="28"/>
              </w:rPr>
              <w:t xml:space="preserve"> </w:t>
            </w:r>
            <w:r w:rsidR="00C37CDF">
              <w:rPr>
                <w:sz w:val="28"/>
              </w:rPr>
              <w:br/>
            </w:r>
            <w:r w:rsidR="00AA2FFC" w:rsidRPr="00815C43">
              <w:rPr>
                <w:sz w:val="28"/>
              </w:rPr>
              <w:t>(за згодою)</w:t>
            </w:r>
          </w:p>
          <w:p w:rsidR="0097469C" w:rsidRPr="00815C43" w:rsidRDefault="0097469C" w:rsidP="001C2F98">
            <w:pPr>
              <w:spacing w:before="3" w:after="1"/>
              <w:jc w:val="both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</w:tc>
      </w:tr>
      <w:tr w:rsidR="00E52DE5" w:rsidRPr="00815C43" w:rsidTr="00F349E7">
        <w:tc>
          <w:tcPr>
            <w:tcW w:w="3652" w:type="dxa"/>
          </w:tcPr>
          <w:p w:rsidR="00433B64" w:rsidRPr="00815C43" w:rsidRDefault="00433B64" w:rsidP="000816EB">
            <w:pPr>
              <w:pStyle w:val="TableParagraph"/>
              <w:spacing w:before="59"/>
              <w:ind w:left="0"/>
              <w:rPr>
                <w:sz w:val="28"/>
              </w:rPr>
            </w:pPr>
            <w:r w:rsidRPr="00815C43">
              <w:rPr>
                <w:sz w:val="28"/>
              </w:rPr>
              <w:t>БАЛА</w:t>
            </w:r>
          </w:p>
          <w:p w:rsidR="00E52DE5" w:rsidRPr="00815C43" w:rsidRDefault="00433B64" w:rsidP="000816EB">
            <w:pPr>
              <w:spacing w:before="3" w:after="1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>Олександр Олексійович</w:t>
            </w:r>
          </w:p>
        </w:tc>
        <w:tc>
          <w:tcPr>
            <w:tcW w:w="6379" w:type="dxa"/>
          </w:tcPr>
          <w:p w:rsidR="00E52DE5" w:rsidRPr="00815C43" w:rsidRDefault="001146CC" w:rsidP="001C2F98">
            <w:pPr>
              <w:spacing w:before="3" w:after="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 xml:space="preserve">начальник відділу еколого-освітньої роботи та рекреації Гетьманського національного природного парку, секретар </w:t>
            </w:r>
            <w:r w:rsidR="000C63D8"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>ауково-технічної ради</w:t>
            </w:r>
          </w:p>
          <w:p w:rsidR="000816EB" w:rsidRDefault="000816EB" w:rsidP="001C2F98">
            <w:pPr>
              <w:spacing w:before="3" w:after="1"/>
              <w:jc w:val="both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  <w:p w:rsidR="00F349E7" w:rsidRPr="00815C43" w:rsidRDefault="00F349E7" w:rsidP="001C2F98">
            <w:pPr>
              <w:spacing w:before="3" w:after="1"/>
              <w:jc w:val="both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</w:tc>
      </w:tr>
      <w:tr w:rsidR="00937255" w:rsidRPr="00815C43" w:rsidTr="00F349E7">
        <w:tc>
          <w:tcPr>
            <w:tcW w:w="10031" w:type="dxa"/>
            <w:gridSpan w:val="2"/>
          </w:tcPr>
          <w:p w:rsidR="00937255" w:rsidRDefault="00937255" w:rsidP="000816EB">
            <w:pPr>
              <w:spacing w:before="3" w:after="1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C43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Члени </w:t>
            </w:r>
            <w:r w:rsidR="0044708C" w:rsidRPr="00815C43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  <w:r w:rsidRPr="00815C43">
              <w:rPr>
                <w:rFonts w:ascii="Times New Roman" w:hAnsi="Times New Roman" w:cs="Times New Roman"/>
                <w:b/>
                <w:sz w:val="28"/>
                <w:lang w:val="uk-UA"/>
              </w:rPr>
              <w:t>ауково-технічної ради</w:t>
            </w:r>
          </w:p>
          <w:p w:rsidR="000816EB" w:rsidRPr="00815C43" w:rsidRDefault="000816EB" w:rsidP="0044708C">
            <w:pPr>
              <w:spacing w:before="3" w:after="1"/>
              <w:ind w:left="142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</w:tc>
      </w:tr>
      <w:tr w:rsidR="00E52DE5" w:rsidRPr="00815C43" w:rsidTr="00F349E7">
        <w:tc>
          <w:tcPr>
            <w:tcW w:w="3652" w:type="dxa"/>
          </w:tcPr>
          <w:p w:rsidR="00E66DD8" w:rsidRPr="00815C43" w:rsidRDefault="00E66DD8" w:rsidP="000816EB">
            <w:pPr>
              <w:pStyle w:val="TableParagraph"/>
              <w:spacing w:before="57" w:line="322" w:lineRule="exact"/>
              <w:ind w:left="0"/>
              <w:rPr>
                <w:sz w:val="28"/>
              </w:rPr>
            </w:pPr>
            <w:r w:rsidRPr="00815C43">
              <w:rPr>
                <w:sz w:val="28"/>
              </w:rPr>
              <w:t>АНТЮХ</w:t>
            </w:r>
          </w:p>
          <w:p w:rsidR="00E52DE5" w:rsidRPr="00815C43" w:rsidRDefault="00E66DD8" w:rsidP="000816EB">
            <w:pPr>
              <w:spacing w:before="3" w:after="1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>Микола Григорович</w:t>
            </w:r>
          </w:p>
        </w:tc>
        <w:tc>
          <w:tcPr>
            <w:tcW w:w="6379" w:type="dxa"/>
          </w:tcPr>
          <w:p w:rsidR="00E52DE5" w:rsidRPr="00815C43" w:rsidRDefault="00C71DB4" w:rsidP="001C2F98">
            <w:pPr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E66DD8" w:rsidRPr="00815C43">
              <w:rPr>
                <w:rFonts w:ascii="Times New Roman" w:hAnsi="Times New Roman" w:cs="Times New Roman"/>
                <w:sz w:val="28"/>
                <w:lang w:val="uk-UA"/>
              </w:rPr>
              <w:t>ачальник відділ</w:t>
            </w:r>
            <w:r w:rsidR="00A1237F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0816E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66DD8" w:rsidRPr="00815C43">
              <w:rPr>
                <w:rFonts w:ascii="Times New Roman" w:hAnsi="Times New Roman" w:cs="Times New Roman"/>
                <w:sz w:val="28"/>
                <w:lang w:val="uk-UA"/>
              </w:rPr>
              <w:t>державної охорони природно-заповідного фонду Гетьманського національного природного парку</w:t>
            </w:r>
          </w:p>
          <w:p w:rsidR="0097469C" w:rsidRPr="00815C43" w:rsidRDefault="0097469C" w:rsidP="001C2F98">
            <w:pPr>
              <w:spacing w:before="3" w:after="1"/>
              <w:ind w:left="34"/>
              <w:jc w:val="both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</w:tc>
      </w:tr>
      <w:tr w:rsidR="00815C43" w:rsidRPr="00815C43" w:rsidTr="00F349E7">
        <w:tc>
          <w:tcPr>
            <w:tcW w:w="3652" w:type="dxa"/>
          </w:tcPr>
          <w:p w:rsidR="00815C43" w:rsidRDefault="00815C43" w:rsidP="000816EB">
            <w:pPr>
              <w:spacing w:before="3" w:after="1"/>
              <w:rPr>
                <w:rFonts w:ascii="Times New Roman" w:hAnsi="Times New Roman" w:cs="Times New Roman"/>
                <w:sz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lang w:val="uk-UA"/>
              </w:rPr>
              <w:t>БАШТОВИЙ</w:t>
            </w:r>
          </w:p>
          <w:p w:rsidR="00815C43" w:rsidRPr="00815C43" w:rsidRDefault="00815C43" w:rsidP="000816EB">
            <w:pPr>
              <w:spacing w:before="3" w:after="1"/>
              <w:rPr>
                <w:rFonts w:ascii="Times New Roman" w:hAnsi="Times New Roman" w:cs="Times New Roman"/>
                <w:sz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lang w:val="uk-UA"/>
              </w:rPr>
              <w:t>Микола Григорович</w:t>
            </w:r>
          </w:p>
        </w:tc>
        <w:tc>
          <w:tcPr>
            <w:tcW w:w="6379" w:type="dxa"/>
          </w:tcPr>
          <w:p w:rsidR="00815C43" w:rsidRDefault="000C63D8" w:rsidP="001C2F98">
            <w:pPr>
              <w:pStyle w:val="TableParagraph"/>
              <w:tabs>
                <w:tab w:val="left" w:pos="5137"/>
              </w:tabs>
              <w:ind w:left="3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начальник науково-дослідного відділу Гетьманського національного природного парку, кандидат біологічних наук</w:t>
            </w:r>
          </w:p>
          <w:p w:rsidR="008F4300" w:rsidRPr="008F4300" w:rsidRDefault="008F4300" w:rsidP="001C2F98">
            <w:pPr>
              <w:pStyle w:val="TableParagraph"/>
              <w:tabs>
                <w:tab w:val="left" w:pos="5137"/>
              </w:tabs>
              <w:spacing w:before="60"/>
              <w:ind w:left="34"/>
              <w:jc w:val="both"/>
              <w:rPr>
                <w:sz w:val="28"/>
                <w:lang w:val="ru-RU"/>
              </w:rPr>
            </w:pPr>
          </w:p>
        </w:tc>
      </w:tr>
      <w:tr w:rsidR="00F349E7" w:rsidRPr="00F349E7" w:rsidTr="00F349E7">
        <w:tc>
          <w:tcPr>
            <w:tcW w:w="3652" w:type="dxa"/>
          </w:tcPr>
          <w:p w:rsidR="00F349E7" w:rsidRPr="00126074" w:rsidRDefault="00F349E7" w:rsidP="00F3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ГЛАДЕНКО</w:t>
            </w:r>
          </w:p>
          <w:p w:rsidR="00F349E7" w:rsidRPr="00126074" w:rsidRDefault="00F349E7" w:rsidP="00F3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  <w:tc>
          <w:tcPr>
            <w:tcW w:w="6379" w:type="dxa"/>
          </w:tcPr>
          <w:p w:rsidR="00F349E7" w:rsidRDefault="00F349E7" w:rsidP="00F349E7">
            <w:pPr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землевпорядник апарату Тростянецької міської ради </w:t>
            </w:r>
            <w:r w:rsidRPr="00815C43">
              <w:rPr>
                <w:rFonts w:ascii="Times New Roman" w:hAnsi="Times New Roman" w:cs="Times New Roman"/>
                <w:sz w:val="28"/>
                <w:lang w:val="uk-UA"/>
              </w:rPr>
              <w:t>(за згодою)</w:t>
            </w:r>
          </w:p>
          <w:p w:rsidR="00293E6B" w:rsidRPr="00F349E7" w:rsidRDefault="00293E6B" w:rsidP="00F349E7">
            <w:pPr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Pr="00126074" w:rsidRDefault="00F349E7" w:rsidP="00F3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F349E7" w:rsidRPr="00815C43" w:rsidRDefault="00F349E7" w:rsidP="00F349E7">
            <w:pPr>
              <w:ind w:left="34"/>
              <w:jc w:val="both"/>
              <w:rPr>
                <w:rFonts w:ascii="Times New Roman" w:hAnsi="Times New Roman" w:cs="Times New Roman"/>
                <w:b/>
                <w:sz w:val="29"/>
                <w:lang w:val="uk-UA"/>
              </w:rPr>
            </w:pPr>
          </w:p>
        </w:tc>
      </w:tr>
      <w:tr w:rsidR="00F349E7" w:rsidRPr="0063631D" w:rsidTr="00F349E7">
        <w:tc>
          <w:tcPr>
            <w:tcW w:w="3652" w:type="dxa"/>
          </w:tcPr>
          <w:p w:rsidR="00F349E7" w:rsidRPr="00815C43" w:rsidRDefault="00F349E7" w:rsidP="002E1C27">
            <w:pPr>
              <w:spacing w:before="3" w:after="1"/>
              <w:rPr>
                <w:rFonts w:ascii="Times New Roman" w:hAnsi="Times New Roman" w:cs="Times New Roman"/>
                <w:sz w:val="29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9"/>
                <w:lang w:val="uk-UA"/>
              </w:rPr>
              <w:lastRenderedPageBreak/>
              <w:t>ГУЗЕВАТИЙ</w:t>
            </w:r>
          </w:p>
          <w:p w:rsidR="00F349E7" w:rsidRPr="00815C43" w:rsidRDefault="00F349E7" w:rsidP="002E1C27">
            <w:pPr>
              <w:spacing w:before="3" w:after="1"/>
              <w:rPr>
                <w:rFonts w:ascii="Times New Roman" w:hAnsi="Times New Roman" w:cs="Times New Roman"/>
                <w:sz w:val="29"/>
                <w:lang w:val="uk-UA"/>
              </w:rPr>
            </w:pPr>
            <w:r w:rsidRPr="00815C43">
              <w:rPr>
                <w:rFonts w:ascii="Times New Roman" w:hAnsi="Times New Roman" w:cs="Times New Roman"/>
                <w:sz w:val="29"/>
                <w:lang w:val="uk-UA"/>
              </w:rPr>
              <w:t>Роман Сергійович</w:t>
            </w:r>
          </w:p>
        </w:tc>
        <w:tc>
          <w:tcPr>
            <w:tcW w:w="6379" w:type="dxa"/>
          </w:tcPr>
          <w:p w:rsidR="00F349E7" w:rsidRDefault="00F349E7" w:rsidP="002E1C27">
            <w:pPr>
              <w:pStyle w:val="TableParagraph"/>
              <w:tabs>
                <w:tab w:val="left" w:pos="5137"/>
              </w:tabs>
              <w:ind w:left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>головний лісничий Охтирського дочірнього лісогосподарського підприємства «Охтирський лісгосп» (за згодою)</w:t>
            </w:r>
          </w:p>
          <w:p w:rsidR="00F349E7" w:rsidRPr="00815C43" w:rsidRDefault="00F349E7" w:rsidP="002E1C27">
            <w:pPr>
              <w:pStyle w:val="TableParagraph"/>
              <w:tabs>
                <w:tab w:val="left" w:pos="5137"/>
              </w:tabs>
              <w:ind w:left="34"/>
              <w:jc w:val="both"/>
              <w:rPr>
                <w:b/>
                <w:sz w:val="29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ЄВСЮКОВ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Віталій Олексійович</w:t>
            </w:r>
          </w:p>
        </w:tc>
        <w:tc>
          <w:tcPr>
            <w:tcW w:w="6379" w:type="dxa"/>
          </w:tcPr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 xml:space="preserve">головний лісничий Тростянецького дочірнього </w:t>
            </w:r>
            <w:proofErr w:type="spellStart"/>
            <w:r w:rsidRPr="00815C43">
              <w:rPr>
                <w:sz w:val="28"/>
              </w:rPr>
              <w:t>агролісогосподарського</w:t>
            </w:r>
            <w:proofErr w:type="spellEnd"/>
            <w:r w:rsidRPr="00815C43">
              <w:rPr>
                <w:sz w:val="28"/>
              </w:rPr>
              <w:t xml:space="preserve"> підприємства  «Тростянецький </w:t>
            </w:r>
            <w:proofErr w:type="spellStart"/>
            <w:r w:rsidRPr="00815C43">
              <w:rPr>
                <w:sz w:val="28"/>
              </w:rPr>
              <w:t>агролісгосп</w:t>
            </w:r>
            <w:proofErr w:type="spellEnd"/>
            <w:r w:rsidRPr="00815C43">
              <w:rPr>
                <w:sz w:val="28"/>
              </w:rPr>
              <w:t>» (за згодою)</w:t>
            </w:r>
          </w:p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</w:p>
        </w:tc>
      </w:tr>
      <w:tr w:rsidR="00F349E7" w:rsidRPr="0063631D" w:rsidTr="00F349E7">
        <w:tc>
          <w:tcPr>
            <w:tcW w:w="3652" w:type="dxa"/>
          </w:tcPr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ІГНАТЕНКО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Василь Андрійович</w:t>
            </w:r>
          </w:p>
        </w:tc>
        <w:tc>
          <w:tcPr>
            <w:tcW w:w="6379" w:type="dxa"/>
          </w:tcPr>
          <w:p w:rsidR="00F349E7" w:rsidRPr="00815C43" w:rsidRDefault="00F349E7" w:rsidP="00F349E7">
            <w:pPr>
              <w:pStyle w:val="TableParagraph"/>
              <w:tabs>
                <w:tab w:val="left" w:pos="4711"/>
                <w:tab w:val="left" w:pos="5282"/>
              </w:tabs>
              <w:ind w:left="0" w:firstLine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 xml:space="preserve">завідувач </w:t>
            </w:r>
            <w:proofErr w:type="spellStart"/>
            <w:r w:rsidRPr="00815C43">
              <w:rPr>
                <w:sz w:val="28"/>
              </w:rPr>
              <w:t>Краснотр</w:t>
            </w:r>
            <w:r>
              <w:rPr>
                <w:sz w:val="28"/>
              </w:rPr>
              <w:t>остянецького</w:t>
            </w:r>
            <w:proofErr w:type="spellEnd"/>
            <w:r>
              <w:rPr>
                <w:sz w:val="28"/>
              </w:rPr>
              <w:t xml:space="preserve"> відділення </w:t>
            </w:r>
            <w:r w:rsidRPr="00815C43">
              <w:rPr>
                <w:sz w:val="28"/>
              </w:rPr>
              <w:t>Українського науково-дослідного інституту лісового господарства та агролісомеліорації імені Георгія Миколайовича Висоцького, кандидат сільськогосподарських наук (за згодою)</w:t>
            </w:r>
          </w:p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Pr="00126074" w:rsidRDefault="00F349E7" w:rsidP="00F349E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КАРЛЮКОВА</w:t>
            </w:r>
          </w:p>
          <w:p w:rsidR="00F349E7" w:rsidRPr="00126074" w:rsidRDefault="00F349E7" w:rsidP="00F349E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Олена Юріївна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349E7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>головний спеціаліст відділу природно-заповідного фонду та земельних відносин Департаменту захисту довкілля та природних ресурсів Сумської обласної державної адміністрації (за згодою)</w:t>
            </w:r>
          </w:p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Pr="00126074" w:rsidRDefault="00F349E7" w:rsidP="00F349E7">
            <w:pPr>
              <w:ind w:right="-25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КОЛОДКА </w:t>
            </w:r>
          </w:p>
          <w:p w:rsidR="00F349E7" w:rsidRPr="00126074" w:rsidRDefault="00F349E7" w:rsidP="00F349E7">
            <w:pPr>
              <w:ind w:right="-25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Володимир Іванович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349E7" w:rsidRDefault="00F349E7" w:rsidP="00F349E7">
            <w:pPr>
              <w:tabs>
                <w:tab w:val="left" w:pos="5137"/>
              </w:tabs>
              <w:ind w:right="80"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5C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завідувач сектору відтворення, збереження та використання природних екосистем Гетьманського національного</w:t>
            </w:r>
            <w:r w:rsidRPr="008F430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природного парку</w:t>
            </w:r>
          </w:p>
          <w:p w:rsidR="00F349E7" w:rsidRPr="00126074" w:rsidRDefault="00F349E7" w:rsidP="00F349E7">
            <w:pPr>
              <w:tabs>
                <w:tab w:val="left" w:pos="5137"/>
              </w:tabs>
              <w:ind w:right="80"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Default="00F349E7" w:rsidP="00F349E7">
            <w:pPr>
              <w:ind w:right="-25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ЛИННИК </w:t>
            </w:r>
          </w:p>
          <w:p w:rsidR="00F349E7" w:rsidRPr="00126074" w:rsidRDefault="00F349E7" w:rsidP="00F349E7">
            <w:pPr>
              <w:ind w:right="-25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379" w:type="dxa"/>
          </w:tcPr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>заступник Тростянецького міського голови з питань діяльності виконавчих органів міської ради (за згодою)</w:t>
            </w:r>
          </w:p>
          <w:p w:rsidR="00F349E7" w:rsidRPr="00815C43" w:rsidRDefault="00F349E7" w:rsidP="00F349E7">
            <w:pPr>
              <w:tabs>
                <w:tab w:val="left" w:pos="5137"/>
              </w:tabs>
              <w:ind w:right="80"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Pr="00126074" w:rsidRDefault="00F349E7" w:rsidP="00F349E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МОВЧАН</w:t>
            </w:r>
          </w:p>
          <w:p w:rsidR="00F349E7" w:rsidRPr="00126074" w:rsidRDefault="00F349E7" w:rsidP="00F349E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260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Роман Миколайович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349E7" w:rsidRPr="008F4300" w:rsidRDefault="00F349E7" w:rsidP="00F349E7">
            <w:pPr>
              <w:tabs>
                <w:tab w:val="left" w:pos="5137"/>
              </w:tabs>
              <w:ind w:right="80"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F430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8F430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Pr="008F430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науково-дослідного природоохоронного відділення Гетьманського національного природного парку</w:t>
            </w:r>
          </w:p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</w:p>
        </w:tc>
      </w:tr>
      <w:tr w:rsidR="00F349E7" w:rsidRPr="00815C43" w:rsidTr="00F349E7">
        <w:tc>
          <w:tcPr>
            <w:tcW w:w="3652" w:type="dxa"/>
          </w:tcPr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НАЗАРЕНКО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Олександр Миколайович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>провідний інженер лісового господарства філії «Північний лісовий офіс»</w:t>
            </w:r>
            <w:r>
              <w:rPr>
                <w:sz w:val="28"/>
                <w:lang w:val="ru-RU"/>
              </w:rPr>
              <w:t xml:space="preserve"> </w:t>
            </w:r>
            <w:r w:rsidRPr="00126074">
              <w:rPr>
                <w:sz w:val="28"/>
                <w:szCs w:val="28"/>
              </w:rPr>
              <w:t>Державного спеціалізованого господарського підприємства «Ліси України»</w:t>
            </w:r>
            <w:r w:rsidRPr="00815C43">
              <w:rPr>
                <w:sz w:val="28"/>
              </w:rPr>
              <w:t xml:space="preserve"> (за згодою)</w:t>
            </w:r>
          </w:p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</w:p>
        </w:tc>
      </w:tr>
      <w:tr w:rsidR="00F349E7" w:rsidRPr="00BD62FB" w:rsidTr="00F349E7">
        <w:tc>
          <w:tcPr>
            <w:tcW w:w="3652" w:type="dxa"/>
          </w:tcPr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ФІЛІППОВ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6379" w:type="dxa"/>
          </w:tcPr>
          <w:p w:rsidR="00F349E7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головний спеціаліст сектору тваринного світу та біоресурсів Державної екологічної інспекції у Сумській області</w:t>
            </w:r>
          </w:p>
          <w:p w:rsidR="00F349E7" w:rsidRPr="008F4300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  <w:lang w:val="ru-RU"/>
              </w:rPr>
            </w:pPr>
          </w:p>
        </w:tc>
      </w:tr>
      <w:tr w:rsidR="00F349E7" w:rsidRPr="0063631D" w:rsidTr="00F349E7">
        <w:tc>
          <w:tcPr>
            <w:tcW w:w="3652" w:type="dxa"/>
          </w:tcPr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ШЕЙКО</w:t>
            </w:r>
          </w:p>
          <w:p w:rsidR="00F349E7" w:rsidRPr="00126074" w:rsidRDefault="00F349E7" w:rsidP="00F349E7">
            <w:pPr>
              <w:pStyle w:val="TableParagraph"/>
              <w:ind w:left="0"/>
              <w:rPr>
                <w:sz w:val="28"/>
                <w:szCs w:val="28"/>
              </w:rPr>
            </w:pPr>
            <w:r w:rsidRPr="00126074">
              <w:rPr>
                <w:sz w:val="28"/>
                <w:szCs w:val="28"/>
              </w:rPr>
              <w:t>Людмила Павлівна</w:t>
            </w:r>
          </w:p>
        </w:tc>
        <w:tc>
          <w:tcPr>
            <w:tcW w:w="6379" w:type="dxa"/>
          </w:tcPr>
          <w:p w:rsidR="00F349E7" w:rsidRPr="00815C43" w:rsidRDefault="00F349E7" w:rsidP="00F349E7">
            <w:pPr>
              <w:pStyle w:val="TableParagraph"/>
              <w:tabs>
                <w:tab w:val="left" w:pos="5137"/>
              </w:tabs>
              <w:ind w:left="0" w:firstLine="34"/>
              <w:jc w:val="both"/>
              <w:rPr>
                <w:sz w:val="28"/>
              </w:rPr>
            </w:pPr>
            <w:r w:rsidRPr="00815C43">
              <w:rPr>
                <w:sz w:val="28"/>
              </w:rPr>
              <w:t xml:space="preserve">начальник відділу земельних відносин та екології апарату </w:t>
            </w:r>
            <w:proofErr w:type="spellStart"/>
            <w:r w:rsidRPr="00815C43">
              <w:rPr>
                <w:sz w:val="28"/>
              </w:rPr>
              <w:t>Чернеччинської</w:t>
            </w:r>
            <w:proofErr w:type="spellEnd"/>
            <w:r w:rsidRPr="00815C43">
              <w:rPr>
                <w:sz w:val="28"/>
              </w:rPr>
              <w:t xml:space="preserve"> сільської ради Охтирського району Сумської області (за згодою)</w:t>
            </w:r>
          </w:p>
        </w:tc>
      </w:tr>
    </w:tbl>
    <w:p w:rsidR="00527B8C" w:rsidRPr="007B4361" w:rsidRDefault="007B4361" w:rsidP="007B4361">
      <w:pPr>
        <w:spacing w:after="160" w:line="259" w:lineRule="auto"/>
        <w:jc w:val="center"/>
        <w:rPr>
          <w:rFonts w:ascii="Times New Roman" w:eastAsia="Calibri" w:hAnsi="Times New Roman" w:cs="Times New Roman"/>
          <w:lang w:val="uk-UA" w:eastAsia="en-US"/>
        </w:rPr>
      </w:pPr>
      <w:r w:rsidRPr="007B4361">
        <w:rPr>
          <w:rFonts w:ascii="Times New Roman" w:eastAsia="Calibri" w:hAnsi="Times New Roman" w:cs="Times New Roman"/>
          <w:lang w:val="uk-UA" w:eastAsia="en-US"/>
        </w:rPr>
        <w:t>__________________________________________</w:t>
      </w:r>
    </w:p>
    <w:sectPr w:rsidR="00527B8C" w:rsidRPr="007B4361" w:rsidSect="007B4361">
      <w:headerReference w:type="default" r:id="rId7"/>
      <w:pgSz w:w="11906" w:h="16838"/>
      <w:pgMar w:top="851" w:right="42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56" w:rsidRPr="00905F9F" w:rsidRDefault="006F3A56" w:rsidP="00905F9F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endnote>
  <w:endnote w:type="continuationSeparator" w:id="0">
    <w:p w:rsidR="006F3A56" w:rsidRPr="00905F9F" w:rsidRDefault="006F3A56" w:rsidP="00905F9F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56" w:rsidRPr="00905F9F" w:rsidRDefault="006F3A56" w:rsidP="00905F9F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footnote>
  <w:footnote w:type="continuationSeparator" w:id="0">
    <w:p w:rsidR="006F3A56" w:rsidRPr="00905F9F" w:rsidRDefault="006F3A56" w:rsidP="00905F9F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515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B4361" w:rsidRPr="007B4361" w:rsidRDefault="007B436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43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43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43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63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436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B4361" w:rsidRDefault="007B43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8C"/>
    <w:rsid w:val="000677C0"/>
    <w:rsid w:val="000816EB"/>
    <w:rsid w:val="000A02F0"/>
    <w:rsid w:val="000C63D8"/>
    <w:rsid w:val="000E2A74"/>
    <w:rsid w:val="000E407D"/>
    <w:rsid w:val="000E58C2"/>
    <w:rsid w:val="000F04F1"/>
    <w:rsid w:val="00101C61"/>
    <w:rsid w:val="001146CC"/>
    <w:rsid w:val="00126074"/>
    <w:rsid w:val="001471DC"/>
    <w:rsid w:val="00147B3C"/>
    <w:rsid w:val="001530B0"/>
    <w:rsid w:val="0018527C"/>
    <w:rsid w:val="001A025C"/>
    <w:rsid w:val="001C2F98"/>
    <w:rsid w:val="00206F29"/>
    <w:rsid w:val="0022103D"/>
    <w:rsid w:val="00222D9B"/>
    <w:rsid w:val="002406C3"/>
    <w:rsid w:val="00293E6B"/>
    <w:rsid w:val="002A28C3"/>
    <w:rsid w:val="002B2A67"/>
    <w:rsid w:val="002D3EF6"/>
    <w:rsid w:val="002E0919"/>
    <w:rsid w:val="002E1AFA"/>
    <w:rsid w:val="0032118F"/>
    <w:rsid w:val="00326265"/>
    <w:rsid w:val="00333215"/>
    <w:rsid w:val="003605CF"/>
    <w:rsid w:val="003A73BC"/>
    <w:rsid w:val="003A79C7"/>
    <w:rsid w:val="003C0AD4"/>
    <w:rsid w:val="003D2A6F"/>
    <w:rsid w:val="003E063E"/>
    <w:rsid w:val="00404DC5"/>
    <w:rsid w:val="00406DA4"/>
    <w:rsid w:val="00416D0B"/>
    <w:rsid w:val="00425470"/>
    <w:rsid w:val="00426782"/>
    <w:rsid w:val="00433B64"/>
    <w:rsid w:val="0044708C"/>
    <w:rsid w:val="004520E9"/>
    <w:rsid w:val="0047005A"/>
    <w:rsid w:val="00477927"/>
    <w:rsid w:val="004878E7"/>
    <w:rsid w:val="004A36B1"/>
    <w:rsid w:val="004B2726"/>
    <w:rsid w:val="004E18A5"/>
    <w:rsid w:val="004E5FE2"/>
    <w:rsid w:val="00527B8C"/>
    <w:rsid w:val="00550B3C"/>
    <w:rsid w:val="005647D9"/>
    <w:rsid w:val="005C29FF"/>
    <w:rsid w:val="0063631D"/>
    <w:rsid w:val="006421B6"/>
    <w:rsid w:val="00670ADD"/>
    <w:rsid w:val="006967D8"/>
    <w:rsid w:val="006A5C83"/>
    <w:rsid w:val="006C53DE"/>
    <w:rsid w:val="006E5A85"/>
    <w:rsid w:val="006F3A56"/>
    <w:rsid w:val="00705D85"/>
    <w:rsid w:val="0073508E"/>
    <w:rsid w:val="00750DC5"/>
    <w:rsid w:val="00754FA3"/>
    <w:rsid w:val="0076499D"/>
    <w:rsid w:val="007B4361"/>
    <w:rsid w:val="007B5124"/>
    <w:rsid w:val="007D126B"/>
    <w:rsid w:val="007E7AD8"/>
    <w:rsid w:val="00815C43"/>
    <w:rsid w:val="00822376"/>
    <w:rsid w:val="008311F1"/>
    <w:rsid w:val="0084184D"/>
    <w:rsid w:val="008538CE"/>
    <w:rsid w:val="00854B49"/>
    <w:rsid w:val="00861B99"/>
    <w:rsid w:val="00866CFF"/>
    <w:rsid w:val="00876B32"/>
    <w:rsid w:val="00885F09"/>
    <w:rsid w:val="008A05D2"/>
    <w:rsid w:val="008B67ED"/>
    <w:rsid w:val="008C14F6"/>
    <w:rsid w:val="008C6C4F"/>
    <w:rsid w:val="008D6AD3"/>
    <w:rsid w:val="008E19A5"/>
    <w:rsid w:val="008F3716"/>
    <w:rsid w:val="008F4300"/>
    <w:rsid w:val="00905F9F"/>
    <w:rsid w:val="0092594E"/>
    <w:rsid w:val="00937255"/>
    <w:rsid w:val="00951E9B"/>
    <w:rsid w:val="0095711F"/>
    <w:rsid w:val="009677BC"/>
    <w:rsid w:val="00972304"/>
    <w:rsid w:val="0097469C"/>
    <w:rsid w:val="00A024B2"/>
    <w:rsid w:val="00A1237F"/>
    <w:rsid w:val="00A34001"/>
    <w:rsid w:val="00A41257"/>
    <w:rsid w:val="00A46FEA"/>
    <w:rsid w:val="00A61061"/>
    <w:rsid w:val="00A71DEE"/>
    <w:rsid w:val="00A8144C"/>
    <w:rsid w:val="00AA2FFC"/>
    <w:rsid w:val="00AA4A52"/>
    <w:rsid w:val="00AB0544"/>
    <w:rsid w:val="00AF716F"/>
    <w:rsid w:val="00B03288"/>
    <w:rsid w:val="00B43130"/>
    <w:rsid w:val="00B74DD9"/>
    <w:rsid w:val="00BD62FB"/>
    <w:rsid w:val="00BF48C9"/>
    <w:rsid w:val="00C10F76"/>
    <w:rsid w:val="00C15077"/>
    <w:rsid w:val="00C27F71"/>
    <w:rsid w:val="00C33675"/>
    <w:rsid w:val="00C37CDF"/>
    <w:rsid w:val="00C40ACA"/>
    <w:rsid w:val="00C516C7"/>
    <w:rsid w:val="00C71DB4"/>
    <w:rsid w:val="00D31066"/>
    <w:rsid w:val="00D37EEE"/>
    <w:rsid w:val="00D64FCC"/>
    <w:rsid w:val="00D771E1"/>
    <w:rsid w:val="00DA369B"/>
    <w:rsid w:val="00DD0F24"/>
    <w:rsid w:val="00DF107D"/>
    <w:rsid w:val="00E0648F"/>
    <w:rsid w:val="00E23624"/>
    <w:rsid w:val="00E4047B"/>
    <w:rsid w:val="00E52DE5"/>
    <w:rsid w:val="00E66DD8"/>
    <w:rsid w:val="00E7517E"/>
    <w:rsid w:val="00E75A50"/>
    <w:rsid w:val="00E76DDB"/>
    <w:rsid w:val="00E8069C"/>
    <w:rsid w:val="00E817CE"/>
    <w:rsid w:val="00E84C90"/>
    <w:rsid w:val="00E969A9"/>
    <w:rsid w:val="00E974DA"/>
    <w:rsid w:val="00EA14A7"/>
    <w:rsid w:val="00EB73E2"/>
    <w:rsid w:val="00ED1550"/>
    <w:rsid w:val="00ED4A57"/>
    <w:rsid w:val="00ED4D28"/>
    <w:rsid w:val="00EE71DE"/>
    <w:rsid w:val="00EF1B92"/>
    <w:rsid w:val="00F036A9"/>
    <w:rsid w:val="00F316E6"/>
    <w:rsid w:val="00F349E7"/>
    <w:rsid w:val="00F561CC"/>
    <w:rsid w:val="00F640AC"/>
    <w:rsid w:val="00F84CF7"/>
    <w:rsid w:val="00F91452"/>
    <w:rsid w:val="00FA03D8"/>
    <w:rsid w:val="00FA0C23"/>
    <w:rsid w:val="00FA779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67335-6A95-425E-9A91-B54F5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27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527B8C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42547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90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5F9F"/>
  </w:style>
  <w:style w:type="paragraph" w:styleId="a8">
    <w:name w:val="footer"/>
    <w:basedOn w:val="a"/>
    <w:link w:val="a9"/>
    <w:uiPriority w:val="99"/>
    <w:unhideWhenUsed/>
    <w:rsid w:val="0090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5F9F"/>
  </w:style>
  <w:style w:type="paragraph" w:styleId="aa">
    <w:name w:val="Balloon Text"/>
    <w:basedOn w:val="a"/>
    <w:link w:val="ab"/>
    <w:uiPriority w:val="99"/>
    <w:semiHidden/>
    <w:unhideWhenUsed/>
    <w:rsid w:val="0063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36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6FB4-183D-4D44-AED9-2D63396B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Ульвак Марина Вікторівна</cp:lastModifiedBy>
  <cp:revision>2</cp:revision>
  <cp:lastPrinted>2025-05-15T06:15:00Z</cp:lastPrinted>
  <dcterms:created xsi:type="dcterms:W3CDTF">2025-05-15T06:15:00Z</dcterms:created>
  <dcterms:modified xsi:type="dcterms:W3CDTF">2025-05-15T06:15:00Z</dcterms:modified>
</cp:coreProperties>
</file>