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333"/>
      </w:tblGrid>
      <w:tr w:rsidR="00EA75DF" w:rsidRPr="009A7CAE" w14:paraId="70E37BBB" w14:textId="77777777" w:rsidTr="00983015">
        <w:trPr>
          <w:trHeight w:val="1975"/>
        </w:trPr>
        <w:tc>
          <w:tcPr>
            <w:tcW w:w="5382" w:type="dxa"/>
          </w:tcPr>
          <w:p w14:paraId="71EBC08B" w14:textId="77777777" w:rsidR="00EA75DF" w:rsidRPr="00224D0E" w:rsidRDefault="00EA75DF" w:rsidP="00224D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5" w:type="dxa"/>
          </w:tcPr>
          <w:p w14:paraId="7C467A18" w14:textId="69A6C707" w:rsidR="00EA75DF" w:rsidRPr="009A7CAE" w:rsidRDefault="00764CC0" w:rsidP="00224D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</w:t>
            </w:r>
            <w:r w:rsidR="003B0497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</w:p>
          <w:p w14:paraId="4E811B3B" w14:textId="77777777" w:rsidR="003B0497" w:rsidRPr="009A7CAE" w:rsidRDefault="003B0497" w:rsidP="00224D0E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  <w:r w:rsidR="003008C0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Міністерства захисту </w:t>
            </w:r>
          </w:p>
          <w:p w14:paraId="5696687D" w14:textId="77777777" w:rsidR="003B0497" w:rsidRPr="009A7CAE" w:rsidRDefault="003008C0" w:rsidP="00224D0E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довкілля та природних ресурсів </w:t>
            </w:r>
            <w:r w:rsidR="003B0497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  <w:p w14:paraId="06D3DF35" w14:textId="5C9622C7" w:rsidR="00EA75DF" w:rsidRPr="009A7CAE" w:rsidRDefault="00224D0E" w:rsidP="00224D0E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09.06.2023</w:t>
            </w:r>
            <w:r w:rsidR="00F10B0C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3B0497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4CC0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407</w:t>
            </w:r>
          </w:p>
          <w:p w14:paraId="772C2CAC" w14:textId="77777777" w:rsidR="005417F7" w:rsidRPr="009A7CAE" w:rsidRDefault="005417F7" w:rsidP="00224D0E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 редакції наказу Міндовкілля </w:t>
            </w:r>
          </w:p>
          <w:p w14:paraId="4872A2FC" w14:textId="1980569F" w:rsidR="003B0497" w:rsidRPr="009A7CAE" w:rsidRDefault="00CD7BB2" w:rsidP="00CD7BB2">
            <w:pPr>
              <w:ind w:right="-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травня</w:t>
            </w:r>
            <w:bookmarkStart w:id="0" w:name="_GoBack"/>
            <w:bookmarkEnd w:id="0"/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2025</w:t>
            </w:r>
            <w:r w:rsidR="005417F7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971</w:t>
            </w:r>
            <w:r w:rsidR="005417F7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50161A3F" w14:textId="74BAB3D9" w:rsidR="000604D7" w:rsidRPr="009A7CAE" w:rsidRDefault="000604D7" w:rsidP="0022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48B464" w14:textId="77777777" w:rsidR="00011327" w:rsidRPr="009A7CAE" w:rsidRDefault="00011327" w:rsidP="0022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153AA4" w14:textId="77777777" w:rsidR="00224D0E" w:rsidRPr="009A7CAE" w:rsidRDefault="00224D0E" w:rsidP="0022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CAE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14:paraId="217764F8" w14:textId="77777777" w:rsidR="00224D0E" w:rsidRPr="009A7CAE" w:rsidRDefault="00224D0E" w:rsidP="00224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CAE">
        <w:rPr>
          <w:rFonts w:ascii="Times New Roman" w:hAnsi="Times New Roman" w:cs="Times New Roman"/>
          <w:b/>
          <w:sz w:val="28"/>
          <w:szCs w:val="28"/>
          <w:lang w:val="uk-UA" w:eastAsia="uk-UA"/>
        </w:rPr>
        <w:t>Міжвідомчої робочої групи з питань водної політики для координації дій з реалізації Водної стратегії України на період до 2050 року</w:t>
      </w:r>
    </w:p>
    <w:p w14:paraId="7C694B31" w14:textId="77777777" w:rsidR="00224D0E" w:rsidRPr="009A7CAE" w:rsidRDefault="00224D0E" w:rsidP="00224D0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65"/>
      </w:tblGrid>
      <w:tr w:rsidR="00224D0E" w:rsidRPr="009A7CAE" w14:paraId="0B4A1CF7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D046D0B" w14:textId="0A9EF029" w:rsidR="00C23D3C" w:rsidRPr="009A7CAE" w:rsidRDefault="001D38BD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E76937B" w14:textId="1AB1369F" w:rsidR="00224D0E" w:rsidRPr="009A7CAE" w:rsidRDefault="001D38BD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604B91D" w14:textId="671031C6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Міністра захисту довкілля та природних ресурсів</w:t>
            </w:r>
            <w:r w:rsidR="00DA66ED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1D38BD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цифрового розвитку, цифрових трансформацій і цифровізації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робочої групи</w:t>
            </w:r>
          </w:p>
          <w:p w14:paraId="0E3E68E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2C496303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4B1BBE9" w14:textId="00ACC8E3" w:rsidR="005703E1" w:rsidRPr="009A7CAE" w:rsidRDefault="005703E1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ОЛІНКЕВИЧ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545DD10" w14:textId="0C852FE8" w:rsidR="00224D0E" w:rsidRPr="009A7CAE" w:rsidRDefault="005703E1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43E8488" w14:textId="17296D0C" w:rsidR="00224D0E" w:rsidRPr="009A7CAE" w:rsidRDefault="00851039" w:rsidP="00617D91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C4E3A" w:rsidRPr="009A7CAE">
              <w:rPr>
                <w:rFonts w:ascii="Times New Roman" w:hAnsi="Times New Roman" w:cs="Times New Roman"/>
                <w:sz w:val="28"/>
                <w:szCs w:val="28"/>
              </w:rPr>
              <w:t>епартаменту – начальник відділу формування політики у сфері управління радіоактивними відходами</w:t>
            </w:r>
            <w:r w:rsidR="00951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1AB3" w:rsidRPr="009A7CAE">
              <w:rPr>
                <w:rFonts w:ascii="Times New Roman" w:hAnsi="Times New Roman" w:cs="Times New Roman"/>
                <w:sz w:val="28"/>
                <w:szCs w:val="28"/>
              </w:rPr>
              <w:t>Департаменту стратегічного планування та збалансованого природокористування</w:t>
            </w:r>
            <w:r w:rsidR="00617D91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03E1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робочої групи</w:t>
            </w:r>
          </w:p>
          <w:p w14:paraId="7D6F277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6F9CF47C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C91C46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</w:t>
            </w:r>
          </w:p>
          <w:p w14:paraId="3F27C86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43F16D7" w14:textId="2B3993A8" w:rsidR="00224D0E" w:rsidRPr="009A7CAE" w:rsidRDefault="00D56160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="000D41F3" w:rsidRPr="009A7CAE">
              <w:rPr>
                <w:rFonts w:ascii="Times New Roman" w:eastAsia="Calibri" w:hAnsi="Times New Roman"/>
                <w:sz w:val="28"/>
                <w:szCs w:val="28"/>
              </w:rPr>
              <w:t xml:space="preserve">ачальник відділу </w:t>
            </w:r>
            <w:r w:rsidR="000D41F3" w:rsidRPr="009A7CAE">
              <w:rPr>
                <w:rFonts w:ascii="Times New Roman" w:hAnsi="Times New Roman"/>
                <w:noProof/>
                <w:sz w:val="28"/>
                <w:szCs w:val="28"/>
              </w:rPr>
              <w:t>охорони та відтворення водних ресурсів та морських</w:t>
            </w:r>
            <w:r w:rsidR="000D41F3" w:rsidRPr="009A7CAE">
              <w:rPr>
                <w:rFonts w:ascii="Times New Roman" w:eastAsia="Calibri" w:hAnsi="Times New Roman"/>
                <w:sz w:val="28"/>
                <w:szCs w:val="28"/>
              </w:rPr>
              <w:t xml:space="preserve"> екосистем Управління збалансованого природокористування</w:t>
            </w:r>
            <w:r w:rsidR="000D41F3" w:rsidRPr="009A7CAE">
              <w:rPr>
                <w:rFonts w:ascii="Times New Roman" w:eastAsia="Calibri" w:hAnsi="Times New Roman"/>
                <w:szCs w:val="26"/>
                <w:lang w:val="uk-UA"/>
              </w:rPr>
              <w:t xml:space="preserve"> 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Міністерства захисту довкілля та природних ресурсів, кандидат технічних наук, секретар робочої групи</w:t>
            </w:r>
          </w:p>
          <w:p w14:paraId="335C1BA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0E" w:rsidRPr="009A7CAE" w14:paraId="4F49C078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35C22B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0ABE500" w14:textId="77777777" w:rsidR="00224D0E" w:rsidRPr="009A7CAE" w:rsidRDefault="00224D0E" w:rsidP="0022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7CFEDA" w14:textId="77777777" w:rsidR="00224D0E" w:rsidRPr="009A7CAE" w:rsidRDefault="00224D0E" w:rsidP="0022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5E958E79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B699C2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</w:t>
            </w:r>
          </w:p>
          <w:p w14:paraId="7D99495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CA00E2F" w14:textId="62C093F2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Інституту гідробіології Національної академії наук України, </w:t>
            </w:r>
            <w:r w:rsid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академік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академії наук України, доктор біологічних наук, професор (за згодою)</w:t>
            </w:r>
          </w:p>
          <w:p w14:paraId="234D111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162C19BA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A87A01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БАЛЕНКО</w:t>
            </w:r>
          </w:p>
          <w:p w14:paraId="30161815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AA6A329" w14:textId="26573941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профілактики </w:t>
            </w:r>
            <w:r w:rsidR="00F345E6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інфекційних захворювань та обігу наркотичних засобів Департаменту громадського здоров’я Міністерства охорони здоров’я України (за згодою)</w:t>
            </w:r>
          </w:p>
          <w:p w14:paraId="45CE4B5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1A15" w:rsidRPr="009A7CAE" w14:paraId="4B213697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4382714" w14:textId="09401D82" w:rsidR="002A1A15" w:rsidRPr="009A7CAE" w:rsidRDefault="002A1A15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БАСЮК</w:t>
            </w:r>
          </w:p>
          <w:p w14:paraId="2A37AAC3" w14:textId="4F1BB7E8" w:rsidR="002A1A15" w:rsidRPr="009A7CAE" w:rsidRDefault="002A1A15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92DE695" w14:textId="77777777" w:rsidR="002A1A15" w:rsidRDefault="002A1A15" w:rsidP="002A1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геології та гідрології Національного університету водного господарства та природокористування, кандидат географічних наук, доцент (за згодою)</w:t>
            </w:r>
          </w:p>
          <w:p w14:paraId="349ECCBD" w14:textId="5ED90935" w:rsidR="00F96548" w:rsidRPr="009A7CAE" w:rsidRDefault="00F96548" w:rsidP="002A1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3AA33417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4E3A9FF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БЄЛКІНА</w:t>
            </w:r>
          </w:p>
          <w:p w14:paraId="1CFD62A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FBF1B74" w14:textId="4D9756B0" w:rsidR="00224D0E" w:rsidRPr="009A7CAE" w:rsidRDefault="00883966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керівниця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4B6E12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ділу сільського господарства ГО 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«Екодія» (за згодою)</w:t>
            </w:r>
          </w:p>
          <w:p w14:paraId="218D091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0E" w:rsidRPr="009A7CAE" w14:paraId="3EE546E6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21223AF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</w:t>
            </w:r>
          </w:p>
          <w:p w14:paraId="2CEFB56F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3103A65" w14:textId="329A8DC0" w:rsidR="00224D0E" w:rsidRPr="009A7CAE" w:rsidRDefault="00F96548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ктний менеджер зі сталого управління водними ресурсами, Команда підтримки реформ Міндовкілля</w:t>
            </w:r>
            <w:r w:rsidR="00422E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209CEAB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1D69DB88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CDDBCE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БЛАГОДАРНА</w:t>
            </w:r>
          </w:p>
          <w:p w14:paraId="61A57BA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484BDD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водопостачання, водовідведення і очищення вод Харківського національного університету міського господарства імені </w:t>
            </w:r>
          </w:p>
          <w:p w14:paraId="137469C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О.М. Бекетова, кандидат технічних наук, доцент</w:t>
            </w:r>
          </w:p>
          <w:p w14:paraId="7409D9D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38F801C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34D17EF4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117C3E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</w:t>
            </w:r>
          </w:p>
          <w:p w14:paraId="07C24F8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472B2A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депутат України, Голова Комітету Верховної Ради України з питань екологічної політики та природокористування (за згодою)</w:t>
            </w:r>
          </w:p>
          <w:p w14:paraId="7F3BD11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2198" w:rsidRPr="009A7CAE" w14:paraId="0F610051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1FEC758" w14:textId="77777777" w:rsidR="00A72198" w:rsidRPr="009A7CAE" w:rsidRDefault="00A72198" w:rsidP="00A72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</w:p>
          <w:p w14:paraId="12E57362" w14:textId="56326AC3" w:rsidR="00A72198" w:rsidRPr="009A7CAE" w:rsidRDefault="00A72198" w:rsidP="00A72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Гліб Леонідович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73694FA" w14:textId="77777777" w:rsidR="00A72198" w:rsidRPr="009A7CAE" w:rsidRDefault="00A72198" w:rsidP="00A72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науково-педагогічної роботи, відновлення та розвитку Харківського національного університету міського господарства імені О.М. Бекетова, доктор технічних наук, професор (за згодою)</w:t>
            </w:r>
          </w:p>
          <w:p w14:paraId="078834DF" w14:textId="77777777" w:rsidR="00A72198" w:rsidRPr="009A7CAE" w:rsidRDefault="00A72198" w:rsidP="00A72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315788AD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FFE274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ВЕРГОЛЯС </w:t>
            </w:r>
          </w:p>
          <w:p w14:paraId="7436562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Майя Розметівна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3948C0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лабораторії гігієни і фізіології праці та вивчення наслідків військової агресії ДУ «Інститут медицини праці імені Ю.І. Кундієва Національної академії медичних наук України», доктор біологічних наук, професор (за згодою)</w:t>
            </w:r>
          </w:p>
          <w:p w14:paraId="54CC0137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6FB4959F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6232BB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ВІГОВСЬКИЙ </w:t>
            </w:r>
          </w:p>
          <w:p w14:paraId="0E4FECC9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B3B9970" w14:textId="1C05E934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лісовідновлення та лісорозведення Управління лісового господарства та відтворення лісів Державного аге</w:t>
            </w:r>
            <w:r w:rsidR="00422E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нтства лісових ресурсів України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287A1CEE" w14:textId="776116BA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37DA" w:rsidRPr="009A7CAE" w14:paraId="7CC7AFA7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AAA5C9" w14:textId="14A6DD46" w:rsidR="009937DA" w:rsidRDefault="009937DA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ГАРБАРЧУК</w:t>
            </w:r>
          </w:p>
          <w:p w14:paraId="7767538D" w14:textId="14A36952" w:rsidR="009937DA" w:rsidRPr="009937DA" w:rsidRDefault="009937DA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81B38DB" w14:textId="4E80FC1F" w:rsidR="009937DA" w:rsidRDefault="00883966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керівниця</w:t>
            </w:r>
            <w:r w:rsidR="00993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 сталого землекористування в ГО «Українська природоохоронна група»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r w:rsidR="00993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51FD4833" w14:textId="5E6BC96D" w:rsidR="009937DA" w:rsidRPr="009A7CAE" w:rsidRDefault="009937DA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6238237E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F6A97B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ГОПЧАК </w:t>
            </w:r>
          </w:p>
          <w:p w14:paraId="774B4B47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E93D00A" w14:textId="45551777" w:rsidR="00224D0E" w:rsidRPr="009A7CAE" w:rsidRDefault="00E804E0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агентства водних ресурсів України, д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октор технічних наук, професор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27A0E32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1D4A1817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EB6731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ГРЕБІНЬ </w:t>
            </w:r>
          </w:p>
          <w:p w14:paraId="586901E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F7BEE7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гідрології географічного факультету Київського національного університету імені Тараса Шевченка, доктор географічних наук, професор (за згодою)</w:t>
            </w:r>
          </w:p>
          <w:p w14:paraId="607901E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2FED0DEE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E8AEDC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ГРИЦЕНКО </w:t>
            </w:r>
          </w:p>
          <w:p w14:paraId="72D14A8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Володимирович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22414D2" w14:textId="5D9093E5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НДУ «Український науково-дослідний інститут екологічних проблем</w:t>
            </w:r>
            <w:r w:rsidR="00C92BC2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доктор географічних наук, професор (за згодою)</w:t>
            </w:r>
          </w:p>
          <w:p w14:paraId="1D3FB41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0E" w:rsidRPr="00CD7BB2" w14:paraId="4C94BF40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43C3E0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ГУЛЯЄВА </w:t>
            </w:r>
          </w:p>
          <w:p w14:paraId="0625435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E95AA3C" w14:textId="182A64A1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еколог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ічного супроводу реалізації проє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 Департаменту стратегічного розвитку планування і реаліз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ації проє</w:t>
            </w:r>
            <w:r w:rsidR="006A3981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 ПрАТ 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«Укргідроенерго», кандидат географічних наук (за згодою)</w:t>
            </w:r>
          </w:p>
          <w:p w14:paraId="2EB0B82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5A2" w:rsidRPr="009A7CAE" w14:paraId="4CB636F8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567A229" w14:textId="73C4BF1B" w:rsidR="007C15A2" w:rsidRPr="009A7CAE" w:rsidRDefault="007C15A2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ДИМИТРЕНКО</w:t>
            </w:r>
          </w:p>
          <w:p w14:paraId="3558D451" w14:textId="11DD2BFD" w:rsidR="007C15A2" w:rsidRPr="009A7CAE" w:rsidRDefault="007C15A2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Костянтинівна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D63274B" w14:textId="77777777" w:rsidR="00883966" w:rsidRDefault="007C15A2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безпеки середовища життєдіяльності людини Департаменту громадського здоров</w:t>
            </w:r>
            <w:r w:rsidRPr="00CD7BB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Міністерства охорони здоров</w:t>
            </w:r>
            <w:r w:rsidRPr="00CD7BB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України </w:t>
            </w:r>
          </w:p>
          <w:p w14:paraId="572E8751" w14:textId="4FE72191" w:rsidR="007C15A2" w:rsidRPr="009A7CAE" w:rsidRDefault="007C15A2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2BD60623" w14:textId="7691EC98" w:rsidR="007C15A2" w:rsidRPr="009A7CAE" w:rsidRDefault="007C15A2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5578BC47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581221F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ЖИРКО </w:t>
            </w:r>
          </w:p>
          <w:p w14:paraId="2606EBF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Миколайович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297EB86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державного майна та інвестицій Державного агентства водних ресурсів України (за згодою)</w:t>
            </w:r>
          </w:p>
          <w:p w14:paraId="493370B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036F757B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DBE3C9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ЖОВТОНОГ </w:t>
            </w:r>
          </w:p>
          <w:p w14:paraId="75BE506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11ED2E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МГО «Прімавера», професор Національного університету водного господарства та природокористування, доктор сільськогосподарських наук, професор (за згодою)</w:t>
            </w:r>
          </w:p>
          <w:p w14:paraId="368E12A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2E6D3B28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5FAA21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ЖОЛОБЕЦЬКА </w:t>
            </w:r>
          </w:p>
          <w:p w14:paraId="5B29EF6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2D1229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охорони земель Департаменту землеустрою, використання та охорони земель Державної служби України з питань геодезії, картографії та кадастру (за згодою)</w:t>
            </w:r>
          </w:p>
          <w:p w14:paraId="5C29109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67AAAEDA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F833504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ЗАРІТОВСЬКА</w:t>
            </w:r>
          </w:p>
          <w:p w14:paraId="579598D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116624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– начальник відділу гідрогеології та екогеології Управління геології Державної служби геології та надр України (за згодою)</w:t>
            </w:r>
          </w:p>
          <w:p w14:paraId="72C416C6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3A917F00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A02C407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ЗОРІНА</w:t>
            </w:r>
          </w:p>
          <w:p w14:paraId="77270A6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A8A832F" w14:textId="70FF8FCA" w:rsidR="00224D0E" w:rsidRPr="009A7CAE" w:rsidRDefault="007C39A5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лабораторії безпеки поверхневих вод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установи «Інститут громадського здоров</w:t>
            </w:r>
            <w:r w:rsidRPr="00CD7BB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ім. О. М. Марзєєва Національної академії медичних наук України»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доктор біологічних наук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старший науковий співробітник 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4ED7743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DEF" w:rsidRPr="00CD7BB2" w14:paraId="4744D43A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D505C44" w14:textId="77777777" w:rsidR="00F85DEF" w:rsidRPr="009A7CAE" w:rsidRDefault="00F85DEF" w:rsidP="00F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КАРАГЯУР</w:t>
            </w:r>
          </w:p>
          <w:p w14:paraId="08C2AD0D" w14:textId="6EF07318" w:rsidR="00F85DEF" w:rsidRPr="009A7CAE" w:rsidRDefault="00F85DEF" w:rsidP="00F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97C4A1F" w14:textId="77777777" w:rsidR="00F85DEF" w:rsidRPr="009A7CAE" w:rsidRDefault="00F85DEF" w:rsidP="00F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завідувача кафедри водопостачання, водовідведення і очищення вод Харківського національного університету міського господарства імені О.М. Бекетова, доктор технічних наук, доцент (за згодою)</w:t>
            </w:r>
          </w:p>
          <w:p w14:paraId="2F756F8A" w14:textId="77777777" w:rsidR="00F85DEF" w:rsidRPr="009A7CAE" w:rsidRDefault="00F85DEF" w:rsidP="00F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24921435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B03D4F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КЛІМОВ</w:t>
            </w:r>
          </w:p>
          <w:p w14:paraId="5D0E9B64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D36E378" w14:textId="77777777" w:rsidR="00224D0E" w:rsidRPr="009A7CAE" w:rsidRDefault="00F23ED4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гідротехнічного будівництва та гідравліки Національного університету водного господарства та природокористування, кандидат технічних наук, доцент (за згодою)</w:t>
            </w:r>
          </w:p>
          <w:p w14:paraId="1556233A" w14:textId="31574D22" w:rsidR="00F23ED4" w:rsidRPr="009A7CAE" w:rsidRDefault="00F23ED4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1977" w:rsidRPr="009A7CAE" w14:paraId="25AF5B4D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E5156A0" w14:textId="77777777" w:rsidR="00B71977" w:rsidRPr="009A7CAE" w:rsidRDefault="00B71977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КОЗІЙЧУК</w:t>
            </w:r>
          </w:p>
          <w:p w14:paraId="0175012F" w14:textId="77777777" w:rsidR="00B71977" w:rsidRPr="009A7CAE" w:rsidRDefault="00B71977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34E6B81" w14:textId="173C299A" w:rsidR="00B71977" w:rsidRPr="009A7CAE" w:rsidRDefault="00B71977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водопровідно-каналізаційного господарства Департаменту комунальних послуг Міністерства розвитку громад та територій України</w:t>
            </w:r>
            <w:r w:rsidR="00D443A7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00BB1F60" w14:textId="77777777" w:rsidR="00B71977" w:rsidRPr="009A7CAE" w:rsidRDefault="00B71977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12E26887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1DE835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КОЛОБРОДОВА</w:t>
            </w:r>
          </w:p>
          <w:p w14:paraId="7D62008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82D4491" w14:textId="77777777" w:rsidR="00422E9B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Уповноваженого Верховної Ради України з </w:t>
            </w:r>
            <w:r w:rsidR="00C059D9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соціальних та економічних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</w:t>
            </w:r>
          </w:p>
          <w:p w14:paraId="33BA7177" w14:textId="472552A4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129FADF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D2B" w:rsidRPr="009A7CAE" w14:paraId="6B210699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36BB7E6" w14:textId="77777777" w:rsidR="00914D2B" w:rsidRPr="009A7CAE" w:rsidRDefault="00914D2B" w:rsidP="00914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</w:t>
            </w:r>
          </w:p>
          <w:p w14:paraId="33337626" w14:textId="667AC9B2" w:rsidR="00914D2B" w:rsidRPr="009A7CAE" w:rsidRDefault="00914D2B" w:rsidP="00914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F989506" w14:textId="77777777" w:rsidR="00914D2B" w:rsidRPr="009A7CAE" w:rsidRDefault="00914D2B" w:rsidP="00914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гідрологічних прогнозів Українського гідрометеорологічного центру Державної служби України з надзвичайних ситуацій (за згодою)</w:t>
            </w:r>
          </w:p>
          <w:p w14:paraId="58485CE8" w14:textId="77777777" w:rsidR="00914D2B" w:rsidRPr="009A7CAE" w:rsidRDefault="00914D2B" w:rsidP="00914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5170" w:rsidRPr="00CD7BB2" w14:paraId="030B9AAA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1311D78" w14:textId="77777777" w:rsidR="00695170" w:rsidRPr="009A7CAE" w:rsidRDefault="00695170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КОСОВЕЦЬ-СКАВРОНСЬКА</w:t>
            </w:r>
          </w:p>
          <w:p w14:paraId="444461F4" w14:textId="77777777" w:rsidR="00695170" w:rsidRPr="009A7CAE" w:rsidRDefault="00695170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E6EB3EC" w14:textId="77777777" w:rsidR="00695170" w:rsidRPr="009A7CAE" w:rsidRDefault="00695170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гідрометеорології Центральної геофізичної обсерваторії імені Бориса Срезневського Державної служби України з надзвичайним ситуаціям (за згодою)</w:t>
            </w:r>
          </w:p>
          <w:p w14:paraId="39C9854D" w14:textId="77777777" w:rsidR="00695170" w:rsidRPr="00CD7BB2" w:rsidRDefault="00695170" w:rsidP="0069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5957" w:rsidRPr="009A7CAE" w14:paraId="604F29B3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7FFB096" w14:textId="07264E4D" w:rsidR="00D95957" w:rsidRPr="009A7CAE" w:rsidRDefault="00D95957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</w:p>
          <w:p w14:paraId="42ABD9AE" w14:textId="39DE6641" w:rsidR="00D95957" w:rsidRPr="009A7CAE" w:rsidRDefault="00D95957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CD94804" w14:textId="73653350" w:rsidR="00883966" w:rsidRDefault="00D95957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ктора департаменту – начальник у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землеробства і рослинництва Департаменту аграрного розвитку Міністерства аграрної політики та продовольства України </w:t>
            </w:r>
          </w:p>
          <w:p w14:paraId="15DA19E4" w14:textId="16ACA94E" w:rsidR="00D95957" w:rsidRPr="009A7CAE" w:rsidRDefault="00D95957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55CACE0A" w14:textId="620285F6" w:rsidR="00D95957" w:rsidRPr="009A7CAE" w:rsidRDefault="00D95957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7F05" w:rsidRPr="009A7CAE" w14:paraId="02A83254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C0A1814" w14:textId="77777777" w:rsidR="006C7F05" w:rsidRPr="006C7F05" w:rsidRDefault="006C7F05" w:rsidP="006C7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КРИЖАНСЬКА</w:t>
            </w:r>
          </w:p>
          <w:p w14:paraId="26BC1EC8" w14:textId="7A4A6ABD" w:rsidR="006C7F05" w:rsidRPr="006C7F05" w:rsidRDefault="006C7F05" w:rsidP="006C7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Андріївна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8920C24" w14:textId="77777777" w:rsidR="006C7F05" w:rsidRDefault="006C7F05" w:rsidP="006C7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інструментально-лабораторного контролю Департаменту державного екологічного нагляду (контролю) Державної екологічної інспекції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3EDCCB3" w14:textId="45E8B42B" w:rsidR="006C7F05" w:rsidRPr="006C7F05" w:rsidRDefault="006C7F05" w:rsidP="006C7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19F5B833" w14:textId="77777777" w:rsidR="006C7F05" w:rsidRPr="006C7F05" w:rsidRDefault="006C7F05" w:rsidP="006C7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4ED1" w:rsidRPr="00CD7BB2" w14:paraId="1EAD693B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3566D8A" w14:textId="77777777" w:rsidR="00104ED1" w:rsidRPr="009A7CAE" w:rsidRDefault="00104ED1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КРОПОТОВ</w:t>
            </w:r>
          </w:p>
          <w:p w14:paraId="65B525B1" w14:textId="77777777" w:rsidR="00104ED1" w:rsidRPr="009A7CAE" w:rsidRDefault="00104ED1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173D9FB" w14:textId="17E28CD1" w:rsidR="00104ED1" w:rsidRPr="009A7CAE" w:rsidRDefault="00104ED1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аналітичної роботи управління санкційно-аналітичної роботи Департаменту запобігання надзвичайним ситуаціям апарату Державної служби України з надзвичайних ситуацій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7D7C253C" w14:textId="77777777" w:rsidR="00104ED1" w:rsidRPr="00CD7BB2" w:rsidRDefault="00104ED1" w:rsidP="00104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0DB965AF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4B0D28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ЛАДИКА</w:t>
            </w:r>
          </w:p>
          <w:p w14:paraId="6E889BB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9C9C6A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екології агросфери та екологічного контролю Національного університету біоресурсів і природокористування, кандидат сільськогосподарських наук (за згодою)</w:t>
            </w:r>
          </w:p>
          <w:p w14:paraId="1CD7613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8BF" w:rsidRPr="00CD7BB2" w14:paraId="7D27D0FB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2AB67BD" w14:textId="77777777" w:rsidR="001E78BF" w:rsidRPr="009A7CAE" w:rsidRDefault="001E78BF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ЛЕОНЕНКО</w:t>
            </w:r>
          </w:p>
          <w:p w14:paraId="54B766B8" w14:textId="77777777" w:rsidR="001E78BF" w:rsidRPr="009A7CAE" w:rsidRDefault="001E78BF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AEC8F5E" w14:textId="382F6A28" w:rsidR="001E78BF" w:rsidRPr="009A7CAE" w:rsidRDefault="001E78BF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нормативного і технічного забезпечення управління гідрометеорології апарату Державної служби України з надзвичайних ситуацій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678F3D19" w14:textId="77777777" w:rsidR="001E78BF" w:rsidRPr="009A7CAE" w:rsidRDefault="001E78BF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5E9C7CB8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E2DD395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МАНДЗИК</w:t>
            </w:r>
          </w:p>
          <w:p w14:paraId="2F1ACC34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218AEE6" w14:textId="1F741993" w:rsidR="00224D0E" w:rsidRPr="009A7CAE" w:rsidRDefault="00915033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науковий співробітник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природних ресурсів та екологічної безпеки 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демографії та проблем якості життя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іональної академії наук України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доктор економічних наук (за згодою)</w:t>
            </w:r>
          </w:p>
          <w:p w14:paraId="77FA766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27FFC56B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469871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МУДРА</w:t>
            </w:r>
          </w:p>
          <w:p w14:paraId="4F6F8A6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51DEC4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експерт з управління водними ресурсами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</w:t>
            </w:r>
            <w:r w:rsidRPr="009A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</w:t>
            </w:r>
            <w:r w:rsidRPr="009A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екологічний консалтинг, кандидат географічних наук (за згодою)</w:t>
            </w:r>
          </w:p>
          <w:p w14:paraId="67FE75F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A79" w:rsidRPr="00CD7BB2" w14:paraId="121C131A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5304372" w14:textId="77777777" w:rsidR="001D6A79" w:rsidRPr="009A7CAE" w:rsidRDefault="001D6A79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НАБИВАНЕЦЬ</w:t>
            </w:r>
          </w:p>
          <w:p w14:paraId="279811BB" w14:textId="77777777" w:rsidR="001D6A79" w:rsidRPr="009A7CAE" w:rsidRDefault="001D6A79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FECF7F2" w14:textId="77777777" w:rsidR="001D6A79" w:rsidRPr="009A7CAE" w:rsidRDefault="001D6A79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наукової роботи з питань гідрології Українського гідрометеорологічного інституту ДСНС та НАН України, кандидат географічних наук (за згодою)</w:t>
            </w:r>
          </w:p>
          <w:p w14:paraId="7EA4C4BA" w14:textId="77777777" w:rsidR="001D6A79" w:rsidRPr="009A7CAE" w:rsidRDefault="001D6A79" w:rsidP="001D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4ABC" w:rsidRPr="00CD7BB2" w14:paraId="47C0B8F6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CDD550C" w14:textId="77777777" w:rsidR="00334ABC" w:rsidRPr="009A7CAE" w:rsidRDefault="00334ABC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ОВЧАРУК</w:t>
            </w:r>
          </w:p>
          <w:p w14:paraId="22146B1A" w14:textId="77777777" w:rsidR="00334ABC" w:rsidRPr="009A7CAE" w:rsidRDefault="00334ABC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Анатоліївна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45D91B3" w14:textId="77777777" w:rsidR="00334ABC" w:rsidRPr="009A7CAE" w:rsidRDefault="00334ABC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гідрології суші факультету гідрометеорології і екології Одеського національного університету імені І.І. Мечникова, доктор географічних наук, професор (за згодою)</w:t>
            </w:r>
          </w:p>
          <w:p w14:paraId="08733B90" w14:textId="77777777" w:rsidR="00334ABC" w:rsidRPr="009A7CAE" w:rsidRDefault="00334ABC" w:rsidP="00334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73E48567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A45610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ОПЕРЧУК</w:t>
            </w:r>
          </w:p>
          <w:p w14:paraId="72A91EF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D16C5FF" w14:textId="6FF8D1C5" w:rsidR="00224D0E" w:rsidRPr="009A7CAE" w:rsidRDefault="00883966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1C3A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факторів виробничого та навколишнього середовища Д</w:t>
            </w:r>
            <w:r w:rsidR="00E51C3A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ержавної установи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 громадського здоров’я Міністерства охорони здоров’я України» (за згодою)</w:t>
            </w:r>
          </w:p>
          <w:p w14:paraId="4DB6ABA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28905272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0DEA8C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ОСАДЧИЙ</w:t>
            </w:r>
          </w:p>
          <w:p w14:paraId="18FE4EA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7946356" w14:textId="77777777" w:rsidR="00883966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Українського гідрометеорологічного інституту ДСНС та НАН України</w:t>
            </w:r>
            <w:r w:rsidR="003B6BE5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академік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НАН України, доктор географічних наук, професор </w:t>
            </w:r>
          </w:p>
          <w:p w14:paraId="6F1B835A" w14:textId="52B39BF4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0D8B001F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7810F3D5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3B7A73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ПАЗИНИЧ</w:t>
            </w:r>
          </w:p>
          <w:p w14:paraId="7796037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10F4E42" w14:textId="4E1D7DA0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BF6E96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регулювання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аграрних ресурсів Міністерства аграрної політики та продовольства України (за згодою)</w:t>
            </w:r>
          </w:p>
          <w:p w14:paraId="533A2101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0E7F" w:rsidRPr="00CD7BB2" w14:paraId="565C9DFE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81E479B" w14:textId="77777777" w:rsidR="00A00E7F" w:rsidRPr="009A7CAE" w:rsidRDefault="00A00E7F" w:rsidP="00A00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ПЕРЕВОЗЧИКОВ</w:t>
            </w:r>
          </w:p>
          <w:p w14:paraId="1C785E07" w14:textId="7CADCA17" w:rsidR="00A00E7F" w:rsidRPr="009A7CAE" w:rsidRDefault="00A00E7F" w:rsidP="00A00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Миколайович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22ECAD1" w14:textId="77777777" w:rsidR="00A00E7F" w:rsidRPr="009A7CAE" w:rsidRDefault="00A00E7F" w:rsidP="00A00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гідрологічних прогнозів Українського гідрометеорологічного центру Державної служби України з надзвичайних ситуацій (за згодою)</w:t>
            </w:r>
          </w:p>
          <w:p w14:paraId="50BBF96D" w14:textId="77777777" w:rsidR="00A00E7F" w:rsidRPr="009A7CAE" w:rsidRDefault="00A00E7F" w:rsidP="00A00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75BE331D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D6735B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ПЕТРУШКА</w:t>
            </w:r>
          </w:p>
          <w:p w14:paraId="3B850A72" w14:textId="00FA4193" w:rsidR="00224D0E" w:rsidRPr="009A7CAE" w:rsidRDefault="00224D0E" w:rsidP="00883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Ми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9EE842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екологічної безпеки та природоохоронної діяльності Національного університету «Львівська Політехніка», доктор технічних наук, професор (за згодою)</w:t>
            </w:r>
          </w:p>
          <w:p w14:paraId="4E5032E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02229441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CBBE64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ПЛЯЦУК</w:t>
            </w:r>
          </w:p>
          <w:p w14:paraId="6F7D3C3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 Дмитрович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27C7D8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екології та природозахисних технологій Сумського державного університету, доктор технічних наук, професор (за згодою)</w:t>
            </w:r>
          </w:p>
          <w:p w14:paraId="6CE757D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57105F35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39E228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ПРОКОПОВ</w:t>
            </w:r>
          </w:p>
          <w:p w14:paraId="649EA51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В’ячеслав Олександрович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530B90B" w14:textId="50209BE5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лабораторії гі</w:t>
            </w:r>
            <w:r w:rsidR="00B2023A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гієни природних та питних вод Державної установи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«Інститут громадського здоров’я імені О.М. Марзеєва Національної академії медичних наук</w:t>
            </w:r>
            <w:r w:rsidR="00B2023A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України»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доктор медичних наук, професор (за згодою)</w:t>
            </w:r>
          </w:p>
          <w:p w14:paraId="2937A70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797574B9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A216B04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ПРОЩУК</w:t>
            </w:r>
          </w:p>
          <w:p w14:paraId="5F134E7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Петрович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2B63F85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депутат України, голова підкомітету з питань охорони і раціонального використання водних ресурсів та державного моніторингу навколишнього природного середовища Комітету Верховної Ради України з питань екологічної політики та природокористування (за згодою)</w:t>
            </w:r>
          </w:p>
          <w:p w14:paraId="24AF7057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53609C63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A0BDA1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РОМАЩЕНКО</w:t>
            </w:r>
          </w:p>
          <w:p w14:paraId="23BB5C95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5DB95FF" w14:textId="07039FC1" w:rsidR="00224D0E" w:rsidRPr="009A7CAE" w:rsidRDefault="00A62CAF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радник дирекції Інституту водних проблем і меліорації Національної академії аграрних наук України,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доктор технічних наук, професор, академік НААН України (за згодою)</w:t>
            </w:r>
          </w:p>
          <w:p w14:paraId="3416379F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233889D4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C5C62B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САФОНИК</w:t>
            </w:r>
          </w:p>
          <w:p w14:paraId="3F43339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D95C505" w14:textId="77777777" w:rsidR="00960E55" w:rsidRPr="009A7CAE" w:rsidRDefault="00960E55" w:rsidP="0096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навчально-наукового інституту енергетики, автоматики та водного господарства Національного університету водного господарства та природокористування, доктор технічних наук, професор (за згодою)</w:t>
            </w:r>
          </w:p>
          <w:p w14:paraId="2DEAC948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0B10F401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B0C461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СЕМЕНЕЦЬ</w:t>
            </w:r>
          </w:p>
          <w:p w14:paraId="30EA6D9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C7A6C3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державного екологічного нагляду (контролю) водних ресурсів Департаменту державного екологічного нагляду  (контролю) Державної екологічної інспекції України (за згодою)</w:t>
            </w:r>
          </w:p>
          <w:p w14:paraId="6F96E66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04B49F0A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46D790C" w14:textId="37798F0D" w:rsidR="00224D0E" w:rsidRPr="009A7CAE" w:rsidRDefault="00ED6D37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СКУБАК</w:t>
            </w:r>
          </w:p>
          <w:p w14:paraId="16C97B0F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</w:t>
            </w:r>
          </w:p>
          <w:p w14:paraId="4A829CA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FC19BD3" w14:textId="214FE20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смарт-спеціа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лізації та ресурсоефективності у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розвитку ринків з високою доданою вартістю Департаменту розвитку реального сектору економіки Міністерства економіки України (за згодою)</w:t>
            </w:r>
          </w:p>
          <w:p w14:paraId="1183B49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57D0BCA0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045F85C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СНІЖКО</w:t>
            </w:r>
          </w:p>
          <w:p w14:paraId="37559DF7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A99DD9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метеорології та кліматології географічного факультету Київського національного університету імені Тараса Шевченка, доктор географічних наук, професор (за згодою)</w:t>
            </w:r>
          </w:p>
          <w:p w14:paraId="2BD6503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0D3F" w:rsidRPr="009A7CAE" w14:paraId="3AC98A20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D658A70" w14:textId="77777777" w:rsidR="00580D3F" w:rsidRPr="009A7CAE" w:rsidRDefault="00580D3F" w:rsidP="0058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СУРАЙ</w:t>
            </w:r>
          </w:p>
          <w:p w14:paraId="33C8E8ED" w14:textId="4B7CBA7C" w:rsidR="00580D3F" w:rsidRPr="009A7CAE" w:rsidRDefault="00580D3F" w:rsidP="0058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B0B120C" w14:textId="77777777" w:rsidR="00580D3F" w:rsidRPr="009A7CAE" w:rsidRDefault="00580D3F" w:rsidP="0058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Департаменту систем життєзабезпечення Міністерства розвитку громад та територій України (за згодою)</w:t>
            </w:r>
          </w:p>
          <w:p w14:paraId="3D9C933E" w14:textId="77777777" w:rsidR="00580D3F" w:rsidRPr="009A7CAE" w:rsidRDefault="00580D3F" w:rsidP="0058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076C" w:rsidRPr="009A7CAE" w14:paraId="02524093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883FD94" w14:textId="6AA3D6C1" w:rsidR="00E1076C" w:rsidRPr="009A7CAE" w:rsidRDefault="00E1076C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ТУРЧЕНЮК</w:t>
            </w:r>
          </w:p>
          <w:p w14:paraId="210904E3" w14:textId="413FA410" w:rsidR="00E1076C" w:rsidRPr="009A7CAE" w:rsidRDefault="00E1076C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171B085" w14:textId="34416B1B" w:rsidR="00E1076C" w:rsidRPr="009A7CAE" w:rsidRDefault="00E1076C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водної інженерії та водних технологій Національного університету водного господарства та природокористування, доктор технічних наук, професор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720D4663" w14:textId="49A67209" w:rsidR="00E1076C" w:rsidRPr="009A7CAE" w:rsidRDefault="00E1076C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5E2A" w:rsidRPr="00CD7BB2" w14:paraId="3A0B044A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5EB79D6" w14:textId="77777777" w:rsidR="00E55E2A" w:rsidRPr="00E55E2A" w:rsidRDefault="00E55E2A" w:rsidP="00E5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5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ХАЛТУРИН</w:t>
            </w:r>
          </w:p>
          <w:p w14:paraId="09ECE353" w14:textId="45ADEFCB" w:rsidR="00E55E2A" w:rsidRPr="00E55E2A" w:rsidRDefault="00E55E2A" w:rsidP="00E5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5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Борисович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CD50B8C" w14:textId="6659F317" w:rsidR="00E55E2A" w:rsidRPr="00E55E2A" w:rsidRDefault="009E4323" w:rsidP="00E5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55E2A" w:rsidRPr="00E55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оцент кафедри гідробіології та іхтіології Національного університету біоресурсів і природокористування України, кандидат біологічних наук (за згодою)</w:t>
            </w:r>
          </w:p>
          <w:p w14:paraId="5FD99A8D" w14:textId="77777777" w:rsidR="00E55E2A" w:rsidRPr="00E55E2A" w:rsidRDefault="00E55E2A" w:rsidP="00E5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19C9F02D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1E84E7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ХВЕСИК</w:t>
            </w:r>
          </w:p>
          <w:p w14:paraId="08166C1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Артемович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F3CA8C2" w14:textId="32AE1781" w:rsidR="00224D0E" w:rsidRPr="009A7CAE" w:rsidRDefault="00915033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з наукової роботи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Інститут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демографії та проблем якості життя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іональної академії наук України</w:t>
            </w:r>
            <w:r w:rsidR="00224D0E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академік НААН, доктор економічних наук, професор (за згодою)</w:t>
            </w:r>
          </w:p>
          <w:p w14:paraId="3522F97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274C" w:rsidRPr="009A7CAE" w14:paraId="57B1E8B4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3C3D511" w14:textId="77777777" w:rsidR="0005274C" w:rsidRPr="009A7CAE" w:rsidRDefault="0005274C" w:rsidP="0005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ЦВЄТКОВА</w:t>
            </w:r>
          </w:p>
          <w:p w14:paraId="3D0FE72C" w14:textId="4AD1BD46" w:rsidR="0005274C" w:rsidRPr="009A7CAE" w:rsidRDefault="0005274C" w:rsidP="0005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Максимівна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B5706EF" w14:textId="77777777" w:rsidR="0005274C" w:rsidRPr="009A7CAE" w:rsidRDefault="0005274C" w:rsidP="0005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громадської організації «Жіноче водне партнерство – Україна», член Комітету з дотримання Протоколу про воду та здоров</w:t>
            </w:r>
            <w:r w:rsidRPr="009A7CA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ЄЕК ООН-ВООЗ-Європа до Конвенції про охорону та використання транскордонних водотоків та міжнародних озер ЄЕК ООН (за згодою)</w:t>
            </w:r>
          </w:p>
          <w:p w14:paraId="5DC48868" w14:textId="77777777" w:rsidR="0005274C" w:rsidRPr="009A7CAE" w:rsidRDefault="0005274C" w:rsidP="0005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5CBC" w:rsidRPr="00CD7BB2" w14:paraId="1BE2D406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01A91A6" w14:textId="77777777" w:rsidR="00E95CBC" w:rsidRDefault="00E95CBC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ЧИЖЕНКО</w:t>
            </w:r>
          </w:p>
          <w:p w14:paraId="59EB5E22" w14:textId="1FA2A174" w:rsidR="00E95CBC" w:rsidRPr="009A7CAE" w:rsidRDefault="008E6080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7CAF434" w14:textId="068DCEE6" w:rsidR="008E6080" w:rsidRDefault="00D47006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8E6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формування кліматичної політики Управління з питань зміни клімату Міністерства захисту довкілля та природ</w:t>
            </w:r>
            <w:r w:rsidR="002A4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ресурсів України</w:t>
            </w:r>
          </w:p>
          <w:p w14:paraId="35871FFC" w14:textId="2007614F" w:rsidR="00E95CBC" w:rsidRPr="009A7CAE" w:rsidRDefault="008E6080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62CAF" w:rsidRPr="009A7CAE" w14:paraId="2EB3268F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892C669" w14:textId="77777777" w:rsidR="00A62CAF" w:rsidRPr="009A7CAE" w:rsidRDefault="00A62CAF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ШАТКОВСЬКИЙ</w:t>
            </w:r>
          </w:p>
          <w:p w14:paraId="11D2876F" w14:textId="77777777" w:rsidR="00A62CAF" w:rsidRPr="009A7CAE" w:rsidRDefault="00A62CAF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4A26645" w14:textId="5FC460D5" w:rsidR="00A62CAF" w:rsidRPr="009A7CAE" w:rsidRDefault="00A62CAF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наукової роботи Інституту водних проблем і меліорації Національно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академії наук України, доктор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сільськогосподарських наук, професор, член-кореспондент НААН України (за згодою)</w:t>
            </w:r>
          </w:p>
          <w:p w14:paraId="56D118D9" w14:textId="77777777" w:rsidR="00A62CAF" w:rsidRPr="009A7CAE" w:rsidRDefault="00A62CAF" w:rsidP="00A6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1B4" w:rsidRPr="009A7CAE" w14:paraId="1C9962FE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8D2A986" w14:textId="77777777" w:rsidR="001341B4" w:rsidRPr="009A7CAE" w:rsidRDefault="001341B4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14:paraId="24BE571E" w14:textId="77777777" w:rsidR="001341B4" w:rsidRPr="009A7CAE" w:rsidRDefault="001341B4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95C2C0D" w14:textId="1B693D0E" w:rsidR="001341B4" w:rsidRPr="009A7CAE" w:rsidRDefault="001341B4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відділу водних ресурсів Інституту водних проблем і меліорації Національної академії наук України, кандидат сільськогосподарських наук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7012CEEE" w14:textId="77777777" w:rsidR="001341B4" w:rsidRPr="009A7CAE" w:rsidRDefault="001341B4" w:rsidP="0091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1B4" w:rsidRPr="00CD7BB2" w14:paraId="37F242CF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112F915" w14:textId="77777777" w:rsidR="001341B4" w:rsidRPr="009A7CAE" w:rsidRDefault="001341B4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</w:t>
            </w:r>
          </w:p>
          <w:p w14:paraId="2A09E884" w14:textId="6FEA5239" w:rsidR="001341B4" w:rsidRPr="009A7CAE" w:rsidRDefault="001341B4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B614C5F" w14:textId="77777777" w:rsidR="001341B4" w:rsidRPr="009A7CAE" w:rsidRDefault="001341B4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гідрографії відділу гідрології та державного водного кадастру Центральної геофізичної обсерваторії імені Бориса Срезневського Державної служби України з надзвичайним ситуаціям (за згодою)</w:t>
            </w:r>
          </w:p>
          <w:p w14:paraId="5929E991" w14:textId="77777777" w:rsidR="001341B4" w:rsidRPr="009A7CAE" w:rsidRDefault="001341B4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1B4" w:rsidRPr="009A7CAE" w14:paraId="298C0C54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B8A7CA9" w14:textId="77777777" w:rsidR="001341B4" w:rsidRPr="009A7CAE" w:rsidRDefault="001341B4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ШИРА</w:t>
            </w:r>
          </w:p>
          <w:p w14:paraId="511F4B72" w14:textId="3ADD3F01" w:rsidR="001341B4" w:rsidRPr="009A7CAE" w:rsidRDefault="001341B4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Миколайович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4C6DA82" w14:textId="6D5DF33A" w:rsidR="001341B4" w:rsidRPr="009A7CAE" w:rsidRDefault="00883966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341B4"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іце-президент ГС «Українська водна асоціація» (за згодою)</w:t>
            </w:r>
          </w:p>
          <w:p w14:paraId="389E3CB7" w14:textId="77777777" w:rsidR="001341B4" w:rsidRPr="009A7CAE" w:rsidRDefault="001341B4" w:rsidP="0013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0F7EEDE0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F3922F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ШКІНЬ</w:t>
            </w:r>
          </w:p>
          <w:p w14:paraId="2DFE8AC9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91F17F0" w14:textId="2FD724DE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883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Української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асоціації підприємств водопровідно-каналізаційного господарства «Укрводоканалекологія» (за згодою)</w:t>
            </w:r>
          </w:p>
          <w:p w14:paraId="58E620A3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0E" w:rsidRPr="009A7CAE" w14:paraId="3D63ED74" w14:textId="77777777" w:rsidTr="009A7CAE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7869F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ШПАНЧИК</w:t>
            </w:r>
          </w:p>
          <w:p w14:paraId="0D86F0E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CD53154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забезпечення водними ресурсами</w:t>
            </w:r>
            <w:r w:rsidRPr="009A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 агентства водних ресурсів України (за згодою)</w:t>
            </w:r>
          </w:p>
          <w:p w14:paraId="69D221B4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0E" w:rsidRPr="009A7CAE" w14:paraId="4D50CEB6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90A5126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ШУРЛО</w:t>
            </w:r>
          </w:p>
          <w:p w14:paraId="6BD7E6F5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54C44222" w14:textId="4F105913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сектору водного господарства і охорон</w:t>
            </w:r>
            <w:r w:rsidR="00544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навколишнього середовища ПрАТ 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«Укргідропроект» (за згодою)</w:t>
            </w:r>
          </w:p>
          <w:p w14:paraId="0829F962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CD7BB2" w14:paraId="678EE429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016F91B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</w:t>
            </w:r>
          </w:p>
          <w:p w14:paraId="7C5F443E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DC9EAA4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 кафедри географії України та регіоналістики Чернівецького національного університету імені Юрія Федьковича, доктор географічних наук, професор (за згодою)</w:t>
            </w:r>
          </w:p>
          <w:p w14:paraId="763B99F9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7B8" w:rsidRPr="009A7CAE" w14:paraId="534F722B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1E36A6C" w14:textId="77777777" w:rsidR="00A507B8" w:rsidRPr="009A7CAE" w:rsidRDefault="00A507B8" w:rsidP="00A50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ЯРОШЕВИЧ</w:t>
            </w:r>
          </w:p>
          <w:p w14:paraId="7E1412E9" w14:textId="6C76A1B3" w:rsidR="00A507B8" w:rsidRPr="009A7CAE" w:rsidRDefault="00A507B8" w:rsidP="00A50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Євгенович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E264285" w14:textId="77777777" w:rsidR="00A507B8" w:rsidRPr="009A7CAE" w:rsidRDefault="00A507B8" w:rsidP="00A50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експерт з управління водними ресурсами,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</w:t>
            </w:r>
            <w:r w:rsidRPr="009A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Rivers</w:t>
            </w:r>
            <w:r w:rsidRPr="009A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екологічний консалтинг, кандидат географічних наук (за згодою)</w:t>
            </w:r>
          </w:p>
          <w:p w14:paraId="63266722" w14:textId="77777777" w:rsidR="00A507B8" w:rsidRPr="009A7CAE" w:rsidRDefault="00A507B8" w:rsidP="00A50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D0E" w:rsidRPr="009A7CAE" w14:paraId="6A5D1F7B" w14:textId="77777777" w:rsidTr="009A7CAE">
        <w:trPr>
          <w:cantSplit/>
          <w:trHeight w:val="8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FD3D8BA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ЯЦЮК</w:t>
            </w:r>
          </w:p>
          <w:p w14:paraId="2D2E3DA0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1FEE5E2" w14:textId="79FA4644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Інституту водних проблем і меліорації Національн</w:t>
            </w:r>
            <w:r w:rsidR="00422E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академії наук України</w:t>
            </w:r>
            <w:r w:rsidRPr="009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кандидат географічних наук (за згодою)</w:t>
            </w:r>
          </w:p>
          <w:p w14:paraId="0AC6093D" w14:textId="77777777" w:rsidR="00224D0E" w:rsidRPr="009A7CAE" w:rsidRDefault="00224D0E" w:rsidP="00224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22517B4" w14:textId="77777777" w:rsidR="00224D0E" w:rsidRPr="009A7CAE" w:rsidRDefault="00224D0E" w:rsidP="00224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C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236AB038" w14:textId="28615E2D" w:rsidR="000472AB" w:rsidRPr="00224D0E" w:rsidRDefault="000472AB" w:rsidP="0022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7CAE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sectPr w:rsidR="000472AB" w:rsidRPr="00224D0E" w:rsidSect="007B31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53440" w14:textId="77777777" w:rsidR="000A7247" w:rsidRDefault="000A7247" w:rsidP="007B313C">
      <w:pPr>
        <w:spacing w:after="0" w:line="240" w:lineRule="auto"/>
      </w:pPr>
      <w:r>
        <w:separator/>
      </w:r>
    </w:p>
  </w:endnote>
  <w:endnote w:type="continuationSeparator" w:id="0">
    <w:p w14:paraId="085739E9" w14:textId="77777777" w:rsidR="000A7247" w:rsidRDefault="000A7247" w:rsidP="007B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44EDD" w14:textId="77777777" w:rsidR="000A7247" w:rsidRDefault="000A7247" w:rsidP="007B313C">
      <w:pPr>
        <w:spacing w:after="0" w:line="240" w:lineRule="auto"/>
      </w:pPr>
      <w:r>
        <w:separator/>
      </w:r>
    </w:p>
  </w:footnote>
  <w:footnote w:type="continuationSeparator" w:id="0">
    <w:p w14:paraId="5D54D339" w14:textId="77777777" w:rsidR="000A7247" w:rsidRDefault="000A7247" w:rsidP="007B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911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E80628" w14:textId="064EE4F6" w:rsidR="007B313C" w:rsidRPr="00804D13" w:rsidRDefault="007B313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4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4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4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BB2" w:rsidRPr="00CD7BB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804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FB99F5" w14:textId="77777777" w:rsidR="007B313C" w:rsidRDefault="007B31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714"/>
    <w:multiLevelType w:val="hybridMultilevel"/>
    <w:tmpl w:val="439C28A6"/>
    <w:lvl w:ilvl="0" w:tplc="63AE7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D59F7"/>
    <w:multiLevelType w:val="hybridMultilevel"/>
    <w:tmpl w:val="A46C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6DA6"/>
    <w:multiLevelType w:val="hybridMultilevel"/>
    <w:tmpl w:val="54769336"/>
    <w:lvl w:ilvl="0" w:tplc="1D6064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F"/>
    <w:rsid w:val="00011327"/>
    <w:rsid w:val="0001735C"/>
    <w:rsid w:val="000472AB"/>
    <w:rsid w:val="00050A27"/>
    <w:rsid w:val="000512FB"/>
    <w:rsid w:val="0005163D"/>
    <w:rsid w:val="0005274C"/>
    <w:rsid w:val="000604D7"/>
    <w:rsid w:val="00084ACE"/>
    <w:rsid w:val="00084E64"/>
    <w:rsid w:val="00090295"/>
    <w:rsid w:val="000A3A45"/>
    <w:rsid w:val="000A7247"/>
    <w:rsid w:val="000B0AF4"/>
    <w:rsid w:val="000B5602"/>
    <w:rsid w:val="000D1FF9"/>
    <w:rsid w:val="000D41F3"/>
    <w:rsid w:val="000F46DC"/>
    <w:rsid w:val="00104ED1"/>
    <w:rsid w:val="00105EDD"/>
    <w:rsid w:val="001146E0"/>
    <w:rsid w:val="00132CDD"/>
    <w:rsid w:val="001341B4"/>
    <w:rsid w:val="0014027D"/>
    <w:rsid w:val="00141430"/>
    <w:rsid w:val="00143811"/>
    <w:rsid w:val="00144D05"/>
    <w:rsid w:val="0015179F"/>
    <w:rsid w:val="00151B27"/>
    <w:rsid w:val="00152802"/>
    <w:rsid w:val="001825C2"/>
    <w:rsid w:val="00186961"/>
    <w:rsid w:val="0019076A"/>
    <w:rsid w:val="00193F46"/>
    <w:rsid w:val="001A24B0"/>
    <w:rsid w:val="001A497D"/>
    <w:rsid w:val="001B20DE"/>
    <w:rsid w:val="001B32CF"/>
    <w:rsid w:val="001B7219"/>
    <w:rsid w:val="001D14D1"/>
    <w:rsid w:val="001D38BD"/>
    <w:rsid w:val="001D6A79"/>
    <w:rsid w:val="001D6F54"/>
    <w:rsid w:val="001E2233"/>
    <w:rsid w:val="001E5A81"/>
    <w:rsid w:val="001E78BF"/>
    <w:rsid w:val="001F638F"/>
    <w:rsid w:val="0020019A"/>
    <w:rsid w:val="00211220"/>
    <w:rsid w:val="00211C65"/>
    <w:rsid w:val="00223D04"/>
    <w:rsid w:val="00224D0E"/>
    <w:rsid w:val="002325DE"/>
    <w:rsid w:val="0026441C"/>
    <w:rsid w:val="00280609"/>
    <w:rsid w:val="00287E7A"/>
    <w:rsid w:val="00292ECF"/>
    <w:rsid w:val="00297D10"/>
    <w:rsid w:val="002A1A15"/>
    <w:rsid w:val="002A4B01"/>
    <w:rsid w:val="002B184E"/>
    <w:rsid w:val="002B2286"/>
    <w:rsid w:val="002C074B"/>
    <w:rsid w:val="002C2BA8"/>
    <w:rsid w:val="002D1E9D"/>
    <w:rsid w:val="002D3062"/>
    <w:rsid w:val="002D42B4"/>
    <w:rsid w:val="002E6D4F"/>
    <w:rsid w:val="003008C0"/>
    <w:rsid w:val="003209C5"/>
    <w:rsid w:val="0032415D"/>
    <w:rsid w:val="00334ABC"/>
    <w:rsid w:val="0034592B"/>
    <w:rsid w:val="00346232"/>
    <w:rsid w:val="00353DD7"/>
    <w:rsid w:val="003563BB"/>
    <w:rsid w:val="00382231"/>
    <w:rsid w:val="003826E5"/>
    <w:rsid w:val="003A150A"/>
    <w:rsid w:val="003B0497"/>
    <w:rsid w:val="003B1165"/>
    <w:rsid w:val="003B6BE5"/>
    <w:rsid w:val="003D0A78"/>
    <w:rsid w:val="003F5C21"/>
    <w:rsid w:val="0040094A"/>
    <w:rsid w:val="0040374D"/>
    <w:rsid w:val="0041181F"/>
    <w:rsid w:val="00415C14"/>
    <w:rsid w:val="00422E9B"/>
    <w:rsid w:val="00425D86"/>
    <w:rsid w:val="0043027C"/>
    <w:rsid w:val="004354E8"/>
    <w:rsid w:val="0043787C"/>
    <w:rsid w:val="00441F96"/>
    <w:rsid w:val="004807E1"/>
    <w:rsid w:val="00480C8E"/>
    <w:rsid w:val="00482710"/>
    <w:rsid w:val="00486F3B"/>
    <w:rsid w:val="00492201"/>
    <w:rsid w:val="004B6E12"/>
    <w:rsid w:val="004C5F60"/>
    <w:rsid w:val="004D1084"/>
    <w:rsid w:val="004D1162"/>
    <w:rsid w:val="004F510A"/>
    <w:rsid w:val="005147C1"/>
    <w:rsid w:val="0053314E"/>
    <w:rsid w:val="00537AF2"/>
    <w:rsid w:val="005417F7"/>
    <w:rsid w:val="005426CE"/>
    <w:rsid w:val="00544CF8"/>
    <w:rsid w:val="005471F9"/>
    <w:rsid w:val="005703E1"/>
    <w:rsid w:val="00574200"/>
    <w:rsid w:val="00580D3F"/>
    <w:rsid w:val="00587128"/>
    <w:rsid w:val="0059175B"/>
    <w:rsid w:val="005B0A91"/>
    <w:rsid w:val="005D1283"/>
    <w:rsid w:val="005D4F0D"/>
    <w:rsid w:val="005E0C8C"/>
    <w:rsid w:val="005F2417"/>
    <w:rsid w:val="006033D7"/>
    <w:rsid w:val="00606998"/>
    <w:rsid w:val="00607E35"/>
    <w:rsid w:val="00617D91"/>
    <w:rsid w:val="00620D8D"/>
    <w:rsid w:val="00632415"/>
    <w:rsid w:val="00632E91"/>
    <w:rsid w:val="00640034"/>
    <w:rsid w:val="00653823"/>
    <w:rsid w:val="006706A1"/>
    <w:rsid w:val="0067185F"/>
    <w:rsid w:val="006923BA"/>
    <w:rsid w:val="00695170"/>
    <w:rsid w:val="006A3981"/>
    <w:rsid w:val="006A6921"/>
    <w:rsid w:val="006B2BF5"/>
    <w:rsid w:val="006B52DE"/>
    <w:rsid w:val="006B7355"/>
    <w:rsid w:val="006C7F05"/>
    <w:rsid w:val="006E6EF2"/>
    <w:rsid w:val="006E7904"/>
    <w:rsid w:val="006F1DC7"/>
    <w:rsid w:val="00727181"/>
    <w:rsid w:val="00740190"/>
    <w:rsid w:val="0074187E"/>
    <w:rsid w:val="00755418"/>
    <w:rsid w:val="007624B7"/>
    <w:rsid w:val="00764CC0"/>
    <w:rsid w:val="00780B78"/>
    <w:rsid w:val="00787F9B"/>
    <w:rsid w:val="00790295"/>
    <w:rsid w:val="007B313C"/>
    <w:rsid w:val="007B3335"/>
    <w:rsid w:val="007B54D3"/>
    <w:rsid w:val="007C15A2"/>
    <w:rsid w:val="007C1A1C"/>
    <w:rsid w:val="007C39A5"/>
    <w:rsid w:val="007D0742"/>
    <w:rsid w:val="007D2B79"/>
    <w:rsid w:val="007D3634"/>
    <w:rsid w:val="007D5990"/>
    <w:rsid w:val="007E0A6C"/>
    <w:rsid w:val="00800D9F"/>
    <w:rsid w:val="00804D13"/>
    <w:rsid w:val="00825A55"/>
    <w:rsid w:val="00830088"/>
    <w:rsid w:val="00830C91"/>
    <w:rsid w:val="00841A44"/>
    <w:rsid w:val="00841F2F"/>
    <w:rsid w:val="008504B5"/>
    <w:rsid w:val="00851039"/>
    <w:rsid w:val="00862FF1"/>
    <w:rsid w:val="00863985"/>
    <w:rsid w:val="00865282"/>
    <w:rsid w:val="00870A13"/>
    <w:rsid w:val="008820A0"/>
    <w:rsid w:val="00882E14"/>
    <w:rsid w:val="00883966"/>
    <w:rsid w:val="00890744"/>
    <w:rsid w:val="00892198"/>
    <w:rsid w:val="00895F8A"/>
    <w:rsid w:val="008A72EC"/>
    <w:rsid w:val="008B592A"/>
    <w:rsid w:val="008B5CAB"/>
    <w:rsid w:val="008C0F8C"/>
    <w:rsid w:val="008C3AAD"/>
    <w:rsid w:val="008E6080"/>
    <w:rsid w:val="0090587A"/>
    <w:rsid w:val="00914D2B"/>
    <w:rsid w:val="00915033"/>
    <w:rsid w:val="0092189E"/>
    <w:rsid w:val="0093075F"/>
    <w:rsid w:val="0094167A"/>
    <w:rsid w:val="00942B20"/>
    <w:rsid w:val="009458E3"/>
    <w:rsid w:val="00951AB3"/>
    <w:rsid w:val="00954387"/>
    <w:rsid w:val="00957816"/>
    <w:rsid w:val="00960E55"/>
    <w:rsid w:val="0097167B"/>
    <w:rsid w:val="00983015"/>
    <w:rsid w:val="009835A6"/>
    <w:rsid w:val="00985E0A"/>
    <w:rsid w:val="009868D5"/>
    <w:rsid w:val="009937DA"/>
    <w:rsid w:val="009A4224"/>
    <w:rsid w:val="009A7CAE"/>
    <w:rsid w:val="009C165F"/>
    <w:rsid w:val="009D2ECF"/>
    <w:rsid w:val="009E1EAF"/>
    <w:rsid w:val="009E3D78"/>
    <w:rsid w:val="009E4323"/>
    <w:rsid w:val="009F3DD4"/>
    <w:rsid w:val="009F7887"/>
    <w:rsid w:val="00A00E7F"/>
    <w:rsid w:val="00A201A5"/>
    <w:rsid w:val="00A30052"/>
    <w:rsid w:val="00A4108D"/>
    <w:rsid w:val="00A47449"/>
    <w:rsid w:val="00A507B8"/>
    <w:rsid w:val="00A60FE6"/>
    <w:rsid w:val="00A62CAF"/>
    <w:rsid w:val="00A72198"/>
    <w:rsid w:val="00A73310"/>
    <w:rsid w:val="00A97F0A"/>
    <w:rsid w:val="00AA0546"/>
    <w:rsid w:val="00AD361A"/>
    <w:rsid w:val="00AD5365"/>
    <w:rsid w:val="00AD6B4D"/>
    <w:rsid w:val="00B02118"/>
    <w:rsid w:val="00B2023A"/>
    <w:rsid w:val="00B31017"/>
    <w:rsid w:val="00B32BF1"/>
    <w:rsid w:val="00B33978"/>
    <w:rsid w:val="00B36EF3"/>
    <w:rsid w:val="00B47CBE"/>
    <w:rsid w:val="00B62214"/>
    <w:rsid w:val="00B62540"/>
    <w:rsid w:val="00B63546"/>
    <w:rsid w:val="00B71977"/>
    <w:rsid w:val="00B729FD"/>
    <w:rsid w:val="00B80455"/>
    <w:rsid w:val="00B80B3C"/>
    <w:rsid w:val="00BA2224"/>
    <w:rsid w:val="00BA4E93"/>
    <w:rsid w:val="00BA72E5"/>
    <w:rsid w:val="00BC19DE"/>
    <w:rsid w:val="00BC699F"/>
    <w:rsid w:val="00BE59EA"/>
    <w:rsid w:val="00BE61F7"/>
    <w:rsid w:val="00BE7214"/>
    <w:rsid w:val="00BF2B74"/>
    <w:rsid w:val="00BF6E96"/>
    <w:rsid w:val="00C005A1"/>
    <w:rsid w:val="00C043A0"/>
    <w:rsid w:val="00C059D9"/>
    <w:rsid w:val="00C10963"/>
    <w:rsid w:val="00C15B05"/>
    <w:rsid w:val="00C1630E"/>
    <w:rsid w:val="00C16389"/>
    <w:rsid w:val="00C23B69"/>
    <w:rsid w:val="00C23D3C"/>
    <w:rsid w:val="00C2424E"/>
    <w:rsid w:val="00C45596"/>
    <w:rsid w:val="00C50FD4"/>
    <w:rsid w:val="00C63E4A"/>
    <w:rsid w:val="00C67CAB"/>
    <w:rsid w:val="00C803D9"/>
    <w:rsid w:val="00C83911"/>
    <w:rsid w:val="00C85D98"/>
    <w:rsid w:val="00C92BC2"/>
    <w:rsid w:val="00C95EE0"/>
    <w:rsid w:val="00CB5041"/>
    <w:rsid w:val="00CB7663"/>
    <w:rsid w:val="00CD7BB2"/>
    <w:rsid w:val="00CF16EE"/>
    <w:rsid w:val="00CF22AB"/>
    <w:rsid w:val="00D16B20"/>
    <w:rsid w:val="00D175EB"/>
    <w:rsid w:val="00D2145C"/>
    <w:rsid w:val="00D2374F"/>
    <w:rsid w:val="00D251F7"/>
    <w:rsid w:val="00D40BF1"/>
    <w:rsid w:val="00D443A7"/>
    <w:rsid w:val="00D44F8D"/>
    <w:rsid w:val="00D47006"/>
    <w:rsid w:val="00D56160"/>
    <w:rsid w:val="00D61829"/>
    <w:rsid w:val="00D7156B"/>
    <w:rsid w:val="00D878FE"/>
    <w:rsid w:val="00D93601"/>
    <w:rsid w:val="00D95957"/>
    <w:rsid w:val="00D96433"/>
    <w:rsid w:val="00DA66ED"/>
    <w:rsid w:val="00DC3FA9"/>
    <w:rsid w:val="00DD2E3D"/>
    <w:rsid w:val="00DD3D18"/>
    <w:rsid w:val="00DD5AE4"/>
    <w:rsid w:val="00DD7349"/>
    <w:rsid w:val="00DF2C94"/>
    <w:rsid w:val="00E037E0"/>
    <w:rsid w:val="00E05BD1"/>
    <w:rsid w:val="00E106E1"/>
    <w:rsid w:val="00E1076C"/>
    <w:rsid w:val="00E12CAC"/>
    <w:rsid w:val="00E217B2"/>
    <w:rsid w:val="00E2227E"/>
    <w:rsid w:val="00E41640"/>
    <w:rsid w:val="00E51C3A"/>
    <w:rsid w:val="00E55E2A"/>
    <w:rsid w:val="00E6083F"/>
    <w:rsid w:val="00E804E0"/>
    <w:rsid w:val="00E93345"/>
    <w:rsid w:val="00E93B75"/>
    <w:rsid w:val="00E95499"/>
    <w:rsid w:val="00E95CBC"/>
    <w:rsid w:val="00EA523F"/>
    <w:rsid w:val="00EA75DF"/>
    <w:rsid w:val="00EB0CDB"/>
    <w:rsid w:val="00EB595A"/>
    <w:rsid w:val="00EC28EF"/>
    <w:rsid w:val="00ED6D37"/>
    <w:rsid w:val="00EE7337"/>
    <w:rsid w:val="00EF19C2"/>
    <w:rsid w:val="00F00F07"/>
    <w:rsid w:val="00F02568"/>
    <w:rsid w:val="00F0768F"/>
    <w:rsid w:val="00F10B0C"/>
    <w:rsid w:val="00F17016"/>
    <w:rsid w:val="00F23ED4"/>
    <w:rsid w:val="00F345E6"/>
    <w:rsid w:val="00F35678"/>
    <w:rsid w:val="00F37733"/>
    <w:rsid w:val="00F619D9"/>
    <w:rsid w:val="00F83D9F"/>
    <w:rsid w:val="00F83DC8"/>
    <w:rsid w:val="00F85DEF"/>
    <w:rsid w:val="00F87F46"/>
    <w:rsid w:val="00F90C2C"/>
    <w:rsid w:val="00F96548"/>
    <w:rsid w:val="00FB09D8"/>
    <w:rsid w:val="00FC1710"/>
    <w:rsid w:val="00FC4E3A"/>
    <w:rsid w:val="00FC70C2"/>
    <w:rsid w:val="00FE2318"/>
    <w:rsid w:val="00FE72E9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76F"/>
  <w15:docId w15:val="{600AB5F1-DF2D-4A9D-A446-FE686ED5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F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B0CDB"/>
    <w:rPr>
      <w:rFonts w:ascii="Segoe UI" w:hAnsi="Segoe UI" w:cs="Segoe UI"/>
      <w:sz w:val="18"/>
      <w:szCs w:val="18"/>
    </w:rPr>
  </w:style>
  <w:style w:type="character" w:customStyle="1" w:styleId="st42">
    <w:name w:val="st42"/>
    <w:rsid w:val="00F90C2C"/>
    <w:rPr>
      <w:rFonts w:ascii="Times New Roman" w:hAnsi="Times New Roman"/>
      <w:color w:val="000000"/>
    </w:rPr>
  </w:style>
  <w:style w:type="character" w:styleId="a7">
    <w:name w:val="Strong"/>
    <w:basedOn w:val="a0"/>
    <w:uiPriority w:val="22"/>
    <w:qFormat/>
    <w:rsid w:val="00E95499"/>
    <w:rPr>
      <w:b/>
      <w:bCs/>
    </w:rPr>
  </w:style>
  <w:style w:type="paragraph" w:styleId="a8">
    <w:name w:val="header"/>
    <w:basedOn w:val="a"/>
    <w:link w:val="a9"/>
    <w:uiPriority w:val="99"/>
    <w:unhideWhenUsed/>
    <w:rsid w:val="007B31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B313C"/>
  </w:style>
  <w:style w:type="paragraph" w:styleId="aa">
    <w:name w:val="footer"/>
    <w:basedOn w:val="a"/>
    <w:link w:val="ab"/>
    <w:uiPriority w:val="99"/>
    <w:unhideWhenUsed/>
    <w:rsid w:val="007B31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B313C"/>
  </w:style>
  <w:style w:type="character" w:styleId="ac">
    <w:name w:val="Hyperlink"/>
    <w:basedOn w:val="a0"/>
    <w:uiPriority w:val="99"/>
    <w:unhideWhenUsed/>
    <w:rsid w:val="00A62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FCB8-37F5-4F61-8EF6-53F13020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8608</Words>
  <Characters>4907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Ульвак Марина Вікторівна</cp:lastModifiedBy>
  <cp:revision>2</cp:revision>
  <cp:lastPrinted>2025-05-16T05:41:00Z</cp:lastPrinted>
  <dcterms:created xsi:type="dcterms:W3CDTF">2025-05-16T05:41:00Z</dcterms:created>
  <dcterms:modified xsi:type="dcterms:W3CDTF">2025-05-16T05:41:00Z</dcterms:modified>
</cp:coreProperties>
</file>