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CA3D83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A3D83">
        <w:rPr>
          <w:rFonts w:ascii="Times New Roman" w:hAnsi="Times New Roman" w:cs="Times New Roman"/>
          <w:sz w:val="27"/>
          <w:szCs w:val="27"/>
        </w:rPr>
        <w:t>Д</w:t>
      </w:r>
      <w:r w:rsidR="00207957" w:rsidRPr="00CA3D83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CA3D8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19F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A3D83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CA3D83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A3D83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CA3D83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CA3D83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CA3D83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A3D83">
        <w:rPr>
          <w:rFonts w:ascii="Times New Roman" w:hAnsi="Times New Roman" w:cs="Times New Roman"/>
          <w:sz w:val="27"/>
          <w:szCs w:val="27"/>
        </w:rPr>
        <w:t xml:space="preserve"> </w:t>
      </w:r>
      <w:r w:rsidR="00301FD5">
        <w:rPr>
          <w:rFonts w:ascii="Times New Roman" w:hAnsi="Times New Roman" w:cs="Times New Roman"/>
          <w:sz w:val="27"/>
          <w:szCs w:val="27"/>
          <w:lang w:val="ru-RU"/>
        </w:rPr>
        <w:t>30 травня</w:t>
      </w:r>
      <w:bookmarkStart w:id="0" w:name="_GoBack"/>
      <w:bookmarkEnd w:id="0"/>
      <w:r w:rsidR="00932507" w:rsidRPr="00CA3D83">
        <w:rPr>
          <w:rFonts w:ascii="Times New Roman" w:hAnsi="Times New Roman" w:cs="Times New Roman"/>
          <w:sz w:val="27"/>
          <w:szCs w:val="27"/>
        </w:rPr>
        <w:t xml:space="preserve"> </w:t>
      </w:r>
      <w:r w:rsidR="008166A3" w:rsidRPr="00CA3D83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CA3D83">
        <w:rPr>
          <w:rFonts w:ascii="Times New Roman" w:hAnsi="Times New Roman" w:cs="Times New Roman"/>
          <w:sz w:val="27"/>
          <w:szCs w:val="27"/>
        </w:rPr>
        <w:t>202</w:t>
      </w:r>
      <w:r w:rsidR="000772AC" w:rsidRPr="00CA3D83">
        <w:rPr>
          <w:rFonts w:ascii="Times New Roman" w:hAnsi="Times New Roman" w:cs="Times New Roman"/>
          <w:sz w:val="27"/>
          <w:szCs w:val="27"/>
        </w:rPr>
        <w:t>5</w:t>
      </w:r>
      <w:r w:rsidR="00932507" w:rsidRPr="00CA3D83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CA3D83">
        <w:rPr>
          <w:rFonts w:ascii="Times New Roman" w:hAnsi="Times New Roman" w:cs="Times New Roman"/>
          <w:sz w:val="27"/>
          <w:szCs w:val="27"/>
        </w:rPr>
        <w:t xml:space="preserve">оку </w:t>
      </w:r>
      <w:r w:rsidR="00301FD5">
        <w:rPr>
          <w:rFonts w:ascii="Times New Roman" w:hAnsi="Times New Roman" w:cs="Times New Roman"/>
          <w:sz w:val="27"/>
          <w:szCs w:val="27"/>
        </w:rPr>
        <w:t xml:space="preserve"> № 1091</w:t>
      </w:r>
    </w:p>
    <w:p w:rsidR="000A4CEF" w:rsidRPr="00CA3D83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CA3D83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CA3D83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A3D83">
        <w:rPr>
          <w:b/>
          <w:sz w:val="27"/>
          <w:szCs w:val="27"/>
          <w:lang w:val="uk-UA"/>
        </w:rPr>
        <w:t>СКЛАД</w:t>
      </w:r>
    </w:p>
    <w:p w:rsidR="006D1756" w:rsidRPr="00CA3D83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A3D83">
        <w:rPr>
          <w:b/>
          <w:sz w:val="27"/>
          <w:szCs w:val="27"/>
          <w:lang w:val="uk-UA"/>
        </w:rPr>
        <w:t>К</w:t>
      </w:r>
      <w:r w:rsidR="006D1756" w:rsidRPr="00CA3D83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CA3D83">
        <w:rPr>
          <w:b/>
          <w:sz w:val="27"/>
          <w:szCs w:val="27"/>
          <w:lang w:val="uk-UA"/>
        </w:rPr>
        <w:t>державного майна</w:t>
      </w:r>
    </w:p>
    <w:p w:rsidR="00EC2259" w:rsidRPr="00CA3D83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CA3D83" w:rsidTr="00CA3D83">
        <w:tc>
          <w:tcPr>
            <w:tcW w:w="4003" w:type="dxa"/>
          </w:tcPr>
          <w:p w:rsidR="00EC2259" w:rsidRPr="00CA3D83" w:rsidRDefault="00E1630A" w:rsidP="00510253">
            <w:pPr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CA3D83" w:rsidRDefault="00E1630A" w:rsidP="00510253">
            <w:pPr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CA3D83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CA3D83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CA3D83" w:rsidRDefault="00FF03B4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EC2259" w:rsidRPr="00CA3D83" w:rsidRDefault="00E1630A" w:rsidP="00205822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CA3D83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CA3D83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CA3D83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CA3D83">
              <w:rPr>
                <w:sz w:val="27"/>
                <w:szCs w:val="27"/>
                <w:lang w:val="uk-UA"/>
              </w:rPr>
              <w:t>їни</w:t>
            </w:r>
            <w:r w:rsidRPr="00CA3D83">
              <w:rPr>
                <w:sz w:val="27"/>
                <w:szCs w:val="27"/>
                <w:lang w:val="uk-UA"/>
              </w:rPr>
              <w:t xml:space="preserve">, </w:t>
            </w:r>
            <w:r w:rsidR="00B70449" w:rsidRPr="00CA3D83">
              <w:rPr>
                <w:sz w:val="27"/>
                <w:szCs w:val="27"/>
                <w:lang w:val="uk-UA"/>
              </w:rPr>
              <w:t>г</w:t>
            </w:r>
            <w:r w:rsidR="00FB22FC" w:rsidRPr="00CA3D83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CA3D83">
              <w:rPr>
                <w:sz w:val="27"/>
                <w:szCs w:val="27"/>
                <w:lang w:val="uk-UA"/>
              </w:rPr>
              <w:t>К</w:t>
            </w:r>
            <w:r w:rsidR="00EC2259" w:rsidRPr="00CA3D83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CA3D83" w:rsidRDefault="00CB3A2A" w:rsidP="0051025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CA3D83" w:rsidTr="00CA3D83">
        <w:trPr>
          <w:trHeight w:val="438"/>
        </w:trPr>
        <w:tc>
          <w:tcPr>
            <w:tcW w:w="4003" w:type="dxa"/>
          </w:tcPr>
          <w:p w:rsidR="00C04D07" w:rsidRPr="00CA3D83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CA3D83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20B7C" w:rsidRPr="00CA3D83" w:rsidTr="00CA3D83">
        <w:trPr>
          <w:trHeight w:val="639"/>
        </w:trPr>
        <w:tc>
          <w:tcPr>
            <w:tcW w:w="4003" w:type="dxa"/>
          </w:tcPr>
          <w:p w:rsidR="00C20B7C" w:rsidRPr="00CA3D83" w:rsidRDefault="00C20B7C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ГУЛЬЧАК </w:t>
            </w:r>
          </w:p>
          <w:p w:rsidR="00C20B7C" w:rsidRPr="00CA3D83" w:rsidRDefault="00C20B7C" w:rsidP="00C20B7C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Юлія Ярославівна</w:t>
            </w:r>
          </w:p>
        </w:tc>
        <w:tc>
          <w:tcPr>
            <w:tcW w:w="5527" w:type="dxa"/>
          </w:tcPr>
          <w:p w:rsidR="00C20B7C" w:rsidRPr="00CA3D83" w:rsidRDefault="00CC2B39" w:rsidP="0020582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в. о.</w:t>
            </w:r>
            <w:r w:rsidR="00C20B7C" w:rsidRPr="00CA3D83">
              <w:rPr>
                <w:sz w:val="27"/>
                <w:szCs w:val="27"/>
                <w:lang w:val="uk-UA"/>
              </w:rPr>
              <w:t xml:space="preserve"> начальника ФЕГ (головного бухгалтера) 3 державного пожежно-рятувального загону ГУ ДСНС України у Чернівецькій області</w:t>
            </w:r>
          </w:p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20B7C" w:rsidRPr="00CA3D83" w:rsidTr="00CA3D83">
        <w:trPr>
          <w:trHeight w:val="615"/>
        </w:trPr>
        <w:tc>
          <w:tcPr>
            <w:tcW w:w="4003" w:type="dxa"/>
          </w:tcPr>
          <w:p w:rsidR="00C20B7C" w:rsidRPr="00CA3D83" w:rsidRDefault="00C20B7C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ЗАЇКА</w:t>
            </w:r>
          </w:p>
          <w:p w:rsidR="00C20B7C" w:rsidRPr="00CA3D83" w:rsidRDefault="00C20B7C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20B7C" w:rsidRPr="00CA3D83" w:rsidTr="00CA3D83">
        <w:trPr>
          <w:trHeight w:val="639"/>
        </w:trPr>
        <w:tc>
          <w:tcPr>
            <w:tcW w:w="4003" w:type="dxa"/>
          </w:tcPr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МАРЧУК </w:t>
            </w:r>
          </w:p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Галина Василівна</w:t>
            </w:r>
          </w:p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</w:p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директор національного природного парку «Вижницький»</w:t>
            </w:r>
          </w:p>
        </w:tc>
      </w:tr>
      <w:tr w:rsidR="00C20B7C" w:rsidRPr="00CA3D83" w:rsidTr="00CA3D83">
        <w:trPr>
          <w:trHeight w:val="615"/>
        </w:trPr>
        <w:tc>
          <w:tcPr>
            <w:tcW w:w="4003" w:type="dxa"/>
          </w:tcPr>
          <w:p w:rsidR="00C20B7C" w:rsidRPr="00CA3D83" w:rsidRDefault="00C20B7C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СИТНИК </w:t>
            </w:r>
          </w:p>
          <w:p w:rsidR="00C20B7C" w:rsidRPr="00CA3D83" w:rsidRDefault="00C20B7C" w:rsidP="00C20B7C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Ярослав Миколайович</w:t>
            </w:r>
          </w:p>
        </w:tc>
        <w:tc>
          <w:tcPr>
            <w:tcW w:w="5527" w:type="dxa"/>
          </w:tcPr>
          <w:p w:rsidR="00C20B7C" w:rsidRPr="00CA3D83" w:rsidRDefault="00CC2B39" w:rsidP="0020582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т. в. о.</w:t>
            </w:r>
            <w:r w:rsidR="00C20B7C" w:rsidRPr="00CA3D83">
              <w:rPr>
                <w:sz w:val="27"/>
                <w:szCs w:val="27"/>
                <w:lang w:val="uk-UA"/>
              </w:rPr>
              <w:t xml:space="preserve"> начальника групи ресурсного забезпечення 3 державного пожежно-рятувального загону ГУ ДСНС України у Чернівецькій області</w:t>
            </w:r>
          </w:p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20B7C" w:rsidRPr="00CA3D83" w:rsidTr="00CA3D83">
        <w:trPr>
          <w:trHeight w:val="615"/>
        </w:trPr>
        <w:tc>
          <w:tcPr>
            <w:tcW w:w="4003" w:type="dxa"/>
          </w:tcPr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ТОВАРНИЦЬКИЙ </w:t>
            </w:r>
          </w:p>
          <w:p w:rsidR="00C20B7C" w:rsidRPr="00CA3D83" w:rsidRDefault="00C20B7C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Василь Фокович</w:t>
            </w:r>
          </w:p>
        </w:tc>
        <w:tc>
          <w:tcPr>
            <w:tcW w:w="5527" w:type="dxa"/>
          </w:tcPr>
          <w:p w:rsidR="00C20B7C" w:rsidRPr="00CA3D83" w:rsidRDefault="00C20B7C" w:rsidP="00205822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заступник директора – головний природознавець</w:t>
            </w:r>
            <w:r w:rsidRPr="00CA3D83">
              <w:rPr>
                <w:sz w:val="27"/>
                <w:szCs w:val="27"/>
              </w:rPr>
              <w:t xml:space="preserve"> </w:t>
            </w:r>
            <w:r w:rsidRPr="00CA3D83">
              <w:rPr>
                <w:sz w:val="27"/>
                <w:szCs w:val="27"/>
                <w:lang w:val="uk-UA"/>
              </w:rPr>
              <w:t>національного природного парку «Вижницький»</w:t>
            </w:r>
          </w:p>
          <w:p w:rsidR="00CA3D83" w:rsidRPr="00CA3D83" w:rsidRDefault="00CA3D83" w:rsidP="00205822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A3D83" w:rsidRPr="00CA3D83" w:rsidTr="00CA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CA3D83" w:rsidRDefault="00CA3D83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CA3D83" w:rsidRPr="00CA3D83" w:rsidRDefault="00CA3D83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CA3D83" w:rsidRDefault="00CA3D83" w:rsidP="00205822">
            <w:pPr>
              <w:jc w:val="both"/>
              <w:rPr>
                <w:sz w:val="27"/>
                <w:szCs w:val="27"/>
                <w:lang w:val="uk-UA"/>
              </w:rPr>
            </w:pPr>
            <w:r w:rsidRPr="00CA3D83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CA3D83" w:rsidRDefault="006D0731" w:rsidP="00EE6A50">
      <w:pPr>
        <w:jc w:val="center"/>
        <w:rPr>
          <w:sz w:val="27"/>
          <w:szCs w:val="27"/>
          <w:lang w:val="uk-UA"/>
        </w:rPr>
      </w:pPr>
      <w:r w:rsidRPr="00CA3D83">
        <w:rPr>
          <w:sz w:val="27"/>
          <w:szCs w:val="27"/>
          <w:lang w:val="uk-UA"/>
        </w:rPr>
        <w:t>__________________________________</w:t>
      </w:r>
    </w:p>
    <w:sectPr w:rsidR="007E3750" w:rsidRPr="00CA3D83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6A" w:rsidRDefault="0050026A" w:rsidP="00FA1578">
      <w:r>
        <w:separator/>
      </w:r>
    </w:p>
  </w:endnote>
  <w:endnote w:type="continuationSeparator" w:id="0">
    <w:p w:rsidR="0050026A" w:rsidRDefault="0050026A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6A" w:rsidRDefault="0050026A" w:rsidP="00FA1578">
      <w:r>
        <w:separator/>
      </w:r>
    </w:p>
  </w:footnote>
  <w:footnote w:type="continuationSeparator" w:id="0">
    <w:p w:rsidR="0050026A" w:rsidRDefault="0050026A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83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822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1FD5"/>
    <w:rsid w:val="0030406C"/>
    <w:rsid w:val="003043D8"/>
    <w:rsid w:val="003071BE"/>
    <w:rsid w:val="00310758"/>
    <w:rsid w:val="003112F6"/>
    <w:rsid w:val="0031525D"/>
    <w:rsid w:val="003221A4"/>
    <w:rsid w:val="00351B29"/>
    <w:rsid w:val="0035747E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026A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4FA5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19F5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1AF"/>
    <w:rsid w:val="00C7728E"/>
    <w:rsid w:val="00C77789"/>
    <w:rsid w:val="00CA3D83"/>
    <w:rsid w:val="00CB3858"/>
    <w:rsid w:val="00CB3A2A"/>
    <w:rsid w:val="00CC2B39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1C45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B91A-38C4-4C5A-807A-E8D6ABDE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2025-06-02T06:37:00Z</cp:lastPrinted>
  <dcterms:created xsi:type="dcterms:W3CDTF">2025-06-02T06:38:00Z</dcterms:created>
  <dcterms:modified xsi:type="dcterms:W3CDTF">2025-06-02T06:38:00Z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