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5E67F5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5E67F5">
        <w:rPr>
          <w:rFonts w:ascii="Times New Roman" w:hAnsi="Times New Roman" w:cs="Times New Roman"/>
          <w:sz w:val="26"/>
          <w:szCs w:val="26"/>
        </w:rPr>
        <w:t>Д</w:t>
      </w:r>
      <w:r w:rsidR="00207957" w:rsidRPr="005E67F5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5E6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72A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5E67F5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:rsidR="00932507" w:rsidRPr="005E67F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5E67F5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A05CDD" w:rsidRPr="005E67F5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</w:t>
      </w:r>
      <w:r w:rsidRPr="005E67F5">
        <w:rPr>
          <w:rFonts w:ascii="Times New Roman" w:hAnsi="Times New Roman" w:cs="Times New Roman"/>
          <w:sz w:val="26"/>
          <w:szCs w:val="26"/>
        </w:rPr>
        <w:t>»</w:t>
      </w:r>
    </w:p>
    <w:p w:rsidR="001343A0" w:rsidRPr="00C40721" w:rsidRDefault="00C40721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03 червня</w:t>
      </w:r>
      <w:bookmarkStart w:id="0" w:name="_GoBack"/>
      <w:bookmarkEnd w:id="0"/>
      <w:r w:rsidR="00932507" w:rsidRPr="005E67F5">
        <w:rPr>
          <w:rFonts w:ascii="Times New Roman" w:hAnsi="Times New Roman" w:cs="Times New Roman"/>
          <w:sz w:val="26"/>
          <w:szCs w:val="26"/>
        </w:rPr>
        <w:t xml:space="preserve"> </w:t>
      </w:r>
      <w:r w:rsidR="008166A3" w:rsidRPr="005E67F5">
        <w:rPr>
          <w:rFonts w:ascii="Times New Roman" w:hAnsi="Times New Roman" w:cs="Times New Roman"/>
          <w:sz w:val="26"/>
          <w:szCs w:val="26"/>
        </w:rPr>
        <w:t xml:space="preserve"> </w:t>
      </w:r>
      <w:r w:rsidR="00932507" w:rsidRPr="005E67F5">
        <w:rPr>
          <w:rFonts w:ascii="Times New Roman" w:hAnsi="Times New Roman" w:cs="Times New Roman"/>
          <w:sz w:val="26"/>
          <w:szCs w:val="26"/>
        </w:rPr>
        <w:t>202</w:t>
      </w:r>
      <w:r w:rsidR="000772AC" w:rsidRPr="005E67F5">
        <w:rPr>
          <w:rFonts w:ascii="Times New Roman" w:hAnsi="Times New Roman" w:cs="Times New Roman"/>
          <w:sz w:val="26"/>
          <w:szCs w:val="26"/>
        </w:rPr>
        <w:t>5</w:t>
      </w:r>
      <w:r w:rsidR="00932507" w:rsidRPr="005E67F5">
        <w:rPr>
          <w:rFonts w:ascii="Times New Roman" w:hAnsi="Times New Roman" w:cs="Times New Roman"/>
          <w:sz w:val="26"/>
          <w:szCs w:val="26"/>
        </w:rPr>
        <w:t xml:space="preserve"> р</w:t>
      </w:r>
      <w:r w:rsidR="008166A3" w:rsidRPr="005E67F5">
        <w:rPr>
          <w:rFonts w:ascii="Times New Roman" w:hAnsi="Times New Roman" w:cs="Times New Roman"/>
          <w:sz w:val="26"/>
          <w:szCs w:val="26"/>
        </w:rPr>
        <w:t xml:space="preserve">оку </w:t>
      </w:r>
      <w:r w:rsidR="00932507" w:rsidRPr="005E67F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ru-RU"/>
        </w:rPr>
        <w:t>1117</w:t>
      </w:r>
    </w:p>
    <w:p w:rsidR="000A4CEF" w:rsidRPr="005E67F5" w:rsidRDefault="000A4CEF" w:rsidP="006D1756">
      <w:pPr>
        <w:jc w:val="center"/>
        <w:rPr>
          <w:b/>
          <w:sz w:val="26"/>
          <w:szCs w:val="26"/>
          <w:lang w:val="uk-UA"/>
        </w:rPr>
      </w:pPr>
    </w:p>
    <w:p w:rsidR="001753B4" w:rsidRPr="005E67F5" w:rsidRDefault="001753B4" w:rsidP="006D1756">
      <w:pPr>
        <w:jc w:val="center"/>
        <w:rPr>
          <w:b/>
          <w:sz w:val="26"/>
          <w:szCs w:val="26"/>
          <w:lang w:val="uk-UA"/>
        </w:rPr>
      </w:pPr>
    </w:p>
    <w:p w:rsidR="006D1756" w:rsidRPr="005E67F5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5E67F5">
        <w:rPr>
          <w:b/>
          <w:sz w:val="26"/>
          <w:szCs w:val="26"/>
          <w:lang w:val="uk-UA"/>
        </w:rPr>
        <w:t>СКЛАД</w:t>
      </w:r>
    </w:p>
    <w:p w:rsidR="006D1756" w:rsidRPr="005E67F5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5E67F5">
        <w:rPr>
          <w:b/>
          <w:sz w:val="26"/>
          <w:szCs w:val="26"/>
          <w:lang w:val="uk-UA"/>
        </w:rPr>
        <w:t>К</w:t>
      </w:r>
      <w:r w:rsidR="006D1756" w:rsidRPr="005E67F5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5E67F5">
        <w:rPr>
          <w:b/>
          <w:sz w:val="26"/>
          <w:szCs w:val="26"/>
          <w:lang w:val="uk-UA"/>
        </w:rPr>
        <w:t>державного майна</w:t>
      </w:r>
    </w:p>
    <w:p w:rsidR="00EC2259" w:rsidRPr="00505A5F" w:rsidRDefault="00EC2259" w:rsidP="00EE6A50">
      <w:pPr>
        <w:spacing w:line="228" w:lineRule="auto"/>
        <w:jc w:val="center"/>
        <w:rPr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5E67F5" w:rsidTr="00505A5F">
        <w:trPr>
          <w:trHeight w:val="1391"/>
        </w:trPr>
        <w:tc>
          <w:tcPr>
            <w:tcW w:w="4003" w:type="dxa"/>
          </w:tcPr>
          <w:p w:rsidR="00EC2259" w:rsidRPr="005E67F5" w:rsidRDefault="00E1630A" w:rsidP="00510253">
            <w:pPr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СНІТКО</w:t>
            </w:r>
          </w:p>
          <w:p w:rsidR="00E1630A" w:rsidRPr="005E67F5" w:rsidRDefault="00E1630A" w:rsidP="00510253">
            <w:pPr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:rsidR="00FF03B4" w:rsidRPr="005E67F5" w:rsidRDefault="00FF03B4" w:rsidP="00510253">
            <w:pPr>
              <w:rPr>
                <w:sz w:val="26"/>
                <w:szCs w:val="26"/>
                <w:lang w:val="uk-UA"/>
              </w:rPr>
            </w:pPr>
          </w:p>
          <w:p w:rsidR="0051018E" w:rsidRPr="005E67F5" w:rsidRDefault="0051018E" w:rsidP="00510253">
            <w:pPr>
              <w:rPr>
                <w:sz w:val="26"/>
                <w:szCs w:val="26"/>
                <w:lang w:val="uk-UA"/>
              </w:rPr>
            </w:pPr>
          </w:p>
          <w:p w:rsidR="00FF03B4" w:rsidRPr="005E67F5" w:rsidRDefault="00FF03B4" w:rsidP="00510253">
            <w:pPr>
              <w:spacing w:after="12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EC2259" w:rsidRPr="005E67F5" w:rsidRDefault="00E1630A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5E67F5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5E67F5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5E67F5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5E67F5">
              <w:rPr>
                <w:sz w:val="26"/>
                <w:szCs w:val="26"/>
                <w:lang w:val="uk-UA"/>
              </w:rPr>
              <w:t>їни</w:t>
            </w:r>
            <w:r w:rsidRPr="005E67F5">
              <w:rPr>
                <w:sz w:val="26"/>
                <w:szCs w:val="26"/>
                <w:lang w:val="uk-UA"/>
              </w:rPr>
              <w:t xml:space="preserve">, </w:t>
            </w:r>
            <w:r w:rsidR="00B70449" w:rsidRPr="005E67F5">
              <w:rPr>
                <w:sz w:val="26"/>
                <w:szCs w:val="26"/>
                <w:lang w:val="uk-UA"/>
              </w:rPr>
              <w:t>г</w:t>
            </w:r>
            <w:r w:rsidR="00FB22FC" w:rsidRPr="005E67F5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5E67F5">
              <w:rPr>
                <w:sz w:val="26"/>
                <w:szCs w:val="26"/>
                <w:lang w:val="uk-UA"/>
              </w:rPr>
              <w:t>К</w:t>
            </w:r>
            <w:r w:rsidR="00EC2259" w:rsidRPr="005E67F5">
              <w:rPr>
                <w:sz w:val="26"/>
                <w:szCs w:val="26"/>
                <w:lang w:val="uk-UA"/>
              </w:rPr>
              <w:t>омісії</w:t>
            </w:r>
          </w:p>
          <w:p w:rsidR="00CB3A2A" w:rsidRPr="005E67F5" w:rsidRDefault="00CB3A2A" w:rsidP="0051025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5E67F5" w:rsidTr="00473CBA">
        <w:trPr>
          <w:trHeight w:val="438"/>
        </w:trPr>
        <w:tc>
          <w:tcPr>
            <w:tcW w:w="4003" w:type="dxa"/>
          </w:tcPr>
          <w:p w:rsidR="00C04D07" w:rsidRPr="005E67F5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5E67F5" w:rsidRDefault="00C04D07" w:rsidP="00291C2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F5AC0" w:rsidRPr="005E67F5" w:rsidTr="003C1969">
        <w:trPr>
          <w:trHeight w:val="615"/>
        </w:trPr>
        <w:tc>
          <w:tcPr>
            <w:tcW w:w="4003" w:type="dxa"/>
          </w:tcPr>
          <w:p w:rsidR="001F5AC0" w:rsidRPr="005E67F5" w:rsidRDefault="001F5AC0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ЗАЇКА</w:t>
            </w:r>
          </w:p>
          <w:p w:rsidR="001F5AC0" w:rsidRPr="005E67F5" w:rsidRDefault="001F5AC0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1F5AC0" w:rsidRPr="005E67F5" w:rsidRDefault="001F5AC0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1F5AC0" w:rsidRPr="00505A5F" w:rsidRDefault="001F5AC0" w:rsidP="005B3704">
            <w:pPr>
              <w:rPr>
                <w:lang w:val="uk-UA"/>
              </w:rPr>
            </w:pPr>
          </w:p>
        </w:tc>
      </w:tr>
      <w:tr w:rsidR="001F5AC0" w:rsidRPr="005E67F5" w:rsidTr="003C1969">
        <w:trPr>
          <w:trHeight w:val="639"/>
        </w:trPr>
        <w:tc>
          <w:tcPr>
            <w:tcW w:w="4003" w:type="dxa"/>
          </w:tcPr>
          <w:p w:rsidR="001F5AC0" w:rsidRPr="005E67F5" w:rsidRDefault="001F5AC0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ЗАКУСИЛОВ </w:t>
            </w:r>
          </w:p>
          <w:p w:rsidR="001F5AC0" w:rsidRPr="005E67F5" w:rsidRDefault="001F5AC0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Віталій Олександрович </w:t>
            </w:r>
          </w:p>
        </w:tc>
        <w:tc>
          <w:tcPr>
            <w:tcW w:w="5527" w:type="dxa"/>
          </w:tcPr>
          <w:p w:rsidR="001F5AC0" w:rsidRPr="005E67F5" w:rsidRDefault="001F5AC0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заступник начальника загону з ресурсного забезпечення 5 державного пожежно-рятувального загону ГУ ДСНС України у Запорізькій області </w:t>
            </w:r>
          </w:p>
          <w:p w:rsidR="001F5AC0" w:rsidRPr="00505A5F" w:rsidRDefault="001F5AC0" w:rsidP="00F4723E">
            <w:pPr>
              <w:rPr>
                <w:lang w:val="uk-UA"/>
              </w:rPr>
            </w:pPr>
          </w:p>
        </w:tc>
      </w:tr>
      <w:tr w:rsidR="001F5AC0" w:rsidRPr="005E67F5" w:rsidTr="003C1969">
        <w:trPr>
          <w:trHeight w:val="615"/>
        </w:trPr>
        <w:tc>
          <w:tcPr>
            <w:tcW w:w="4003" w:type="dxa"/>
          </w:tcPr>
          <w:p w:rsidR="001F5AC0" w:rsidRPr="005E67F5" w:rsidRDefault="001F5AC0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КИРИЛЕНКО </w:t>
            </w:r>
          </w:p>
          <w:p w:rsidR="001F5AC0" w:rsidRPr="005E67F5" w:rsidRDefault="001F5AC0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Віктор Іванович </w:t>
            </w:r>
          </w:p>
        </w:tc>
        <w:tc>
          <w:tcPr>
            <w:tcW w:w="5527" w:type="dxa"/>
          </w:tcPr>
          <w:p w:rsidR="001F5AC0" w:rsidRPr="005E67F5" w:rsidRDefault="0037772A" w:rsidP="0037772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т. в. о.</w:t>
            </w:r>
            <w:r w:rsidR="001F5AC0" w:rsidRPr="005E67F5">
              <w:rPr>
                <w:sz w:val="26"/>
                <w:szCs w:val="26"/>
                <w:lang w:val="uk-UA"/>
              </w:rPr>
              <w:t xml:space="preserve"> начальника відділення ресурсного забезпечення 5 державного пожежно-рятувального загону ГУ ДСНС України у Запорізькій області </w:t>
            </w:r>
          </w:p>
          <w:p w:rsidR="001F5AC0" w:rsidRPr="00505A5F" w:rsidRDefault="001F5AC0" w:rsidP="00F4723E">
            <w:pPr>
              <w:rPr>
                <w:lang w:val="uk-UA"/>
              </w:rPr>
            </w:pPr>
          </w:p>
        </w:tc>
      </w:tr>
      <w:tr w:rsidR="001F5AC0" w:rsidRPr="005E67F5" w:rsidTr="003C1969">
        <w:trPr>
          <w:trHeight w:val="639"/>
        </w:trPr>
        <w:tc>
          <w:tcPr>
            <w:tcW w:w="4003" w:type="dxa"/>
          </w:tcPr>
          <w:p w:rsidR="001F5AC0" w:rsidRPr="005E67F5" w:rsidRDefault="001F5AC0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МАРЧУК </w:t>
            </w:r>
          </w:p>
          <w:p w:rsidR="001F5AC0" w:rsidRPr="00505A5F" w:rsidRDefault="001F5AC0" w:rsidP="000402A0">
            <w:pPr>
              <w:jc w:val="both"/>
              <w:rPr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Галина Василівна</w:t>
            </w:r>
          </w:p>
          <w:p w:rsidR="001F5AC0" w:rsidRPr="00505A5F" w:rsidRDefault="001F5AC0" w:rsidP="000402A0">
            <w:pPr>
              <w:jc w:val="both"/>
              <w:rPr>
                <w:lang w:val="uk-UA"/>
              </w:rPr>
            </w:pPr>
          </w:p>
          <w:p w:rsidR="001F5AC0" w:rsidRPr="005E67F5" w:rsidRDefault="001F5AC0" w:rsidP="000402A0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1F5AC0" w:rsidRPr="005E67F5" w:rsidRDefault="001F5AC0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директор національного природного парку «Вижницький»</w:t>
            </w:r>
          </w:p>
        </w:tc>
      </w:tr>
      <w:tr w:rsidR="001F5AC0" w:rsidRPr="005E67F5" w:rsidTr="003C1969">
        <w:trPr>
          <w:trHeight w:val="615"/>
        </w:trPr>
        <w:tc>
          <w:tcPr>
            <w:tcW w:w="4003" w:type="dxa"/>
          </w:tcPr>
          <w:p w:rsidR="001F5AC0" w:rsidRPr="005E67F5" w:rsidRDefault="001F5AC0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НАРАГАН </w:t>
            </w:r>
          </w:p>
          <w:p w:rsidR="001F5AC0" w:rsidRPr="005E67F5" w:rsidRDefault="001F5AC0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Ганна Володимирівна </w:t>
            </w:r>
          </w:p>
        </w:tc>
        <w:tc>
          <w:tcPr>
            <w:tcW w:w="5527" w:type="dxa"/>
          </w:tcPr>
          <w:p w:rsidR="001F5AC0" w:rsidRPr="005E67F5" w:rsidRDefault="0037772A" w:rsidP="0037772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в. о.</w:t>
            </w:r>
            <w:r w:rsidR="001F5AC0" w:rsidRPr="005E67F5">
              <w:rPr>
                <w:sz w:val="26"/>
                <w:szCs w:val="26"/>
                <w:lang w:val="uk-UA"/>
              </w:rPr>
              <w:t xml:space="preserve"> начальника відділення економіки і фінансів (головний бухгалтер) 5 державного пожежно-рятувального загону ГУ ДСНС України у Запорізькій області</w:t>
            </w:r>
          </w:p>
          <w:p w:rsidR="001F5AC0" w:rsidRPr="00505A5F" w:rsidRDefault="001F5AC0" w:rsidP="001F5AC0">
            <w:pPr>
              <w:rPr>
                <w:lang w:val="uk-UA"/>
              </w:rPr>
            </w:pPr>
          </w:p>
        </w:tc>
      </w:tr>
      <w:tr w:rsidR="001F5AC0" w:rsidRPr="005E67F5" w:rsidTr="003C1969">
        <w:trPr>
          <w:trHeight w:val="615"/>
        </w:trPr>
        <w:tc>
          <w:tcPr>
            <w:tcW w:w="4003" w:type="dxa"/>
          </w:tcPr>
          <w:p w:rsidR="001F5AC0" w:rsidRPr="005E67F5" w:rsidRDefault="001F5AC0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ТОВАРНИЦЬКИЙ </w:t>
            </w:r>
          </w:p>
          <w:p w:rsidR="001F5AC0" w:rsidRPr="005E67F5" w:rsidRDefault="001F5AC0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Василь Фокович</w:t>
            </w:r>
          </w:p>
        </w:tc>
        <w:tc>
          <w:tcPr>
            <w:tcW w:w="5527" w:type="dxa"/>
          </w:tcPr>
          <w:p w:rsidR="001F5AC0" w:rsidRPr="005E67F5" w:rsidRDefault="001F5AC0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заступник директора – головний природознавець</w:t>
            </w:r>
            <w:r w:rsidRPr="005E67F5">
              <w:rPr>
                <w:sz w:val="26"/>
                <w:szCs w:val="26"/>
              </w:rPr>
              <w:t xml:space="preserve"> </w:t>
            </w:r>
            <w:r w:rsidRPr="005E67F5">
              <w:rPr>
                <w:sz w:val="26"/>
                <w:szCs w:val="26"/>
                <w:lang w:val="uk-UA"/>
              </w:rPr>
              <w:t>національного природного парку «Вижницький»</w:t>
            </w:r>
          </w:p>
          <w:p w:rsidR="005E67F5" w:rsidRPr="00505A5F" w:rsidRDefault="005E67F5" w:rsidP="005B3704">
            <w:pPr>
              <w:rPr>
                <w:lang w:val="uk-UA"/>
              </w:rPr>
            </w:pPr>
          </w:p>
        </w:tc>
      </w:tr>
      <w:tr w:rsidR="005E67F5" w:rsidRPr="005E67F5" w:rsidTr="00451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5E67F5" w:rsidRPr="005E67F5" w:rsidRDefault="005E67F5" w:rsidP="00451534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 xml:space="preserve">ТОКАР </w:t>
            </w:r>
          </w:p>
          <w:p w:rsidR="005E67F5" w:rsidRPr="005E67F5" w:rsidRDefault="005E67F5" w:rsidP="00451534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5E67F5" w:rsidRPr="005E67F5" w:rsidRDefault="005E67F5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5E67F5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5E67F5" w:rsidRDefault="006D0731" w:rsidP="00F4723E">
      <w:pPr>
        <w:jc w:val="center"/>
        <w:rPr>
          <w:sz w:val="26"/>
          <w:szCs w:val="26"/>
          <w:lang w:val="uk-UA"/>
        </w:rPr>
      </w:pPr>
      <w:r w:rsidRPr="005E67F5">
        <w:rPr>
          <w:sz w:val="26"/>
          <w:szCs w:val="26"/>
          <w:lang w:val="uk-UA"/>
        </w:rPr>
        <w:t>__________________________________</w:t>
      </w:r>
    </w:p>
    <w:sectPr w:rsidR="007E3750" w:rsidRPr="005E67F5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E3" w:rsidRDefault="008F6CE3" w:rsidP="00FA1578">
      <w:r>
        <w:separator/>
      </w:r>
    </w:p>
  </w:endnote>
  <w:endnote w:type="continuationSeparator" w:id="0">
    <w:p w:rsidR="008F6CE3" w:rsidRDefault="008F6CE3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E3" w:rsidRDefault="008F6CE3" w:rsidP="00FA1578">
      <w:r>
        <w:separator/>
      </w:r>
    </w:p>
  </w:footnote>
  <w:footnote w:type="continuationSeparator" w:id="0">
    <w:p w:rsidR="008F6CE3" w:rsidRDefault="008F6CE3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A5F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5AC0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8F6CE3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0721"/>
    <w:rsid w:val="00C567E1"/>
    <w:rsid w:val="00C569A5"/>
    <w:rsid w:val="00C57D4E"/>
    <w:rsid w:val="00C61AB4"/>
    <w:rsid w:val="00C668FE"/>
    <w:rsid w:val="00C7728E"/>
    <w:rsid w:val="00C7778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8D70-730E-41C9-A3CA-D33EA4E9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2023-09-20T08:00:00Z</cp:lastPrinted>
  <dcterms:created xsi:type="dcterms:W3CDTF">2025-06-04T06:10:00Z</dcterms:created>
  <dcterms:modified xsi:type="dcterms:W3CDTF">2025-06-04T06:10:00Z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