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F0" w:rsidRPr="00C32B43" w:rsidRDefault="009653F0" w:rsidP="009653F0">
      <w:pPr>
        <w:pStyle w:val="a8"/>
        <w:ind w:left="8505" w:firstLine="1985"/>
        <w:rPr>
          <w:lang w:val="uk-UA"/>
        </w:rPr>
      </w:pPr>
      <w:r w:rsidRPr="00C32B43">
        <w:rPr>
          <w:lang w:val="uk-UA"/>
        </w:rPr>
        <w:t xml:space="preserve">ЗАТВЕРДЖЕНО </w:t>
      </w:r>
    </w:p>
    <w:p w:rsidR="009653F0" w:rsidRPr="00C32B43" w:rsidRDefault="009653F0" w:rsidP="009653F0">
      <w:pPr>
        <w:pStyle w:val="a8"/>
        <w:ind w:left="8505" w:firstLine="1985"/>
        <w:rPr>
          <w:lang w:val="uk-UA"/>
        </w:rPr>
      </w:pPr>
      <w:r w:rsidRPr="00C32B43">
        <w:rPr>
          <w:lang w:val="uk-UA"/>
        </w:rPr>
        <w:t xml:space="preserve">Наказ Міністерства захисту довкілля </w:t>
      </w:r>
    </w:p>
    <w:p w:rsidR="009653F0" w:rsidRPr="00C32B43" w:rsidRDefault="009653F0" w:rsidP="009653F0">
      <w:pPr>
        <w:pStyle w:val="a8"/>
        <w:ind w:left="8505" w:firstLine="1985"/>
        <w:rPr>
          <w:lang w:val="uk-UA"/>
        </w:rPr>
      </w:pPr>
      <w:r w:rsidRPr="00C32B43">
        <w:rPr>
          <w:lang w:val="uk-UA"/>
        </w:rPr>
        <w:t xml:space="preserve">та природних ресурсів України  </w:t>
      </w:r>
    </w:p>
    <w:p w:rsidR="009653F0" w:rsidRPr="00C32B43" w:rsidRDefault="00FD36CD" w:rsidP="009653F0">
      <w:pPr>
        <w:pStyle w:val="a8"/>
        <w:ind w:left="8505" w:firstLine="1985"/>
        <w:jc w:val="both"/>
        <w:rPr>
          <w:lang w:val="uk-UA"/>
        </w:rPr>
      </w:pPr>
      <w:r>
        <w:rPr>
          <w:lang w:val="uk-UA"/>
        </w:rPr>
        <w:t xml:space="preserve">04 червня </w:t>
      </w:r>
      <w:bookmarkStart w:id="0" w:name="_GoBack"/>
      <w:bookmarkEnd w:id="0"/>
      <w:r w:rsidR="00125482" w:rsidRPr="00C32B43">
        <w:rPr>
          <w:lang w:val="uk-UA"/>
        </w:rPr>
        <w:t>202</w:t>
      </w:r>
      <w:r w:rsidR="00EE3FA2">
        <w:rPr>
          <w:lang w:val="uk-UA"/>
        </w:rPr>
        <w:t>5</w:t>
      </w:r>
      <w:r w:rsidR="009653F0" w:rsidRPr="00C32B43">
        <w:rPr>
          <w:lang w:val="uk-UA"/>
        </w:rPr>
        <w:t xml:space="preserve"> року № </w:t>
      </w:r>
      <w:r>
        <w:rPr>
          <w:lang w:val="uk-UA"/>
        </w:rPr>
        <w:t>1125</w:t>
      </w:r>
    </w:p>
    <w:p w:rsidR="009F20B2" w:rsidRPr="00C32B43" w:rsidRDefault="009F20B2" w:rsidP="00F225BA">
      <w:pPr>
        <w:ind w:left="360"/>
        <w:jc w:val="center"/>
        <w:rPr>
          <w:b/>
          <w:lang w:val="uk-UA"/>
        </w:rPr>
      </w:pPr>
    </w:p>
    <w:p w:rsidR="006646CD" w:rsidRPr="00C32B43" w:rsidRDefault="00C76A8A" w:rsidP="00F225BA">
      <w:pPr>
        <w:ind w:left="360"/>
        <w:jc w:val="center"/>
        <w:rPr>
          <w:b/>
          <w:lang w:val="uk-UA"/>
        </w:rPr>
      </w:pPr>
      <w:r w:rsidRPr="00C32B43">
        <w:rPr>
          <w:b/>
          <w:lang w:val="uk-UA"/>
        </w:rPr>
        <w:t>З</w:t>
      </w:r>
      <w:r w:rsidR="003556AA">
        <w:rPr>
          <w:b/>
          <w:lang w:val="uk-UA"/>
        </w:rPr>
        <w:t>міни</w:t>
      </w:r>
    </w:p>
    <w:p w:rsidR="0054082D" w:rsidRPr="00C32B43" w:rsidRDefault="00F225BA" w:rsidP="00F225BA">
      <w:pPr>
        <w:ind w:left="360"/>
        <w:jc w:val="center"/>
        <w:rPr>
          <w:b/>
          <w:lang w:val="uk-UA"/>
        </w:rPr>
      </w:pPr>
      <w:r w:rsidRPr="00C32B43">
        <w:rPr>
          <w:b/>
          <w:lang w:val="uk-UA"/>
        </w:rPr>
        <w:t>до Плану</w:t>
      </w:r>
      <w:r w:rsidR="006646CD" w:rsidRPr="00C32B43">
        <w:rPr>
          <w:b/>
          <w:lang w:val="uk-UA"/>
        </w:rPr>
        <w:t xml:space="preserve"> </w:t>
      </w:r>
      <w:r w:rsidRPr="00C32B43">
        <w:rPr>
          <w:b/>
          <w:lang w:val="uk-UA"/>
        </w:rPr>
        <w:t xml:space="preserve">діяльності Міністерства </w:t>
      </w:r>
      <w:r w:rsidR="00FF0F75" w:rsidRPr="00C32B43">
        <w:rPr>
          <w:b/>
          <w:lang w:val="uk-UA"/>
        </w:rPr>
        <w:t>захисту довкілля та природних ресурсів</w:t>
      </w:r>
      <w:r w:rsidR="00821520" w:rsidRPr="00C32B43">
        <w:rPr>
          <w:b/>
          <w:lang w:val="uk-UA"/>
        </w:rPr>
        <w:t xml:space="preserve"> України</w:t>
      </w:r>
      <w:r w:rsidRPr="00C32B43">
        <w:rPr>
          <w:b/>
          <w:lang w:val="uk-UA"/>
        </w:rPr>
        <w:t xml:space="preserve"> </w:t>
      </w:r>
    </w:p>
    <w:p w:rsidR="00C92F2A" w:rsidRPr="00C32B43" w:rsidRDefault="00FF0F75" w:rsidP="00C92F2A">
      <w:pPr>
        <w:ind w:left="360"/>
        <w:jc w:val="center"/>
        <w:rPr>
          <w:b/>
          <w:lang w:val="uk-UA"/>
        </w:rPr>
      </w:pPr>
      <w:r w:rsidRPr="00C32B43">
        <w:rPr>
          <w:b/>
          <w:lang w:val="uk-UA"/>
        </w:rPr>
        <w:t>з підготовки проє</w:t>
      </w:r>
      <w:r w:rsidR="00F225BA" w:rsidRPr="00C32B43">
        <w:rPr>
          <w:b/>
          <w:lang w:val="uk-UA"/>
        </w:rPr>
        <w:t>ктів регуляторних актів</w:t>
      </w:r>
      <w:r w:rsidR="006646CD" w:rsidRPr="00C32B43">
        <w:rPr>
          <w:b/>
          <w:lang w:val="uk-UA"/>
        </w:rPr>
        <w:t xml:space="preserve"> </w:t>
      </w:r>
      <w:r w:rsidR="002231EB" w:rsidRPr="00C32B43">
        <w:rPr>
          <w:b/>
          <w:lang w:val="uk-UA"/>
        </w:rPr>
        <w:t>на 202</w:t>
      </w:r>
      <w:r w:rsidR="00EE3FA2">
        <w:rPr>
          <w:b/>
          <w:lang w:val="uk-UA"/>
        </w:rPr>
        <w:t>5</w:t>
      </w:r>
      <w:r w:rsidR="00F225BA" w:rsidRPr="00C32B43">
        <w:rPr>
          <w:b/>
          <w:lang w:val="uk-UA"/>
        </w:rPr>
        <w:t xml:space="preserve"> рік</w:t>
      </w:r>
    </w:p>
    <w:p w:rsidR="00C92F2A" w:rsidRPr="00C32B43" w:rsidRDefault="00C92F2A" w:rsidP="00C92F2A">
      <w:pPr>
        <w:ind w:left="360"/>
        <w:jc w:val="center"/>
        <w:rPr>
          <w:b/>
          <w:lang w:val="uk-UA"/>
        </w:rPr>
      </w:pPr>
    </w:p>
    <w:p w:rsidR="006B293A" w:rsidRPr="00C32B43" w:rsidRDefault="00C92F2A" w:rsidP="009F20B2">
      <w:pPr>
        <w:ind w:firstLine="567"/>
        <w:jc w:val="both"/>
        <w:rPr>
          <w:lang w:val="uk-UA"/>
        </w:rPr>
      </w:pPr>
      <w:r w:rsidRPr="00C32B43">
        <w:rPr>
          <w:lang w:val="uk-UA"/>
        </w:rPr>
        <w:t>Доповнити Пла</w:t>
      </w:r>
      <w:r w:rsidR="004553BC" w:rsidRPr="00C32B43">
        <w:rPr>
          <w:lang w:val="uk-UA"/>
        </w:rPr>
        <w:t xml:space="preserve">н </w:t>
      </w:r>
      <w:r w:rsidR="003556AA" w:rsidRPr="003556AA">
        <w:rPr>
          <w:lang w:val="uk-UA"/>
        </w:rPr>
        <w:t>діяльності Міністерства захисту довкілля та природних ресурсів України з підготовки проєктів регуляторних актів на 2025 рік</w:t>
      </w:r>
      <w:r w:rsidR="003556AA">
        <w:rPr>
          <w:lang w:val="uk-UA"/>
        </w:rPr>
        <w:t xml:space="preserve"> </w:t>
      </w:r>
      <w:r w:rsidR="00232FB5" w:rsidRPr="00C32B43">
        <w:rPr>
          <w:lang w:val="uk-UA"/>
        </w:rPr>
        <w:t>позиці</w:t>
      </w:r>
      <w:r w:rsidR="00232FB5">
        <w:rPr>
          <w:lang w:val="uk-UA"/>
        </w:rPr>
        <w:t>ями</w:t>
      </w:r>
      <w:r w:rsidRPr="00C32B43">
        <w:rPr>
          <w:lang w:val="uk-UA"/>
        </w:rPr>
        <w:t xml:space="preserve"> такого змісту:</w:t>
      </w:r>
    </w:p>
    <w:p w:rsidR="006646CD" w:rsidRPr="00C32B43" w:rsidRDefault="006646CD" w:rsidP="00F225BA">
      <w:pPr>
        <w:ind w:left="360"/>
        <w:jc w:val="both"/>
        <w:rPr>
          <w:lang w:val="uk-UA"/>
        </w:rPr>
      </w:pP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6200"/>
        <w:gridCol w:w="3155"/>
        <w:gridCol w:w="1348"/>
      </w:tblGrid>
      <w:tr w:rsidR="00C32B43" w:rsidRPr="00C32B43" w:rsidTr="003556AA">
        <w:trPr>
          <w:trHeight w:val="425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2211E7" w:rsidRDefault="00274D6B" w:rsidP="004C0826">
            <w:pPr>
              <w:pStyle w:val="a4"/>
              <w:spacing w:befor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211E7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Назва проєкту регуляторного акта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2211E7" w:rsidRDefault="00274D6B" w:rsidP="00FC4037">
            <w:pPr>
              <w:jc w:val="center"/>
              <w:rPr>
                <w:bCs/>
                <w:lang w:val="uk-UA"/>
              </w:rPr>
            </w:pPr>
            <w:r w:rsidRPr="002211E7">
              <w:rPr>
                <w:bCs/>
                <w:lang w:val="uk-UA"/>
              </w:rPr>
              <w:t>Обґрунтування необхідності прийняття регуляторного акта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2211E7" w:rsidRDefault="00274D6B" w:rsidP="00977F5B">
            <w:pPr>
              <w:ind w:left="-108" w:right="-108"/>
              <w:jc w:val="center"/>
              <w:rPr>
                <w:lang w:val="uk-UA"/>
              </w:rPr>
            </w:pPr>
            <w:r w:rsidRPr="002211E7">
              <w:rPr>
                <w:lang w:val="uk-UA"/>
              </w:rPr>
              <w:t>Центральні органи виконавчої влади, структурні підрозділи, що розроблятимуть регуляторний акт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2211E7" w:rsidRDefault="00274D6B" w:rsidP="00F225BA">
            <w:pPr>
              <w:jc w:val="center"/>
              <w:rPr>
                <w:lang w:val="uk-UA"/>
              </w:rPr>
            </w:pPr>
            <w:r w:rsidRPr="002211E7">
              <w:rPr>
                <w:lang w:val="uk-UA"/>
              </w:rPr>
              <w:t>Термін виконання</w:t>
            </w:r>
          </w:p>
        </w:tc>
      </w:tr>
      <w:tr w:rsidR="00EE3FA2" w:rsidRPr="00EE3FA2" w:rsidTr="003556AA">
        <w:trPr>
          <w:trHeight w:val="96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2211E7" w:rsidRDefault="00EE3FA2" w:rsidP="00232FB5">
            <w:pPr>
              <w:jc w:val="both"/>
              <w:rPr>
                <w:lang w:val="uk-UA"/>
              </w:rPr>
            </w:pPr>
            <w:r w:rsidRPr="002211E7">
              <w:rPr>
                <w:lang w:val="uk-UA"/>
              </w:rPr>
              <w:t xml:space="preserve">Проєкт </w:t>
            </w:r>
            <w:r w:rsidR="00232FB5" w:rsidRPr="00232FB5">
              <w:rPr>
                <w:lang w:val="uk-UA"/>
              </w:rPr>
              <w:t>Закону України «Про внесення змін до Кодексу України про адміністративні правопорушення щодо вдосконалення відповідальності за правопорушення у сфері управління відходами»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2211E7" w:rsidRDefault="00EE3FA2" w:rsidP="00687A30">
            <w:pPr>
              <w:jc w:val="both"/>
              <w:rPr>
                <w:lang w:val="uk-UA"/>
              </w:rPr>
            </w:pPr>
            <w:r w:rsidRPr="002211E7">
              <w:rPr>
                <w:lang w:val="uk-UA"/>
              </w:rPr>
              <w:t xml:space="preserve">На </w:t>
            </w:r>
            <w:r w:rsidR="0017301F" w:rsidRPr="002211E7">
              <w:rPr>
                <w:lang w:val="uk-UA"/>
              </w:rPr>
              <w:t xml:space="preserve">виконання </w:t>
            </w:r>
            <w:r w:rsidR="00232FB5" w:rsidRPr="00232FB5">
              <w:rPr>
                <w:lang w:val="uk-UA"/>
              </w:rPr>
              <w:t>Плану пріоритетних дій Уряду на 2025 рік, затвердженого розпорядженням Кабінету Міністрів України від 18 лютого 2025 року № 131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2211E7" w:rsidRDefault="00232FB5" w:rsidP="00E068C7">
            <w:pPr>
              <w:rPr>
                <w:lang w:val="uk-UA"/>
              </w:rPr>
            </w:pPr>
            <w:r w:rsidRPr="00000813">
              <w:rPr>
                <w:shd w:val="clear" w:color="auto" w:fill="FFFFFF"/>
                <w:lang w:val="uk-UA"/>
              </w:rPr>
              <w:t xml:space="preserve">Департамент </w:t>
            </w:r>
            <w:r w:rsidRPr="00000813">
              <w:rPr>
                <w:lang w:val="uk-UA"/>
              </w:rPr>
              <w:t>управління відходами та екологічних наслідків воєнних дій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2211E7" w:rsidRDefault="00232FB5" w:rsidP="00E06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  <w:p w:rsidR="00EE3FA2" w:rsidRPr="002211E7" w:rsidRDefault="00EE3FA2" w:rsidP="00E068C7">
            <w:pPr>
              <w:jc w:val="center"/>
              <w:rPr>
                <w:lang w:val="uk-UA"/>
              </w:rPr>
            </w:pPr>
            <w:r w:rsidRPr="002211E7">
              <w:rPr>
                <w:lang w:val="uk-UA"/>
              </w:rPr>
              <w:t>2025 року</w:t>
            </w:r>
          </w:p>
        </w:tc>
      </w:tr>
      <w:tr w:rsidR="00732807" w:rsidRPr="00EE3FA2" w:rsidTr="003556AA">
        <w:trPr>
          <w:trHeight w:val="96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07" w:rsidRPr="002211E7" w:rsidRDefault="00732807" w:rsidP="003319B7">
            <w:pPr>
              <w:jc w:val="both"/>
              <w:rPr>
                <w:lang w:val="uk-UA"/>
              </w:rPr>
            </w:pPr>
            <w:r w:rsidRPr="002211E7">
              <w:rPr>
                <w:lang w:val="uk-UA"/>
              </w:rPr>
              <w:t xml:space="preserve">Проєкт </w:t>
            </w:r>
            <w:r w:rsidRPr="00232FB5">
              <w:rPr>
                <w:lang w:val="uk-UA"/>
              </w:rPr>
              <w:t>Закону України «</w:t>
            </w:r>
            <w:r w:rsidRPr="00732807">
              <w:rPr>
                <w:lang w:val="uk-UA"/>
              </w:rPr>
              <w:t>Про внесення змін до Кримінального кодексу України щодо посилення кримінальної відповідальності за правопорушення у сфері управління відходами</w:t>
            </w:r>
            <w:r w:rsidRPr="00232FB5">
              <w:rPr>
                <w:lang w:val="uk-UA"/>
              </w:rPr>
              <w:t>»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07" w:rsidRPr="002211E7" w:rsidRDefault="00732807" w:rsidP="003319B7">
            <w:pPr>
              <w:jc w:val="both"/>
              <w:rPr>
                <w:lang w:val="uk-UA"/>
              </w:rPr>
            </w:pPr>
            <w:r w:rsidRPr="002211E7">
              <w:rPr>
                <w:lang w:val="uk-UA"/>
              </w:rPr>
              <w:t xml:space="preserve">На виконання </w:t>
            </w:r>
            <w:r w:rsidRPr="00232FB5">
              <w:rPr>
                <w:lang w:val="uk-UA"/>
              </w:rPr>
              <w:t>Плану пріоритетних дій Уряду на 2025 рік, затвердженого розпорядженням Кабінету Міністрів України від 18 лютого 2025 року № 131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07" w:rsidRPr="002211E7" w:rsidRDefault="00732807" w:rsidP="003319B7">
            <w:pPr>
              <w:rPr>
                <w:lang w:val="uk-UA"/>
              </w:rPr>
            </w:pPr>
            <w:r w:rsidRPr="00000813">
              <w:rPr>
                <w:shd w:val="clear" w:color="auto" w:fill="FFFFFF"/>
                <w:lang w:val="uk-UA"/>
              </w:rPr>
              <w:t xml:space="preserve">Департамент </w:t>
            </w:r>
            <w:r w:rsidRPr="00000813">
              <w:rPr>
                <w:lang w:val="uk-UA"/>
              </w:rPr>
              <w:t>управління відходами та екологічних наслідків воєнних дій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07" w:rsidRPr="002211E7" w:rsidRDefault="00732807" w:rsidP="003319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  <w:p w:rsidR="00732807" w:rsidRPr="002211E7" w:rsidRDefault="00732807" w:rsidP="003319B7">
            <w:pPr>
              <w:jc w:val="center"/>
              <w:rPr>
                <w:lang w:val="uk-UA"/>
              </w:rPr>
            </w:pPr>
            <w:r w:rsidRPr="002211E7">
              <w:rPr>
                <w:lang w:val="uk-UA"/>
              </w:rPr>
              <w:t>2025 року</w:t>
            </w:r>
          </w:p>
        </w:tc>
      </w:tr>
      <w:tr w:rsidR="00232FB5" w:rsidRPr="00EE3FA2" w:rsidTr="003556AA">
        <w:trPr>
          <w:trHeight w:val="960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5" w:rsidRPr="002211E7" w:rsidRDefault="00232FB5" w:rsidP="003556A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Проєкт наказу </w:t>
            </w:r>
            <w:r w:rsidR="003556AA" w:rsidRPr="003556AA">
              <w:rPr>
                <w:lang w:val="uk-UA"/>
              </w:rPr>
              <w:t>Міністерства захисту довкілля та природних ресурсів України</w:t>
            </w:r>
            <w:r w:rsidR="003556AA">
              <w:rPr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r w:rsidRPr="00232FB5">
              <w:rPr>
                <w:lang w:val="uk-UA"/>
              </w:rPr>
              <w:t>Про затвердження Порядку розроблення програми контролю та моніторингу полігона та вимог до неї</w:t>
            </w:r>
            <w:r>
              <w:rPr>
                <w:lang w:val="uk-UA"/>
              </w:rPr>
              <w:t>»</w:t>
            </w:r>
            <w:r w:rsidR="003556AA">
              <w:rPr>
                <w:lang w:val="uk-UA"/>
              </w:rPr>
              <w:t xml:space="preserve">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5" w:rsidRPr="002211E7" w:rsidRDefault="00232FB5" w:rsidP="003556AA">
            <w:pPr>
              <w:jc w:val="both"/>
              <w:rPr>
                <w:lang w:val="uk-UA"/>
              </w:rPr>
            </w:pPr>
            <w:r w:rsidRPr="002211E7">
              <w:rPr>
                <w:lang w:val="uk-UA"/>
              </w:rPr>
              <w:t xml:space="preserve">На виконання частини </w:t>
            </w:r>
            <w:r>
              <w:rPr>
                <w:lang w:val="uk-UA"/>
              </w:rPr>
              <w:t>четвертої</w:t>
            </w:r>
            <w:r w:rsidRPr="002211E7">
              <w:rPr>
                <w:lang w:val="uk-UA"/>
              </w:rPr>
              <w:t xml:space="preserve"> статті </w:t>
            </w:r>
            <w:r>
              <w:rPr>
                <w:lang w:val="uk-UA"/>
              </w:rPr>
              <w:t>40</w:t>
            </w:r>
            <w:r w:rsidRPr="002211E7">
              <w:rPr>
                <w:lang w:val="uk-UA"/>
              </w:rPr>
              <w:t xml:space="preserve"> Закону України</w:t>
            </w:r>
            <w:r w:rsidR="003556AA">
              <w:rPr>
                <w:lang w:val="uk-UA"/>
              </w:rPr>
              <w:t xml:space="preserve"> </w:t>
            </w:r>
            <w:r w:rsidR="003556AA" w:rsidRPr="00CF0286">
              <w:rPr>
                <w:lang w:val="uk-UA"/>
              </w:rPr>
              <w:t>від 20.06.2022 № 2320-IX</w:t>
            </w:r>
            <w:r w:rsidRPr="002211E7">
              <w:rPr>
                <w:lang w:val="uk-UA"/>
              </w:rPr>
              <w:t xml:space="preserve"> «Про управління відходами»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5" w:rsidRPr="002211E7" w:rsidRDefault="00232FB5" w:rsidP="00E068C7">
            <w:pPr>
              <w:rPr>
                <w:shd w:val="clear" w:color="auto" w:fill="FFFFFF"/>
                <w:lang w:val="uk-UA"/>
              </w:rPr>
            </w:pPr>
            <w:r w:rsidRPr="00000813">
              <w:rPr>
                <w:shd w:val="clear" w:color="auto" w:fill="FFFFFF"/>
                <w:lang w:val="uk-UA"/>
              </w:rPr>
              <w:t xml:space="preserve">Департамент </w:t>
            </w:r>
            <w:r w:rsidRPr="00000813">
              <w:rPr>
                <w:lang w:val="uk-UA"/>
              </w:rPr>
              <w:t>управління відходами та екологічних наслідків воєнних дій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B5" w:rsidRPr="002211E7" w:rsidRDefault="00232FB5" w:rsidP="00232F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  <w:p w:rsidR="00232FB5" w:rsidRDefault="00232FB5" w:rsidP="00232FB5">
            <w:pPr>
              <w:jc w:val="center"/>
              <w:rPr>
                <w:lang w:val="uk-UA"/>
              </w:rPr>
            </w:pPr>
            <w:r w:rsidRPr="002211E7">
              <w:rPr>
                <w:lang w:val="uk-UA"/>
              </w:rPr>
              <w:t>2025 року</w:t>
            </w:r>
          </w:p>
        </w:tc>
      </w:tr>
    </w:tbl>
    <w:p w:rsidR="003556AA" w:rsidRDefault="003556AA" w:rsidP="00116EDE">
      <w:pPr>
        <w:jc w:val="center"/>
        <w:rPr>
          <w:lang w:val="uk-UA"/>
        </w:rPr>
      </w:pPr>
    </w:p>
    <w:p w:rsidR="003556AA" w:rsidRDefault="003556AA" w:rsidP="00116EDE">
      <w:pPr>
        <w:jc w:val="center"/>
        <w:rPr>
          <w:lang w:val="uk-UA"/>
        </w:rPr>
      </w:pPr>
    </w:p>
    <w:p w:rsidR="00116EDE" w:rsidRPr="00C32B43" w:rsidRDefault="006646CD" w:rsidP="00116EDE">
      <w:pPr>
        <w:jc w:val="center"/>
        <w:rPr>
          <w:lang w:val="uk-UA"/>
        </w:rPr>
      </w:pPr>
      <w:r w:rsidRPr="00C32B43">
        <w:rPr>
          <w:lang w:val="uk-UA"/>
        </w:rPr>
        <w:t>_____</w:t>
      </w:r>
      <w:r w:rsidR="006B293A" w:rsidRPr="00C32B43">
        <w:rPr>
          <w:lang w:val="uk-UA"/>
        </w:rPr>
        <w:t>________________________________</w:t>
      </w:r>
    </w:p>
    <w:sectPr w:rsidR="00116EDE" w:rsidRPr="00C32B43" w:rsidSect="009B15FA">
      <w:headerReference w:type="default" r:id="rId7"/>
      <w:pgSz w:w="16838" w:h="11906" w:orient="landscape"/>
      <w:pgMar w:top="993" w:right="56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B2" w:rsidRDefault="005234B2" w:rsidP="00CD79C5">
      <w:r>
        <w:separator/>
      </w:r>
    </w:p>
  </w:endnote>
  <w:endnote w:type="continuationSeparator" w:id="0">
    <w:p w:rsidR="005234B2" w:rsidRDefault="005234B2" w:rsidP="00CD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B2" w:rsidRDefault="005234B2" w:rsidP="00CD79C5">
      <w:r>
        <w:separator/>
      </w:r>
    </w:p>
  </w:footnote>
  <w:footnote w:type="continuationSeparator" w:id="0">
    <w:p w:rsidR="005234B2" w:rsidRDefault="005234B2" w:rsidP="00CD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681780"/>
      <w:docPartObj>
        <w:docPartGallery w:val="Page Numbers (Top of Page)"/>
        <w:docPartUnique/>
      </w:docPartObj>
    </w:sdtPr>
    <w:sdtEndPr/>
    <w:sdtContent>
      <w:p w:rsidR="00CD79C5" w:rsidRDefault="000E16A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5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79C5" w:rsidRDefault="00CD79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860D3"/>
    <w:multiLevelType w:val="hybridMultilevel"/>
    <w:tmpl w:val="FBE2A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5345"/>
    <w:multiLevelType w:val="hybridMultilevel"/>
    <w:tmpl w:val="833E8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3733"/>
    <w:multiLevelType w:val="hybridMultilevel"/>
    <w:tmpl w:val="1CDC7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827FDB"/>
    <w:multiLevelType w:val="hybridMultilevel"/>
    <w:tmpl w:val="AE3814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A"/>
    <w:rsid w:val="00043026"/>
    <w:rsid w:val="000715E1"/>
    <w:rsid w:val="00083F52"/>
    <w:rsid w:val="00084A81"/>
    <w:rsid w:val="000907B3"/>
    <w:rsid w:val="000A31BA"/>
    <w:rsid w:val="000A40A2"/>
    <w:rsid w:val="000B09E9"/>
    <w:rsid w:val="000B251C"/>
    <w:rsid w:val="000B469F"/>
    <w:rsid w:val="000D5391"/>
    <w:rsid w:val="000E16A2"/>
    <w:rsid w:val="0010653B"/>
    <w:rsid w:val="00113C01"/>
    <w:rsid w:val="00116EDE"/>
    <w:rsid w:val="001231D1"/>
    <w:rsid w:val="001235E8"/>
    <w:rsid w:val="00125482"/>
    <w:rsid w:val="0014111B"/>
    <w:rsid w:val="001722F0"/>
    <w:rsid w:val="0017301F"/>
    <w:rsid w:val="0017519A"/>
    <w:rsid w:val="00183750"/>
    <w:rsid w:val="001D3AE4"/>
    <w:rsid w:val="001F3CE1"/>
    <w:rsid w:val="002066D1"/>
    <w:rsid w:val="002211E7"/>
    <w:rsid w:val="002228BD"/>
    <w:rsid w:val="002231EB"/>
    <w:rsid w:val="00230C19"/>
    <w:rsid w:val="00232FB5"/>
    <w:rsid w:val="002508BC"/>
    <w:rsid w:val="0025282E"/>
    <w:rsid w:val="002725D5"/>
    <w:rsid w:val="002728C8"/>
    <w:rsid w:val="00274507"/>
    <w:rsid w:val="00274D6B"/>
    <w:rsid w:val="0029302B"/>
    <w:rsid w:val="002B0F37"/>
    <w:rsid w:val="002B1188"/>
    <w:rsid w:val="00300D4F"/>
    <w:rsid w:val="0031790E"/>
    <w:rsid w:val="00323EB5"/>
    <w:rsid w:val="00326222"/>
    <w:rsid w:val="003556AA"/>
    <w:rsid w:val="00377566"/>
    <w:rsid w:val="00390BB3"/>
    <w:rsid w:val="00390D3C"/>
    <w:rsid w:val="003B1811"/>
    <w:rsid w:val="003C2665"/>
    <w:rsid w:val="003F4C4B"/>
    <w:rsid w:val="004207EB"/>
    <w:rsid w:val="00422847"/>
    <w:rsid w:val="00423868"/>
    <w:rsid w:val="00434AF2"/>
    <w:rsid w:val="00447465"/>
    <w:rsid w:val="004540E8"/>
    <w:rsid w:val="004553BC"/>
    <w:rsid w:val="00464ECE"/>
    <w:rsid w:val="00467565"/>
    <w:rsid w:val="00492A87"/>
    <w:rsid w:val="004C0826"/>
    <w:rsid w:val="004C205F"/>
    <w:rsid w:val="00517651"/>
    <w:rsid w:val="005234B2"/>
    <w:rsid w:val="005354F6"/>
    <w:rsid w:val="0054082D"/>
    <w:rsid w:val="00574E5F"/>
    <w:rsid w:val="00577F33"/>
    <w:rsid w:val="0059280B"/>
    <w:rsid w:val="005B0D7F"/>
    <w:rsid w:val="005C5B4E"/>
    <w:rsid w:val="005F321C"/>
    <w:rsid w:val="00610A0A"/>
    <w:rsid w:val="00624191"/>
    <w:rsid w:val="00636D51"/>
    <w:rsid w:val="00647970"/>
    <w:rsid w:val="006646CD"/>
    <w:rsid w:val="00665CD9"/>
    <w:rsid w:val="00672E90"/>
    <w:rsid w:val="00687A30"/>
    <w:rsid w:val="00696888"/>
    <w:rsid w:val="006A0A3F"/>
    <w:rsid w:val="006B293A"/>
    <w:rsid w:val="006E684F"/>
    <w:rsid w:val="006F0B16"/>
    <w:rsid w:val="00726020"/>
    <w:rsid w:val="00727613"/>
    <w:rsid w:val="007305B8"/>
    <w:rsid w:val="00732807"/>
    <w:rsid w:val="00746B3C"/>
    <w:rsid w:val="00784B7A"/>
    <w:rsid w:val="0078586F"/>
    <w:rsid w:val="00786AF1"/>
    <w:rsid w:val="007A1246"/>
    <w:rsid w:val="007A37A3"/>
    <w:rsid w:val="007A63B6"/>
    <w:rsid w:val="007A6E71"/>
    <w:rsid w:val="007B37FC"/>
    <w:rsid w:val="007C2B54"/>
    <w:rsid w:val="007D6DFC"/>
    <w:rsid w:val="007F5AB6"/>
    <w:rsid w:val="008134FC"/>
    <w:rsid w:val="00821520"/>
    <w:rsid w:val="00824590"/>
    <w:rsid w:val="008258CA"/>
    <w:rsid w:val="008808AD"/>
    <w:rsid w:val="00885531"/>
    <w:rsid w:val="00891E32"/>
    <w:rsid w:val="008A1283"/>
    <w:rsid w:val="008A233D"/>
    <w:rsid w:val="008B1893"/>
    <w:rsid w:val="008B4B67"/>
    <w:rsid w:val="008B70A7"/>
    <w:rsid w:val="008C4069"/>
    <w:rsid w:val="008C65CD"/>
    <w:rsid w:val="008D6C9B"/>
    <w:rsid w:val="008D6DA5"/>
    <w:rsid w:val="00925464"/>
    <w:rsid w:val="00933768"/>
    <w:rsid w:val="00933925"/>
    <w:rsid w:val="00945D64"/>
    <w:rsid w:val="00953A9A"/>
    <w:rsid w:val="00960B12"/>
    <w:rsid w:val="009653F0"/>
    <w:rsid w:val="00970981"/>
    <w:rsid w:val="00971831"/>
    <w:rsid w:val="00977F5B"/>
    <w:rsid w:val="009B15FA"/>
    <w:rsid w:val="009D7D2A"/>
    <w:rsid w:val="009F20B2"/>
    <w:rsid w:val="009F584C"/>
    <w:rsid w:val="00A10278"/>
    <w:rsid w:val="00A11CC4"/>
    <w:rsid w:val="00A44855"/>
    <w:rsid w:val="00A45291"/>
    <w:rsid w:val="00A4698D"/>
    <w:rsid w:val="00A50FE3"/>
    <w:rsid w:val="00A57AF8"/>
    <w:rsid w:val="00A60640"/>
    <w:rsid w:val="00A73C7A"/>
    <w:rsid w:val="00A76EE7"/>
    <w:rsid w:val="00AA4961"/>
    <w:rsid w:val="00AC7512"/>
    <w:rsid w:val="00AD366A"/>
    <w:rsid w:val="00AE0431"/>
    <w:rsid w:val="00AE3BB7"/>
    <w:rsid w:val="00B376B9"/>
    <w:rsid w:val="00B81808"/>
    <w:rsid w:val="00B84319"/>
    <w:rsid w:val="00B9393A"/>
    <w:rsid w:val="00BA68B9"/>
    <w:rsid w:val="00BC409C"/>
    <w:rsid w:val="00BD5738"/>
    <w:rsid w:val="00BE1783"/>
    <w:rsid w:val="00C15DC4"/>
    <w:rsid w:val="00C15ED6"/>
    <w:rsid w:val="00C25237"/>
    <w:rsid w:val="00C32B43"/>
    <w:rsid w:val="00C3712B"/>
    <w:rsid w:val="00C42AEF"/>
    <w:rsid w:val="00C453EC"/>
    <w:rsid w:val="00C6299F"/>
    <w:rsid w:val="00C76A8A"/>
    <w:rsid w:val="00C76E4B"/>
    <w:rsid w:val="00C83043"/>
    <w:rsid w:val="00C92F2A"/>
    <w:rsid w:val="00CA6581"/>
    <w:rsid w:val="00CC16D2"/>
    <w:rsid w:val="00CC49C1"/>
    <w:rsid w:val="00CD4573"/>
    <w:rsid w:val="00CD5AFB"/>
    <w:rsid w:val="00CD79C5"/>
    <w:rsid w:val="00CE1A89"/>
    <w:rsid w:val="00CE61FB"/>
    <w:rsid w:val="00CE6D47"/>
    <w:rsid w:val="00CE7A6D"/>
    <w:rsid w:val="00CF0286"/>
    <w:rsid w:val="00D047CF"/>
    <w:rsid w:val="00D16E1D"/>
    <w:rsid w:val="00D2037B"/>
    <w:rsid w:val="00D207A7"/>
    <w:rsid w:val="00D314D6"/>
    <w:rsid w:val="00D31926"/>
    <w:rsid w:val="00D33B7E"/>
    <w:rsid w:val="00D449BB"/>
    <w:rsid w:val="00D61488"/>
    <w:rsid w:val="00D63AF3"/>
    <w:rsid w:val="00D72823"/>
    <w:rsid w:val="00D746D9"/>
    <w:rsid w:val="00D9001C"/>
    <w:rsid w:val="00DA2F8B"/>
    <w:rsid w:val="00DC4610"/>
    <w:rsid w:val="00DE3E55"/>
    <w:rsid w:val="00DF0564"/>
    <w:rsid w:val="00E0218D"/>
    <w:rsid w:val="00E11573"/>
    <w:rsid w:val="00E2176B"/>
    <w:rsid w:val="00E23DCF"/>
    <w:rsid w:val="00E2640F"/>
    <w:rsid w:val="00E27945"/>
    <w:rsid w:val="00E27E3D"/>
    <w:rsid w:val="00E41A80"/>
    <w:rsid w:val="00E51940"/>
    <w:rsid w:val="00E52A58"/>
    <w:rsid w:val="00E54781"/>
    <w:rsid w:val="00E55E96"/>
    <w:rsid w:val="00E61176"/>
    <w:rsid w:val="00E9158B"/>
    <w:rsid w:val="00EE3FA2"/>
    <w:rsid w:val="00EF6DA2"/>
    <w:rsid w:val="00F225BA"/>
    <w:rsid w:val="00F42D01"/>
    <w:rsid w:val="00F5400C"/>
    <w:rsid w:val="00F7528D"/>
    <w:rsid w:val="00FC30B5"/>
    <w:rsid w:val="00FC4037"/>
    <w:rsid w:val="00FC5C04"/>
    <w:rsid w:val="00FD36CD"/>
    <w:rsid w:val="00FD5B75"/>
    <w:rsid w:val="00FE613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3FBA-0416-4280-9CAF-4019B026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B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25BA"/>
    <w:rPr>
      <w:b/>
      <w:bCs/>
    </w:rPr>
  </w:style>
  <w:style w:type="paragraph" w:customStyle="1" w:styleId="a4">
    <w:name w:val="Назва документа"/>
    <w:basedOn w:val="a"/>
    <w:next w:val="a"/>
    <w:rsid w:val="00F225BA"/>
    <w:pPr>
      <w:keepNext/>
      <w:keepLines/>
      <w:spacing w:before="360" w:after="36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Balloon Text"/>
    <w:basedOn w:val="a"/>
    <w:link w:val="a6"/>
    <w:rsid w:val="006646CD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6646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CE6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6">
    <w:name w:val="Основной текст (6)"/>
    <w:basedOn w:val="a"/>
    <w:rsid w:val="00183750"/>
    <w:pPr>
      <w:widowControl w:val="0"/>
      <w:shd w:val="clear" w:color="auto" w:fill="FFFFFF"/>
      <w:suppressAutoHyphens/>
      <w:spacing w:after="720" w:line="240" w:lineRule="atLeast"/>
      <w:jc w:val="right"/>
    </w:pPr>
    <w:rPr>
      <w:b/>
      <w:bCs/>
      <w:sz w:val="27"/>
      <w:szCs w:val="27"/>
      <w:shd w:val="clear" w:color="auto" w:fill="FFFFFF"/>
      <w:lang w:val="uk-UA" w:eastAsia="ja-JP"/>
    </w:rPr>
  </w:style>
  <w:style w:type="paragraph" w:customStyle="1" w:styleId="1">
    <w:name w:val="Без інтервалів1"/>
    <w:rsid w:val="00CC16D2"/>
    <w:rPr>
      <w:rFonts w:eastAsia="Times New Roman"/>
      <w:sz w:val="22"/>
      <w:szCs w:val="22"/>
      <w:lang w:val="ru-RU" w:eastAsia="en-US"/>
    </w:rPr>
  </w:style>
  <w:style w:type="character" w:customStyle="1" w:styleId="20">
    <w:name w:val="Основной текст (2)_"/>
    <w:locked/>
    <w:rsid w:val="00E27E3D"/>
    <w:rPr>
      <w:b/>
      <w:bCs/>
      <w:spacing w:val="6"/>
      <w:shd w:val="clear" w:color="auto" w:fill="FFFFFF"/>
      <w:lang w:bidi="ar-SA"/>
    </w:rPr>
  </w:style>
  <w:style w:type="character" w:customStyle="1" w:styleId="10">
    <w:name w:val="Основной текст1"/>
    <w:rsid w:val="00DE3E55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a7">
    <w:name w:val="Основной текст_"/>
    <w:link w:val="3"/>
    <w:locked/>
    <w:rsid w:val="00DE3E5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E3E55"/>
    <w:pPr>
      <w:widowControl w:val="0"/>
      <w:shd w:val="clear" w:color="auto" w:fill="FFFFFF"/>
      <w:spacing w:before="300" w:after="300" w:line="317" w:lineRule="exact"/>
      <w:jc w:val="both"/>
    </w:pPr>
    <w:rPr>
      <w:rFonts w:ascii="Calibri" w:eastAsia="Calibri" w:hAnsi="Calibri"/>
      <w:spacing w:val="5"/>
      <w:sz w:val="20"/>
      <w:szCs w:val="20"/>
      <w:shd w:val="clear" w:color="auto" w:fill="FFFFFF"/>
    </w:rPr>
  </w:style>
  <w:style w:type="character" w:customStyle="1" w:styleId="rvts23">
    <w:name w:val="rvts23"/>
    <w:rsid w:val="00116EDE"/>
  </w:style>
  <w:style w:type="paragraph" w:styleId="21">
    <w:name w:val="Body Text Indent 2"/>
    <w:basedOn w:val="a"/>
    <w:link w:val="22"/>
    <w:unhideWhenUsed/>
    <w:rsid w:val="00D2037B"/>
    <w:pPr>
      <w:ind w:firstLine="240"/>
    </w:pPr>
    <w:rPr>
      <w:sz w:val="28"/>
      <w:lang w:val="uk-UA" w:eastAsia="uk-UA"/>
    </w:rPr>
  </w:style>
  <w:style w:type="character" w:customStyle="1" w:styleId="22">
    <w:name w:val="Основний текст з відступом 2 Знак"/>
    <w:link w:val="21"/>
    <w:rsid w:val="00D2037B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9653F0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8258CA"/>
  </w:style>
  <w:style w:type="character" w:customStyle="1" w:styleId="rvts9">
    <w:name w:val="rvts9"/>
    <w:rsid w:val="008258CA"/>
  </w:style>
  <w:style w:type="character" w:customStyle="1" w:styleId="rvts44">
    <w:name w:val="rvts44"/>
    <w:basedOn w:val="a0"/>
    <w:rsid w:val="008258CA"/>
  </w:style>
  <w:style w:type="character" w:styleId="a9">
    <w:name w:val="Hyperlink"/>
    <w:basedOn w:val="a0"/>
    <w:uiPriority w:val="99"/>
    <w:semiHidden/>
    <w:unhideWhenUsed/>
    <w:rsid w:val="008258C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D79C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D79C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CD79C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D79C5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9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9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posmitnyi</dc:creator>
  <cp:lastModifiedBy>Ульвак Марина Вікторівна</cp:lastModifiedBy>
  <cp:revision>2</cp:revision>
  <cp:lastPrinted>2025-06-04T15:26:00Z</cp:lastPrinted>
  <dcterms:created xsi:type="dcterms:W3CDTF">2025-06-04T15:26:00Z</dcterms:created>
  <dcterms:modified xsi:type="dcterms:W3CDTF">2025-06-04T15:26:00Z</dcterms:modified>
</cp:coreProperties>
</file>