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275"/>
        <w:gridCol w:w="567"/>
        <w:gridCol w:w="1417"/>
        <w:gridCol w:w="56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697785" w:rsidP="00697785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червня</w:t>
            </w:r>
            <w:bookmarkStart w:id="0" w:name="_GoBack"/>
            <w:bookmarkEnd w:id="0"/>
            <w:proofErr w:type="spellEnd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05E53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905E53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905E53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65465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905E53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="00F65465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05E53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C676B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52D3A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05E53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21499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52D3A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3" w:rsidRPr="00952D3A" w:rsidRDefault="00905E53" w:rsidP="00EC26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ПРИВАТНЕ АКЦІОНЕРНЕ ТОВАРИСТВО </w:t>
            </w:r>
          </w:p>
          <w:p w:rsidR="00C676BC" w:rsidRPr="00952D3A" w:rsidRDefault="00905E53" w:rsidP="0090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«ДНІПРОВСЬКИЙ МЕТАЛУРГІЙНИЙ ЗАВОД»</w:t>
            </w:r>
            <w:r w:rsidR="00A420C5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952D3A" w:rsidRDefault="00905E53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3" w:rsidRPr="00952D3A" w:rsidRDefault="00905E53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ПРИВАТНЕ АКЦІОНЕРНЕ ТОВАРИСТВО «ДНІПРОВСЬКИЙ МЕТАЛУРГІЙНИЙ ЗАВОД»</w:t>
            </w:r>
          </w:p>
          <w:p w:rsidR="00C676BC" w:rsidRPr="00952D3A" w:rsidRDefault="00905E53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(ПрАТ «ДМЗ»)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952D3A" w:rsidRDefault="00905E53" w:rsidP="0090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084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3727A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="00F65465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невідповідності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F65465" w:rsidRPr="00952D3A" w:rsidRDefault="0003727A" w:rsidP="00F6546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у пункті 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EC26C0" w:rsidRPr="00952D3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</w:t>
            </w:r>
            <w:r w:rsidR="00E77610" w:rsidRPr="00952D3A">
              <w:rPr>
                <w:rFonts w:ascii="Times New Roman" w:hAnsi="Times New Roman" w:cs="Times New Roman"/>
                <w:sz w:val="20"/>
                <w:szCs w:val="20"/>
              </w:rPr>
              <w:t>аїни 14 квітня 2021 р. за № 498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761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>36120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465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F65465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Вимоги);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E53" w:rsidRPr="00952D3A" w:rsidRDefault="0003727A" w:rsidP="0003727A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5465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 w:rsidR="00905E53" w:rsidRPr="00952D3A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03727A" w:rsidRPr="00952D3A" w:rsidRDefault="00905E53" w:rsidP="00952D3A">
            <w:pPr>
              <w:spacing w:after="0" w:line="240" w:lineRule="auto"/>
              <w:ind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досягнутого рівня точності для матеріальних потоків П01, П03 та П22, зазначена 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>у додат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«Оцінка невизначеності для підтвердження дотримання порогів невизначеності для застосованих рівні точності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D3A"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ПРИВАТНЕ АКЦІОНЕРНЕ ТОВАРИСТВО «ДНІПРОВСЬКИЙ МЕТАЛУРГІЙНИЙ ЗАВОД» 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№4 від 27.02.2025», не відповідає вимогам пунктів 29, 30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EC26C0" w:rsidRPr="00952D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EC26C0" w:rsidRPr="00952D3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B05B49" w:rsidRPr="00952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26C0" w:rsidRPr="00952D3A" w:rsidRDefault="00EC26C0" w:rsidP="00EC26C0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6218B0" w:rsidP="00EC26C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5D0E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</w:t>
            </w:r>
            <w:r w:rsidR="00EC26C0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№ 370, 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</w:t>
            </w:r>
            <w:r w:rsidR="00186996" w:rsidRPr="00952D3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="00B23D6D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:rsidR="000A7480" w:rsidRPr="009D7B97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9D7B97">
        <w:rPr>
          <w:b/>
          <w:color w:val="333333"/>
          <w:shd w:val="clear" w:color="auto" w:fill="FFFFFF"/>
        </w:rPr>
        <w:t>___________________</w:t>
      </w:r>
      <w:r w:rsidR="009553BC" w:rsidRPr="009D7B97">
        <w:rPr>
          <w:b/>
          <w:color w:val="333333"/>
          <w:shd w:val="clear" w:color="auto" w:fill="FFFFFF"/>
        </w:rPr>
        <w:t>___________</w:t>
      </w:r>
      <w:r w:rsidRPr="009D7B97">
        <w:rPr>
          <w:b/>
          <w:color w:val="333333"/>
          <w:shd w:val="clear" w:color="auto" w:fill="FFFFFF"/>
        </w:rPr>
        <w:t>_____________</w:t>
      </w:r>
    </w:p>
    <w:sectPr w:rsidR="000A7480" w:rsidRPr="009D7B97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6E" w:rsidRDefault="00381F6E">
      <w:pPr>
        <w:spacing w:after="0" w:line="240" w:lineRule="auto"/>
      </w:pPr>
      <w:r>
        <w:separator/>
      </w:r>
    </w:p>
  </w:endnote>
  <w:endnote w:type="continuationSeparator" w:id="0">
    <w:p w:rsidR="00381F6E" w:rsidRDefault="0038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6E" w:rsidRDefault="00381F6E">
      <w:pPr>
        <w:spacing w:after="0" w:line="240" w:lineRule="auto"/>
      </w:pPr>
      <w:r>
        <w:separator/>
      </w:r>
    </w:p>
  </w:footnote>
  <w:footnote w:type="continuationSeparator" w:id="0">
    <w:p w:rsidR="00381F6E" w:rsidRDefault="0038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861F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97785" w:rsidRPr="0069778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3727A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2B5C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861FB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1F6E"/>
    <w:rsid w:val="003849FC"/>
    <w:rsid w:val="00393928"/>
    <w:rsid w:val="003B6DEC"/>
    <w:rsid w:val="003C6FD6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97785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15D0E"/>
    <w:rsid w:val="007314A0"/>
    <w:rsid w:val="0073535E"/>
    <w:rsid w:val="00744C79"/>
    <w:rsid w:val="00745AA6"/>
    <w:rsid w:val="007515D1"/>
    <w:rsid w:val="00753890"/>
    <w:rsid w:val="0075747D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05E53"/>
    <w:rsid w:val="00925894"/>
    <w:rsid w:val="00927F35"/>
    <w:rsid w:val="009440A5"/>
    <w:rsid w:val="00952D3A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B97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A37EF"/>
    <w:rsid w:val="00AB0254"/>
    <w:rsid w:val="00AB3C79"/>
    <w:rsid w:val="00AB4D7A"/>
    <w:rsid w:val="00AC01C1"/>
    <w:rsid w:val="00AC7084"/>
    <w:rsid w:val="00B0270F"/>
    <w:rsid w:val="00B05B49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623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63DA6"/>
    <w:rsid w:val="00F65465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099A-18CD-4C8C-960F-865BF24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2025-06-11T06:54:00Z</cp:lastPrinted>
  <dcterms:created xsi:type="dcterms:W3CDTF">2025-06-11T06:54:00Z</dcterms:created>
  <dcterms:modified xsi:type="dcterms:W3CDTF">2025-06-11T06:54:00Z</dcterms:modified>
</cp:coreProperties>
</file>