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3B22E" w14:textId="77777777" w:rsidR="006D1756" w:rsidRPr="00941B77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941B77">
        <w:rPr>
          <w:rFonts w:ascii="Times New Roman" w:hAnsi="Times New Roman" w:cs="Times New Roman"/>
          <w:sz w:val="28"/>
          <w:szCs w:val="28"/>
        </w:rPr>
        <w:t>Д</w:t>
      </w:r>
      <w:r w:rsidR="00207957" w:rsidRPr="00941B77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941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3B22F" w14:textId="77777777" w:rsidR="0037772A" w:rsidRPr="00941B7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941B77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14:paraId="4F73B230" w14:textId="77777777" w:rsidR="00932507" w:rsidRPr="00941B7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941B77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941B77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941B77">
        <w:rPr>
          <w:rFonts w:ascii="Times New Roman" w:hAnsi="Times New Roman" w:cs="Times New Roman"/>
          <w:sz w:val="28"/>
          <w:szCs w:val="28"/>
        </w:rPr>
        <w:t>»</w:t>
      </w:r>
    </w:p>
    <w:p w14:paraId="4F73B231" w14:textId="5DBBFE0E" w:rsidR="001343A0" w:rsidRPr="00941B77" w:rsidRDefault="006229F9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8166A3" w:rsidRPr="00941B77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941B77">
        <w:rPr>
          <w:rFonts w:ascii="Times New Roman" w:hAnsi="Times New Roman" w:cs="Times New Roman"/>
          <w:sz w:val="28"/>
          <w:szCs w:val="28"/>
        </w:rPr>
        <w:t>202</w:t>
      </w:r>
      <w:r w:rsidR="000772AC" w:rsidRPr="00941B77">
        <w:rPr>
          <w:rFonts w:ascii="Times New Roman" w:hAnsi="Times New Roman" w:cs="Times New Roman"/>
          <w:sz w:val="28"/>
          <w:szCs w:val="28"/>
        </w:rPr>
        <w:t>5</w:t>
      </w:r>
      <w:r w:rsidR="00932507" w:rsidRPr="00941B7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932507" w:rsidRPr="00941B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1203</w:t>
      </w:r>
    </w:p>
    <w:p w14:paraId="4F73B232" w14:textId="77777777" w:rsidR="000A4CEF" w:rsidRPr="00941B77" w:rsidRDefault="000A4CEF" w:rsidP="006D1756">
      <w:pPr>
        <w:jc w:val="center"/>
        <w:rPr>
          <w:b/>
          <w:sz w:val="28"/>
          <w:szCs w:val="28"/>
          <w:lang w:val="uk-UA"/>
        </w:rPr>
      </w:pPr>
    </w:p>
    <w:p w14:paraId="4F73B233" w14:textId="77777777" w:rsidR="001753B4" w:rsidRPr="00941B77" w:rsidRDefault="001753B4" w:rsidP="006D175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4F73B234" w14:textId="77777777" w:rsidR="006D1756" w:rsidRPr="00941B77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941B77">
        <w:rPr>
          <w:b/>
          <w:sz w:val="28"/>
          <w:szCs w:val="28"/>
          <w:lang w:val="uk-UA"/>
        </w:rPr>
        <w:t>СКЛАД</w:t>
      </w:r>
    </w:p>
    <w:p w14:paraId="4F73B235" w14:textId="77777777" w:rsidR="006D1756" w:rsidRPr="00941B77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941B77">
        <w:rPr>
          <w:b/>
          <w:sz w:val="28"/>
          <w:szCs w:val="28"/>
          <w:lang w:val="uk-UA"/>
        </w:rPr>
        <w:t>К</w:t>
      </w:r>
      <w:r w:rsidR="006D1756" w:rsidRPr="00941B77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941B77">
        <w:rPr>
          <w:b/>
          <w:sz w:val="28"/>
          <w:szCs w:val="28"/>
          <w:lang w:val="uk-UA"/>
        </w:rPr>
        <w:t>державного майна</w:t>
      </w:r>
    </w:p>
    <w:p w14:paraId="4F73B236" w14:textId="77777777" w:rsidR="00EC2259" w:rsidRPr="00941B77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941B77" w14:paraId="4F73B23E" w14:textId="77777777" w:rsidTr="00505A5F">
        <w:trPr>
          <w:trHeight w:val="1391"/>
        </w:trPr>
        <w:tc>
          <w:tcPr>
            <w:tcW w:w="4003" w:type="dxa"/>
          </w:tcPr>
          <w:p w14:paraId="4F73B237" w14:textId="77777777" w:rsidR="00EC2259" w:rsidRPr="00941B77" w:rsidRDefault="00E1630A" w:rsidP="00510253">
            <w:pPr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СНІТКО</w:t>
            </w:r>
          </w:p>
          <w:p w14:paraId="4F73B238" w14:textId="77777777" w:rsidR="00E1630A" w:rsidRPr="00941B77" w:rsidRDefault="00E1630A" w:rsidP="00510253">
            <w:pPr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4F73B239" w14:textId="77777777" w:rsidR="00FF03B4" w:rsidRPr="00941B77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4F73B23A" w14:textId="77777777" w:rsidR="0051018E" w:rsidRPr="00941B77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4F73B23B" w14:textId="77777777" w:rsidR="00FF03B4" w:rsidRPr="00941B77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14:paraId="4F73B23C" w14:textId="77777777" w:rsidR="00EC2259" w:rsidRPr="00941B77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941B77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941B77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941B77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941B77">
              <w:rPr>
                <w:sz w:val="28"/>
                <w:szCs w:val="28"/>
                <w:lang w:val="uk-UA"/>
              </w:rPr>
              <w:t>їни</w:t>
            </w:r>
            <w:r w:rsidRPr="00941B77">
              <w:rPr>
                <w:sz w:val="28"/>
                <w:szCs w:val="28"/>
                <w:lang w:val="uk-UA"/>
              </w:rPr>
              <w:t xml:space="preserve">, </w:t>
            </w:r>
            <w:r w:rsidR="00B70449" w:rsidRPr="00941B77">
              <w:rPr>
                <w:sz w:val="28"/>
                <w:szCs w:val="28"/>
                <w:lang w:val="uk-UA"/>
              </w:rPr>
              <w:t>г</w:t>
            </w:r>
            <w:r w:rsidR="00FB22FC" w:rsidRPr="00941B77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941B77">
              <w:rPr>
                <w:sz w:val="28"/>
                <w:szCs w:val="28"/>
                <w:lang w:val="uk-UA"/>
              </w:rPr>
              <w:t>К</w:t>
            </w:r>
            <w:r w:rsidR="00EC2259" w:rsidRPr="00941B77">
              <w:rPr>
                <w:sz w:val="28"/>
                <w:szCs w:val="28"/>
                <w:lang w:val="uk-UA"/>
              </w:rPr>
              <w:t>омісії</w:t>
            </w:r>
          </w:p>
          <w:p w14:paraId="4F73B23D" w14:textId="77777777" w:rsidR="00CB3A2A" w:rsidRPr="00941B77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941B77" w14:paraId="4F73B241" w14:textId="77777777" w:rsidTr="00131FF3">
        <w:trPr>
          <w:trHeight w:val="421"/>
        </w:trPr>
        <w:tc>
          <w:tcPr>
            <w:tcW w:w="4003" w:type="dxa"/>
          </w:tcPr>
          <w:p w14:paraId="4F73B23F" w14:textId="77777777" w:rsidR="00C04D07" w:rsidRPr="00941B77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4F73B240" w14:textId="77777777" w:rsidR="00C04D07" w:rsidRPr="00941B77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1B77" w:rsidRPr="006229F9" w14:paraId="4F73B246" w14:textId="77777777" w:rsidTr="003C1969">
        <w:trPr>
          <w:trHeight w:val="639"/>
        </w:trPr>
        <w:tc>
          <w:tcPr>
            <w:tcW w:w="4003" w:type="dxa"/>
          </w:tcPr>
          <w:p w14:paraId="4F73B242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БАРШАК </w:t>
            </w:r>
          </w:p>
          <w:p w14:paraId="4F73B243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Юрій Володимирович </w:t>
            </w:r>
          </w:p>
        </w:tc>
        <w:tc>
          <w:tcPr>
            <w:tcW w:w="5527" w:type="dxa"/>
          </w:tcPr>
          <w:p w14:paraId="4F73B244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в. о. завідувача відділення (головного бухгалтера) відділення економіки і фінансів </w:t>
            </w:r>
            <w:r w:rsidRPr="00941B77">
              <w:rPr>
                <w:sz w:val="28"/>
                <w:szCs w:val="28"/>
                <w:lang w:val="uk-UA"/>
              </w:rPr>
              <w:br/>
              <w:t>4 державного пожежно-рятувального загону ГУ ДСНС України у Запорізькій області</w:t>
            </w:r>
          </w:p>
          <w:p w14:paraId="4F73B245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1B77" w:rsidRPr="00941B77" w14:paraId="4F73B24B" w14:textId="77777777" w:rsidTr="003C1969">
        <w:trPr>
          <w:trHeight w:val="615"/>
        </w:trPr>
        <w:tc>
          <w:tcPr>
            <w:tcW w:w="4003" w:type="dxa"/>
          </w:tcPr>
          <w:p w14:paraId="4F73B247" w14:textId="77777777" w:rsidR="00941B77" w:rsidRPr="00941B77" w:rsidRDefault="00941B77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БОЙКО</w:t>
            </w:r>
          </w:p>
          <w:p w14:paraId="4F73B248" w14:textId="77777777" w:rsidR="00941B77" w:rsidRPr="00941B77" w:rsidRDefault="00941B77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Роман Ігорович</w:t>
            </w:r>
          </w:p>
        </w:tc>
        <w:tc>
          <w:tcPr>
            <w:tcW w:w="5527" w:type="dxa"/>
          </w:tcPr>
          <w:p w14:paraId="4F73B249" w14:textId="77777777" w:rsidR="00941B77" w:rsidRPr="00941B77" w:rsidRDefault="00941B77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941B77">
              <w:rPr>
                <w:spacing w:val="-5"/>
                <w:sz w:val="28"/>
                <w:szCs w:val="28"/>
                <w:lang w:val="uk-UA"/>
              </w:rPr>
              <w:t xml:space="preserve">провідний інженер з охорони природних </w:t>
            </w:r>
            <w:r w:rsidR="001931E0">
              <w:rPr>
                <w:spacing w:val="-5"/>
                <w:sz w:val="28"/>
                <w:szCs w:val="28"/>
                <w:lang w:val="uk-UA"/>
              </w:rPr>
              <w:t>еко</w:t>
            </w:r>
            <w:r w:rsidRPr="00941B77">
              <w:rPr>
                <w:spacing w:val="-5"/>
                <w:sz w:val="28"/>
                <w:szCs w:val="28"/>
                <w:lang w:val="uk-UA"/>
              </w:rPr>
              <w:t>систем відділу державної охорони природно-заповідного фонду національного природного парку «Подільські Товтри»</w:t>
            </w:r>
          </w:p>
          <w:p w14:paraId="4F73B24A" w14:textId="77777777" w:rsidR="00941B77" w:rsidRPr="00941B77" w:rsidRDefault="00941B77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941B77" w:rsidRPr="00941B77" w14:paraId="4F73B250" w14:textId="77777777" w:rsidTr="003C1969">
        <w:trPr>
          <w:trHeight w:val="615"/>
        </w:trPr>
        <w:tc>
          <w:tcPr>
            <w:tcW w:w="4003" w:type="dxa"/>
          </w:tcPr>
          <w:p w14:paraId="4F73B24C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ДРАГОМІРОВ </w:t>
            </w:r>
          </w:p>
          <w:p w14:paraId="4F73B24D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Євгеній Васильович </w:t>
            </w:r>
          </w:p>
        </w:tc>
        <w:tc>
          <w:tcPr>
            <w:tcW w:w="5527" w:type="dxa"/>
          </w:tcPr>
          <w:p w14:paraId="4F73B24E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начальник відділення ресурсного забезпечення 4 державного пожежно-рятувального загону ГУ ДСНС України у Запорізькій області</w:t>
            </w:r>
          </w:p>
          <w:p w14:paraId="4F73B24F" w14:textId="77777777" w:rsidR="00941B77" w:rsidRPr="00941B77" w:rsidRDefault="00941B77" w:rsidP="00C537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1B77" w:rsidRPr="00941B77" w14:paraId="4F73B255" w14:textId="77777777" w:rsidTr="003C1969">
        <w:trPr>
          <w:trHeight w:val="615"/>
        </w:trPr>
        <w:tc>
          <w:tcPr>
            <w:tcW w:w="4003" w:type="dxa"/>
          </w:tcPr>
          <w:p w14:paraId="4F73B251" w14:textId="77777777" w:rsidR="00941B77" w:rsidRPr="00941B77" w:rsidRDefault="00941B77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ЗАЇКА</w:t>
            </w:r>
          </w:p>
          <w:p w14:paraId="4F73B252" w14:textId="77777777" w:rsidR="00941B77" w:rsidRPr="00941B77" w:rsidRDefault="00941B77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4F73B253" w14:textId="77777777" w:rsidR="00941B77" w:rsidRPr="00941B77" w:rsidRDefault="00941B77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4F73B254" w14:textId="77777777" w:rsidR="00941B77" w:rsidRPr="00941B77" w:rsidRDefault="00941B77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941B77" w:rsidRPr="00941B77" w14:paraId="4F73B25A" w14:textId="77777777" w:rsidTr="003C1969">
        <w:trPr>
          <w:trHeight w:val="639"/>
        </w:trPr>
        <w:tc>
          <w:tcPr>
            <w:tcW w:w="4003" w:type="dxa"/>
          </w:tcPr>
          <w:p w14:paraId="4F73B256" w14:textId="77777777" w:rsidR="00941B77" w:rsidRPr="00941B77" w:rsidRDefault="00941B77" w:rsidP="00941B77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КОЛЕСНИК </w:t>
            </w:r>
          </w:p>
          <w:p w14:paraId="4F73B257" w14:textId="77777777" w:rsidR="00941B77" w:rsidRPr="00941B77" w:rsidRDefault="00941B77" w:rsidP="00941B77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Дмитро Павлович </w:t>
            </w:r>
          </w:p>
        </w:tc>
        <w:tc>
          <w:tcPr>
            <w:tcW w:w="5527" w:type="dxa"/>
          </w:tcPr>
          <w:p w14:paraId="4F73B258" w14:textId="77777777" w:rsidR="00941B77" w:rsidRPr="00941B77" w:rsidRDefault="00941B77" w:rsidP="00941B77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заступник начальника 4 державного пожежно-рятувального загону ГУ ДСНС України у Запорізькій області</w:t>
            </w:r>
          </w:p>
          <w:p w14:paraId="4F73B259" w14:textId="77777777" w:rsidR="00941B77" w:rsidRPr="00941B77" w:rsidRDefault="00941B77" w:rsidP="00941B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1B77" w:rsidRPr="00941B77" w14:paraId="4F73B25E" w14:textId="77777777" w:rsidTr="003C1969">
        <w:trPr>
          <w:trHeight w:val="639"/>
        </w:trPr>
        <w:tc>
          <w:tcPr>
            <w:tcW w:w="4003" w:type="dxa"/>
          </w:tcPr>
          <w:p w14:paraId="4F73B25B" w14:textId="77777777" w:rsidR="00941B77" w:rsidRPr="00941B77" w:rsidRDefault="00941B77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ПАВЛЮК </w:t>
            </w:r>
          </w:p>
          <w:p w14:paraId="4F73B25C" w14:textId="77777777" w:rsidR="00941B77" w:rsidRPr="00941B77" w:rsidRDefault="00941B77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5527" w:type="dxa"/>
          </w:tcPr>
          <w:p w14:paraId="4F73B25D" w14:textId="77777777" w:rsidR="00941B77" w:rsidRPr="00941B77" w:rsidRDefault="00941B77" w:rsidP="00941B77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заступник начальника фінансово-економічного відділу – головного бухгалтера національного природного парку «Подільські Товтри»</w:t>
            </w:r>
          </w:p>
        </w:tc>
      </w:tr>
      <w:tr w:rsidR="00941B77" w:rsidRPr="00941B77" w14:paraId="4F73B263" w14:textId="77777777" w:rsidTr="003C1969">
        <w:trPr>
          <w:trHeight w:val="615"/>
        </w:trPr>
        <w:tc>
          <w:tcPr>
            <w:tcW w:w="4003" w:type="dxa"/>
          </w:tcPr>
          <w:p w14:paraId="4F73B25F" w14:textId="77777777" w:rsidR="00941B77" w:rsidRPr="00941B77" w:rsidRDefault="00941B77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lastRenderedPageBreak/>
              <w:t>РОЗБАМ</w:t>
            </w:r>
          </w:p>
          <w:p w14:paraId="4F73B260" w14:textId="77777777" w:rsidR="00941B77" w:rsidRPr="00941B77" w:rsidRDefault="00941B77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5527" w:type="dxa"/>
          </w:tcPr>
          <w:p w14:paraId="4F73B261" w14:textId="77777777" w:rsidR="00941B77" w:rsidRPr="00941B77" w:rsidRDefault="00941B7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начальник відділу господарсько-технічного забезпечення та транспортного обслуговування національного природного парку «Подільські Товтри»</w:t>
            </w:r>
          </w:p>
          <w:p w14:paraId="4F73B262" w14:textId="77777777" w:rsidR="00941B77" w:rsidRPr="00941B77" w:rsidRDefault="00941B77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1B77" w:rsidRPr="00941B77" w14:paraId="4F73B268" w14:textId="77777777" w:rsidTr="003C1969">
        <w:trPr>
          <w:trHeight w:val="615"/>
        </w:trPr>
        <w:tc>
          <w:tcPr>
            <w:tcW w:w="4003" w:type="dxa"/>
          </w:tcPr>
          <w:p w14:paraId="4F73B264" w14:textId="77777777" w:rsidR="00941B77" w:rsidRPr="00941B77" w:rsidRDefault="00941B7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4F73B265" w14:textId="77777777" w:rsidR="00941B77" w:rsidRPr="00941B77" w:rsidRDefault="00941B7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14:paraId="4F73B266" w14:textId="77777777" w:rsidR="00941B77" w:rsidRDefault="00941B7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941B77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4F73B267" w14:textId="77777777" w:rsidR="00967E5A" w:rsidRPr="00941B77" w:rsidRDefault="00967E5A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F73B269" w14:textId="77777777" w:rsidR="007E3750" w:rsidRPr="00941B77" w:rsidRDefault="006D0731" w:rsidP="00EE3164">
      <w:pPr>
        <w:jc w:val="center"/>
        <w:rPr>
          <w:sz w:val="28"/>
          <w:szCs w:val="28"/>
          <w:lang w:val="uk-UA"/>
        </w:rPr>
      </w:pPr>
      <w:r w:rsidRPr="00941B77">
        <w:rPr>
          <w:sz w:val="28"/>
          <w:szCs w:val="28"/>
          <w:lang w:val="uk-UA"/>
        </w:rPr>
        <w:t>__________________________________</w:t>
      </w:r>
    </w:p>
    <w:sectPr w:rsidR="007E3750" w:rsidRPr="00941B77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3B26C" w14:textId="77777777" w:rsidR="00ED41F9" w:rsidRDefault="00ED41F9" w:rsidP="00FA1578">
      <w:r>
        <w:separator/>
      </w:r>
    </w:p>
  </w:endnote>
  <w:endnote w:type="continuationSeparator" w:id="0">
    <w:p w14:paraId="4F73B26D" w14:textId="77777777" w:rsidR="00ED41F9" w:rsidRDefault="00ED41F9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3B26A" w14:textId="77777777" w:rsidR="00ED41F9" w:rsidRDefault="00ED41F9" w:rsidP="00FA1578">
      <w:r>
        <w:separator/>
      </w:r>
    </w:p>
  </w:footnote>
  <w:footnote w:type="continuationSeparator" w:id="0">
    <w:p w14:paraId="4F73B26B" w14:textId="77777777" w:rsidR="00ED41F9" w:rsidRDefault="00ED41F9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4F73B26E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F9">
          <w:rPr>
            <w:noProof/>
          </w:rPr>
          <w:t>2</w:t>
        </w:r>
        <w:r>
          <w:fldChar w:fldCharType="end"/>
        </w:r>
      </w:p>
    </w:sdtContent>
  </w:sdt>
  <w:p w14:paraId="4F73B26F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12BF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1FF3"/>
    <w:rsid w:val="001343A0"/>
    <w:rsid w:val="00134B31"/>
    <w:rsid w:val="0013667B"/>
    <w:rsid w:val="00142C2F"/>
    <w:rsid w:val="001434CB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31E0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229F9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A03AD"/>
    <w:rsid w:val="006B068D"/>
    <w:rsid w:val="006B06D6"/>
    <w:rsid w:val="006B3EA9"/>
    <w:rsid w:val="006C1B25"/>
    <w:rsid w:val="006C7F2C"/>
    <w:rsid w:val="006D0731"/>
    <w:rsid w:val="006D1756"/>
    <w:rsid w:val="006D7DD1"/>
    <w:rsid w:val="006E2FE8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4368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3AB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41B77"/>
    <w:rsid w:val="00953622"/>
    <w:rsid w:val="00957712"/>
    <w:rsid w:val="00960FED"/>
    <w:rsid w:val="009645B9"/>
    <w:rsid w:val="00964A92"/>
    <w:rsid w:val="00966E38"/>
    <w:rsid w:val="00967E5A"/>
    <w:rsid w:val="009754B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D56F6"/>
    <w:rsid w:val="00BD7BEB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3769"/>
    <w:rsid w:val="00C567E1"/>
    <w:rsid w:val="00C569A5"/>
    <w:rsid w:val="00C57D4E"/>
    <w:rsid w:val="00C61AB4"/>
    <w:rsid w:val="00C668FE"/>
    <w:rsid w:val="00C7728E"/>
    <w:rsid w:val="00C77789"/>
    <w:rsid w:val="00C879C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B118F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41F9"/>
    <w:rsid w:val="00ED5338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E653A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B22E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2D7F-1A10-4308-ABA3-D65AFBD9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653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2025-06-12T09:18:00Z</dcterms:created>
  <dcterms:modified xsi:type="dcterms:W3CDTF">2025-06-12T09:18:00Z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