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8D1" w:rsidRPr="007F1229" w:rsidRDefault="00FD28D1" w:rsidP="00FD28D1">
      <w:pPr>
        <w:pStyle w:val="12"/>
        <w:tabs>
          <w:tab w:val="left" w:pos="426"/>
          <w:tab w:val="left" w:pos="1750"/>
        </w:tabs>
        <w:snapToGrid w:val="0"/>
        <w:rPr>
          <w:sz w:val="24"/>
        </w:rPr>
      </w:pPr>
      <w:r w:rsidRPr="007F1229">
        <w:rPr>
          <w:sz w:val="24"/>
        </w:rPr>
        <w:t xml:space="preserve">Повідомлення про намір отримати </w:t>
      </w:r>
      <w:r w:rsidR="00975F93" w:rsidRPr="007F1229">
        <w:rPr>
          <w:sz w:val="24"/>
        </w:rPr>
        <w:t>дозв</w:t>
      </w:r>
      <w:r w:rsidR="00FF60B6" w:rsidRPr="007F1229">
        <w:rPr>
          <w:sz w:val="24"/>
        </w:rPr>
        <w:t>о</w:t>
      </w:r>
      <w:r w:rsidR="00975F93" w:rsidRPr="007F1229">
        <w:rPr>
          <w:sz w:val="24"/>
        </w:rPr>
        <w:t>л</w:t>
      </w:r>
      <w:r w:rsidR="00FF60B6" w:rsidRPr="007F1229">
        <w:rPr>
          <w:sz w:val="24"/>
        </w:rPr>
        <w:t>и</w:t>
      </w:r>
      <w:r w:rsidRPr="007F1229">
        <w:rPr>
          <w:sz w:val="24"/>
        </w:rPr>
        <w:t xml:space="preserve"> </w:t>
      </w:r>
    </w:p>
    <w:p w:rsidR="00FD28D1" w:rsidRPr="007F1229" w:rsidRDefault="00FD28D1" w:rsidP="00FD28D1">
      <w:pPr>
        <w:pStyle w:val="12"/>
        <w:tabs>
          <w:tab w:val="left" w:pos="426"/>
          <w:tab w:val="left" w:pos="1750"/>
        </w:tabs>
        <w:snapToGrid w:val="0"/>
        <w:rPr>
          <w:sz w:val="24"/>
        </w:rPr>
      </w:pPr>
      <w:r w:rsidRPr="007F1229">
        <w:rPr>
          <w:sz w:val="24"/>
        </w:rPr>
        <w:t>на викиди забруднюючих речовин  в атмосферне повітря від стаціонарних джерел</w:t>
      </w:r>
    </w:p>
    <w:p w:rsidR="00A82C67" w:rsidRPr="00914399" w:rsidRDefault="00FD28D1" w:rsidP="00914399">
      <w:pPr>
        <w:tabs>
          <w:tab w:val="left" w:pos="720"/>
          <w:tab w:val="center" w:pos="4677"/>
          <w:tab w:val="right" w:pos="9355"/>
        </w:tabs>
        <w:jc w:val="both"/>
        <w:rPr>
          <w:b/>
          <w:noProof w:val="0"/>
          <w:sz w:val="20"/>
          <w:szCs w:val="18"/>
        </w:rPr>
      </w:pPr>
      <w:r w:rsidRPr="00AA08FB">
        <w:tab/>
      </w:r>
      <w:bookmarkStart w:id="0" w:name="_Hlk176703198"/>
      <w:r w:rsidR="00A82C67" w:rsidRPr="00AA08FB">
        <w:t>Товариство з обмеженою відповідальністю «</w:t>
      </w:r>
      <w:r w:rsidR="00914399" w:rsidRPr="00150BF2">
        <w:t>СЕЙМ-АГРО</w:t>
      </w:r>
      <w:r w:rsidR="00A82C67" w:rsidRPr="00AA08FB">
        <w:t xml:space="preserve">» </w:t>
      </w:r>
      <w:r w:rsidR="00CA22E2" w:rsidRPr="00AA08FB">
        <w:t>(</w:t>
      </w:r>
      <w:r w:rsidR="00914399" w:rsidRPr="00150BF2">
        <w:t>ТОВ «СЕЙМ-АГРО»</w:t>
      </w:r>
      <w:r w:rsidR="00955626" w:rsidRPr="00AA08FB">
        <w:t xml:space="preserve">) має намір отримати </w:t>
      </w:r>
      <w:r w:rsidR="00096CF6" w:rsidRPr="00AA08FB">
        <w:t>д</w:t>
      </w:r>
      <w:r w:rsidR="00955626" w:rsidRPr="00AA08FB">
        <w:t>озв</w:t>
      </w:r>
      <w:r w:rsidR="00FF60B6">
        <w:t>о</w:t>
      </w:r>
      <w:r w:rsidR="00CA22E2" w:rsidRPr="00AA08FB">
        <w:t>л</w:t>
      </w:r>
      <w:r w:rsidR="00FF60B6">
        <w:t>и</w:t>
      </w:r>
      <w:r w:rsidR="00CA22E2" w:rsidRPr="00AA08FB">
        <w:t xml:space="preserve"> на викиди забруднюючих речовин в атмосферне повітря від стаціонарних джерел.</w:t>
      </w:r>
    </w:p>
    <w:p w:rsidR="00914399" w:rsidRPr="00914399" w:rsidRDefault="00A82C67" w:rsidP="00914399">
      <w:pPr>
        <w:tabs>
          <w:tab w:val="left" w:pos="720"/>
          <w:tab w:val="center" w:pos="4677"/>
          <w:tab w:val="right" w:pos="9355"/>
        </w:tabs>
        <w:jc w:val="both"/>
        <w:rPr>
          <w:color w:val="000000" w:themeColor="text1"/>
        </w:rPr>
      </w:pPr>
      <w:r w:rsidRPr="00AA08FB">
        <w:tab/>
      </w:r>
      <w:r w:rsidR="00CA22E2" w:rsidRPr="00AA08FB">
        <w:t xml:space="preserve">Юридична адреса </w:t>
      </w:r>
      <w:r w:rsidR="00CA22E2" w:rsidRPr="009342B8">
        <w:rPr>
          <w:color w:val="000000" w:themeColor="text1"/>
        </w:rPr>
        <w:t xml:space="preserve">суб’єкта господарювання: </w:t>
      </w:r>
      <w:r w:rsidR="00722C8E" w:rsidRPr="009342B8">
        <w:rPr>
          <w:color w:val="000000" w:themeColor="text1"/>
        </w:rPr>
        <w:t xml:space="preserve">Україна, </w:t>
      </w:r>
      <w:r w:rsidR="00914399" w:rsidRPr="00914399">
        <w:rPr>
          <w:color w:val="000000" w:themeColor="text1"/>
        </w:rPr>
        <w:t xml:space="preserve">41500, Сумська обл., Конотопський р-н.,  </w:t>
      </w:r>
    </w:p>
    <w:p w:rsidR="00914399" w:rsidRPr="00150BF2" w:rsidRDefault="00914399" w:rsidP="002C068A">
      <w:pPr>
        <w:pStyle w:val="12"/>
        <w:tabs>
          <w:tab w:val="left" w:pos="426"/>
          <w:tab w:val="left" w:pos="1750"/>
        </w:tabs>
        <w:snapToGrid w:val="0"/>
        <w:ind w:left="0"/>
        <w:jc w:val="both"/>
        <w:rPr>
          <w:b w:val="0"/>
          <w:color w:val="000000" w:themeColor="text1"/>
          <w:sz w:val="24"/>
        </w:rPr>
      </w:pPr>
      <w:r w:rsidRPr="00914399">
        <w:rPr>
          <w:b w:val="0"/>
          <w:noProof/>
          <w:color w:val="000000" w:themeColor="text1"/>
          <w:sz w:val="24"/>
          <w:szCs w:val="24"/>
          <w:lang w:eastAsia="en-US"/>
        </w:rPr>
        <w:t>м. Путивль, вул. Ковпака, 7А</w:t>
      </w:r>
      <w:r w:rsidR="008F5B30">
        <w:rPr>
          <w:b w:val="0"/>
          <w:noProof/>
          <w:color w:val="000000" w:themeColor="text1"/>
          <w:sz w:val="24"/>
          <w:szCs w:val="24"/>
          <w:lang w:eastAsia="en-US"/>
        </w:rPr>
        <w:t>;</w:t>
      </w:r>
      <w:r w:rsidR="004446A7" w:rsidRPr="009342B8">
        <w:rPr>
          <w:b w:val="0"/>
          <w:color w:val="000000" w:themeColor="text1"/>
          <w:sz w:val="24"/>
        </w:rPr>
        <w:t xml:space="preserve">  </w:t>
      </w:r>
      <w:proofErr w:type="spellStart"/>
      <w:r w:rsidR="00CA22E2" w:rsidRPr="009342B8">
        <w:rPr>
          <w:b w:val="0"/>
          <w:color w:val="000000" w:themeColor="text1"/>
          <w:sz w:val="24"/>
        </w:rPr>
        <w:t>тел</w:t>
      </w:r>
      <w:proofErr w:type="spellEnd"/>
      <w:r w:rsidR="00CA22E2" w:rsidRPr="0066560F">
        <w:rPr>
          <w:b w:val="0"/>
          <w:sz w:val="24"/>
        </w:rPr>
        <w:t>.:</w:t>
      </w:r>
      <w:r w:rsidR="003B1089" w:rsidRPr="0066560F">
        <w:rPr>
          <w:b w:val="0"/>
          <w:sz w:val="24"/>
        </w:rPr>
        <w:t xml:space="preserve"> </w:t>
      </w:r>
      <w:r w:rsidR="004868F4" w:rsidRPr="0066560F">
        <w:rPr>
          <w:b w:val="0"/>
          <w:sz w:val="24"/>
        </w:rPr>
        <w:t>+38(</w:t>
      </w:r>
      <w:r w:rsidR="00150BF2" w:rsidRPr="0066560F">
        <w:rPr>
          <w:b w:val="0"/>
          <w:sz w:val="24"/>
        </w:rPr>
        <w:t>097</w:t>
      </w:r>
      <w:r w:rsidR="004868F4" w:rsidRPr="0066560F">
        <w:rPr>
          <w:b w:val="0"/>
          <w:sz w:val="24"/>
        </w:rPr>
        <w:t>)</w:t>
      </w:r>
      <w:r w:rsidR="00150BF2" w:rsidRPr="0066560F">
        <w:rPr>
          <w:b w:val="0"/>
          <w:sz w:val="24"/>
        </w:rPr>
        <w:t>80</w:t>
      </w:r>
      <w:r w:rsidR="003B3DDC" w:rsidRPr="0066560F">
        <w:rPr>
          <w:b w:val="0"/>
          <w:sz w:val="24"/>
        </w:rPr>
        <w:t>5</w:t>
      </w:r>
      <w:r w:rsidR="002C068A" w:rsidRPr="0066560F">
        <w:rPr>
          <w:b w:val="0"/>
          <w:sz w:val="24"/>
        </w:rPr>
        <w:t>-</w:t>
      </w:r>
      <w:r w:rsidR="00150BF2" w:rsidRPr="0066560F">
        <w:rPr>
          <w:b w:val="0"/>
          <w:sz w:val="24"/>
        </w:rPr>
        <w:t>07</w:t>
      </w:r>
      <w:r w:rsidR="002C068A" w:rsidRPr="0066560F">
        <w:rPr>
          <w:b w:val="0"/>
          <w:sz w:val="24"/>
        </w:rPr>
        <w:t>-</w:t>
      </w:r>
      <w:r w:rsidR="00150BF2" w:rsidRPr="0066560F">
        <w:rPr>
          <w:b w:val="0"/>
          <w:sz w:val="24"/>
        </w:rPr>
        <w:t>22</w:t>
      </w:r>
      <w:r w:rsidR="002224EB" w:rsidRPr="0066560F">
        <w:rPr>
          <w:b w:val="0"/>
          <w:sz w:val="24"/>
        </w:rPr>
        <w:t>;</w:t>
      </w:r>
      <w:r w:rsidR="00CA22E2" w:rsidRPr="0066560F">
        <w:rPr>
          <w:b w:val="0"/>
          <w:sz w:val="24"/>
        </w:rPr>
        <w:t xml:space="preserve"> e-</w:t>
      </w:r>
      <w:proofErr w:type="spellStart"/>
      <w:r w:rsidR="00CA22E2" w:rsidRPr="0066560F">
        <w:rPr>
          <w:b w:val="0"/>
          <w:sz w:val="24"/>
        </w:rPr>
        <w:t>mail</w:t>
      </w:r>
      <w:proofErr w:type="spellEnd"/>
      <w:r w:rsidR="00CA22E2" w:rsidRPr="0066560F">
        <w:rPr>
          <w:b w:val="0"/>
          <w:sz w:val="24"/>
        </w:rPr>
        <w:t xml:space="preserve">: </w:t>
      </w:r>
      <w:r w:rsidR="0066560F" w:rsidRPr="0066560F">
        <w:rPr>
          <w:b w:val="0"/>
          <w:sz w:val="24"/>
        </w:rPr>
        <w:t>seymagro@ukr.net</w:t>
      </w:r>
      <w:r w:rsidR="00137999" w:rsidRPr="0066560F">
        <w:rPr>
          <w:b w:val="0"/>
          <w:sz w:val="24"/>
        </w:rPr>
        <w:t>; к</w:t>
      </w:r>
      <w:r w:rsidR="00897822" w:rsidRPr="0066560F">
        <w:rPr>
          <w:b w:val="0"/>
          <w:sz w:val="24"/>
        </w:rPr>
        <w:t xml:space="preserve">од </w:t>
      </w:r>
      <w:r w:rsidR="00897822" w:rsidRPr="009342B8">
        <w:rPr>
          <w:b w:val="0"/>
          <w:color w:val="000000" w:themeColor="text1"/>
          <w:sz w:val="24"/>
        </w:rPr>
        <w:t xml:space="preserve">ЄДРПОУ: </w:t>
      </w:r>
      <w:r w:rsidRPr="00914399">
        <w:rPr>
          <w:b w:val="0"/>
          <w:noProof/>
          <w:color w:val="000000" w:themeColor="text1"/>
          <w:sz w:val="24"/>
          <w:szCs w:val="24"/>
          <w:lang w:eastAsia="en-US"/>
        </w:rPr>
        <w:t>39635445</w:t>
      </w:r>
      <w:r w:rsidR="00746CA9" w:rsidRPr="00914399">
        <w:rPr>
          <w:b w:val="0"/>
          <w:noProof/>
          <w:color w:val="000000" w:themeColor="text1"/>
          <w:sz w:val="24"/>
          <w:szCs w:val="24"/>
          <w:lang w:eastAsia="en-US"/>
        </w:rPr>
        <w:t>.</w:t>
      </w:r>
      <w:r w:rsidR="007E650F" w:rsidRPr="00914399">
        <w:rPr>
          <w:b w:val="0"/>
          <w:noProof/>
          <w:color w:val="000000" w:themeColor="text1"/>
          <w:sz w:val="24"/>
          <w:szCs w:val="24"/>
          <w:lang w:eastAsia="en-US"/>
        </w:rPr>
        <w:t xml:space="preserve"> </w:t>
      </w:r>
    </w:p>
    <w:p w:rsidR="00914399" w:rsidRDefault="00914399" w:rsidP="00914399">
      <w:pPr>
        <w:pStyle w:val="12"/>
        <w:tabs>
          <w:tab w:val="left" w:pos="426"/>
          <w:tab w:val="left" w:pos="1750"/>
        </w:tabs>
        <w:snapToGrid w:val="0"/>
        <w:ind w:left="0"/>
        <w:jc w:val="both"/>
        <w:rPr>
          <w:b w:val="0"/>
          <w:bCs/>
          <w:sz w:val="24"/>
        </w:rPr>
      </w:pPr>
      <w:r>
        <w:rPr>
          <w:b w:val="0"/>
          <w:noProof/>
          <w:color w:val="000000" w:themeColor="text1"/>
          <w:sz w:val="24"/>
          <w:szCs w:val="24"/>
          <w:lang w:eastAsia="en-US"/>
        </w:rPr>
        <w:tab/>
      </w:r>
      <w:r w:rsidR="005633BD" w:rsidRPr="00914399">
        <w:rPr>
          <w:b w:val="0"/>
          <w:noProof/>
          <w:color w:val="000000" w:themeColor="text1"/>
          <w:sz w:val="24"/>
          <w:szCs w:val="24"/>
          <w:lang w:eastAsia="en-US"/>
        </w:rPr>
        <w:t>Фізичн</w:t>
      </w:r>
      <w:r>
        <w:rPr>
          <w:b w:val="0"/>
          <w:noProof/>
          <w:color w:val="000000" w:themeColor="text1"/>
          <w:sz w:val="24"/>
          <w:szCs w:val="24"/>
          <w:lang w:eastAsia="en-US"/>
        </w:rPr>
        <w:t>і</w:t>
      </w:r>
      <w:r w:rsidR="005633BD" w:rsidRPr="009342B8">
        <w:rPr>
          <w:b w:val="0"/>
          <w:bCs/>
          <w:color w:val="000000" w:themeColor="text1"/>
          <w:sz w:val="24"/>
        </w:rPr>
        <w:t xml:space="preserve"> адрес</w:t>
      </w:r>
      <w:r>
        <w:rPr>
          <w:b w:val="0"/>
          <w:bCs/>
          <w:color w:val="000000" w:themeColor="text1"/>
          <w:sz w:val="24"/>
        </w:rPr>
        <w:t>и</w:t>
      </w:r>
      <w:r w:rsidR="005633BD" w:rsidRPr="009342B8">
        <w:rPr>
          <w:b w:val="0"/>
          <w:bCs/>
          <w:color w:val="000000" w:themeColor="text1"/>
          <w:sz w:val="24"/>
        </w:rPr>
        <w:t xml:space="preserve"> </w:t>
      </w:r>
      <w:r w:rsidR="00CB16A3">
        <w:rPr>
          <w:b w:val="0"/>
          <w:bCs/>
          <w:color w:val="000000" w:themeColor="text1"/>
          <w:sz w:val="24"/>
        </w:rPr>
        <w:t>об’єктів</w:t>
      </w:r>
      <w:r w:rsidR="005633BD" w:rsidRPr="009342B8">
        <w:rPr>
          <w:b w:val="0"/>
          <w:bCs/>
          <w:color w:val="000000" w:themeColor="text1"/>
          <w:sz w:val="24"/>
        </w:rPr>
        <w:t xml:space="preserve"> </w:t>
      </w:r>
      <w:r w:rsidR="005633BD" w:rsidRPr="00AA08FB">
        <w:rPr>
          <w:b w:val="0"/>
          <w:bCs/>
          <w:sz w:val="24"/>
        </w:rPr>
        <w:t xml:space="preserve">суб’єкта господарювання: </w:t>
      </w:r>
    </w:p>
    <w:p w:rsidR="00E21488" w:rsidRPr="007F1229" w:rsidRDefault="00E21488" w:rsidP="00150BF2">
      <w:pPr>
        <w:pStyle w:val="a4"/>
        <w:numPr>
          <w:ilvl w:val="0"/>
          <w:numId w:val="16"/>
        </w:numPr>
        <w:tabs>
          <w:tab w:val="left" w:pos="567"/>
          <w:tab w:val="center" w:pos="4677"/>
          <w:tab w:val="right" w:pos="9355"/>
        </w:tabs>
        <w:ind w:left="426"/>
        <w:jc w:val="both"/>
        <w:rPr>
          <w:bCs/>
        </w:rPr>
      </w:pPr>
      <w:r w:rsidRPr="007F1229">
        <w:rPr>
          <w:bCs/>
        </w:rPr>
        <w:t>«З</w:t>
      </w:r>
      <w:r w:rsidR="00914399" w:rsidRPr="007F1229">
        <w:rPr>
          <w:bCs/>
        </w:rPr>
        <w:t>ернотік</w:t>
      </w:r>
      <w:r w:rsidRPr="007F1229">
        <w:rPr>
          <w:bCs/>
        </w:rPr>
        <w:t>»</w:t>
      </w:r>
      <w:r w:rsidR="00914399" w:rsidRPr="007F1229">
        <w:rPr>
          <w:bCs/>
        </w:rPr>
        <w:t xml:space="preserve"> (</w:t>
      </w:r>
      <w:r w:rsidR="00150BF2" w:rsidRPr="007F1229">
        <w:t xml:space="preserve">Україна, </w:t>
      </w:r>
      <w:r w:rsidR="00CB16A3" w:rsidRPr="007F1229">
        <w:rPr>
          <w:bCs/>
        </w:rPr>
        <w:t xml:space="preserve">41500, Сумська обл., Конотопський р-н.,  м. Путивль, вул., </w:t>
      </w:r>
      <w:r w:rsidR="007F1229" w:rsidRPr="007F1229">
        <w:rPr>
          <w:bCs/>
        </w:rPr>
        <w:t>Заводська, 10</w:t>
      </w:r>
      <w:r w:rsidR="00CB16A3" w:rsidRPr="007F1229">
        <w:rPr>
          <w:bCs/>
        </w:rPr>
        <w:t>А</w:t>
      </w:r>
      <w:r w:rsidRPr="007F1229">
        <w:rPr>
          <w:bCs/>
        </w:rPr>
        <w:t>);</w:t>
      </w:r>
    </w:p>
    <w:p w:rsidR="00A82C67" w:rsidRPr="00CB16A3" w:rsidRDefault="00E21488" w:rsidP="00150BF2">
      <w:pPr>
        <w:pStyle w:val="a4"/>
        <w:numPr>
          <w:ilvl w:val="0"/>
          <w:numId w:val="16"/>
        </w:numPr>
        <w:tabs>
          <w:tab w:val="left" w:pos="567"/>
          <w:tab w:val="center" w:pos="4677"/>
          <w:tab w:val="right" w:pos="9355"/>
        </w:tabs>
        <w:ind w:left="426"/>
        <w:jc w:val="both"/>
        <w:rPr>
          <w:bCs/>
        </w:rPr>
      </w:pPr>
      <w:r>
        <w:rPr>
          <w:bCs/>
        </w:rPr>
        <w:t>«А</w:t>
      </w:r>
      <w:r w:rsidR="00CB16A3" w:rsidRPr="00CB16A3">
        <w:rPr>
          <w:bCs/>
        </w:rPr>
        <w:t>дмінбудівля</w:t>
      </w:r>
      <w:r>
        <w:rPr>
          <w:bCs/>
        </w:rPr>
        <w:t>»</w:t>
      </w:r>
      <w:r w:rsidR="00CB16A3" w:rsidRPr="00CB16A3">
        <w:rPr>
          <w:bCs/>
        </w:rPr>
        <w:t xml:space="preserve"> (</w:t>
      </w:r>
      <w:r w:rsidR="00150BF2" w:rsidRPr="009342B8">
        <w:rPr>
          <w:color w:val="000000" w:themeColor="text1"/>
        </w:rPr>
        <w:t xml:space="preserve">Україна, </w:t>
      </w:r>
      <w:r w:rsidR="00CB16A3" w:rsidRPr="00CB16A3">
        <w:rPr>
          <w:bCs/>
        </w:rPr>
        <w:t>41500, Сумська обл., Конотопський р-н.,  м. Путивль, вул. Ковпака, 7А)</w:t>
      </w:r>
    </w:p>
    <w:p w:rsidR="00FF60B6" w:rsidRDefault="0049391A" w:rsidP="007D4224">
      <w:pPr>
        <w:pStyle w:val="12"/>
        <w:tabs>
          <w:tab w:val="clear" w:pos="864"/>
          <w:tab w:val="left" w:pos="426"/>
          <w:tab w:val="left" w:pos="1750"/>
        </w:tabs>
        <w:snapToGrid w:val="0"/>
        <w:ind w:left="0"/>
        <w:jc w:val="both"/>
        <w:rPr>
          <w:b w:val="0"/>
          <w:bCs/>
          <w:sz w:val="24"/>
          <w:lang w:eastAsia="en-US"/>
        </w:rPr>
      </w:pPr>
      <w:r w:rsidRPr="00AA08FB">
        <w:rPr>
          <w:b w:val="0"/>
          <w:sz w:val="24"/>
        </w:rPr>
        <w:tab/>
      </w:r>
      <w:r w:rsidR="006E203E" w:rsidRPr="00AA08FB">
        <w:rPr>
          <w:b w:val="0"/>
          <w:bCs/>
          <w:sz w:val="24"/>
          <w:lang w:eastAsia="en-US"/>
        </w:rPr>
        <w:t>Мета отримання дозвол</w:t>
      </w:r>
      <w:r w:rsidR="00205D6E">
        <w:rPr>
          <w:b w:val="0"/>
          <w:bCs/>
          <w:sz w:val="24"/>
          <w:lang w:eastAsia="en-US"/>
        </w:rPr>
        <w:t>ів</w:t>
      </w:r>
      <w:r w:rsidR="006E203E" w:rsidRPr="00AA08FB">
        <w:rPr>
          <w:b w:val="0"/>
          <w:bCs/>
          <w:sz w:val="24"/>
          <w:lang w:eastAsia="en-US"/>
        </w:rPr>
        <w:t xml:space="preserve"> на викиди: </w:t>
      </w:r>
      <w:r w:rsidR="00EC5917" w:rsidRPr="00AA08FB">
        <w:rPr>
          <w:b w:val="0"/>
          <w:bCs/>
          <w:sz w:val="24"/>
          <w:lang w:eastAsia="en-US"/>
        </w:rPr>
        <w:t xml:space="preserve">дотримання вимог природоохоронного законодавства та </w:t>
      </w:r>
      <w:r w:rsidR="006E203E" w:rsidRPr="00AA08FB">
        <w:rPr>
          <w:b w:val="0"/>
          <w:bCs/>
          <w:sz w:val="24"/>
          <w:lang w:eastAsia="en-US"/>
        </w:rPr>
        <w:t xml:space="preserve">провадження діяльності, під час якої здійснюються викиди забруднюючих речовин  в атмосферне повітря. </w:t>
      </w:r>
      <w:r w:rsidR="00FF60B6" w:rsidRPr="001C65D4">
        <w:rPr>
          <w:b w:val="0"/>
          <w:bCs/>
          <w:sz w:val="24"/>
          <w:lang w:eastAsia="en-US"/>
        </w:rPr>
        <w:t xml:space="preserve">Керуючись </w:t>
      </w:r>
      <w:r w:rsidR="00DF18F5" w:rsidRPr="00AA08FB">
        <w:rPr>
          <w:b w:val="0"/>
          <w:bCs/>
          <w:sz w:val="24"/>
          <w:lang w:eastAsia="en-US"/>
        </w:rPr>
        <w:t>ч. 7 ст. 11 ЗУ «Про охорону атмосферного повітря», об’єкт</w:t>
      </w:r>
      <w:r w:rsidR="007D4224">
        <w:rPr>
          <w:b w:val="0"/>
          <w:bCs/>
          <w:sz w:val="24"/>
          <w:lang w:eastAsia="en-US"/>
        </w:rPr>
        <w:t>и</w:t>
      </w:r>
      <w:r w:rsidR="00DF18F5" w:rsidRPr="00AA08FB">
        <w:rPr>
          <w:b w:val="0"/>
          <w:bCs/>
          <w:sz w:val="24"/>
          <w:lang w:eastAsia="en-US"/>
        </w:rPr>
        <w:t xml:space="preserve"> належ</w:t>
      </w:r>
      <w:r w:rsidR="007E650F" w:rsidRPr="00AA08FB">
        <w:rPr>
          <w:b w:val="0"/>
          <w:bCs/>
          <w:sz w:val="24"/>
          <w:lang w:eastAsia="en-US"/>
        </w:rPr>
        <w:t>и</w:t>
      </w:r>
      <w:r w:rsidR="00DF18F5" w:rsidRPr="00AA08FB">
        <w:rPr>
          <w:b w:val="0"/>
          <w:bCs/>
          <w:sz w:val="24"/>
          <w:lang w:eastAsia="en-US"/>
        </w:rPr>
        <w:t>ть до І</w:t>
      </w:r>
      <w:r w:rsidR="00BF3AD3" w:rsidRPr="00AA08FB">
        <w:rPr>
          <w:b w:val="0"/>
          <w:bCs/>
          <w:sz w:val="24"/>
          <w:lang w:eastAsia="en-US"/>
        </w:rPr>
        <w:t>І</w:t>
      </w:r>
      <w:r w:rsidR="00DF18F5" w:rsidRPr="00AA08FB">
        <w:rPr>
          <w:b w:val="0"/>
          <w:bCs/>
          <w:sz w:val="24"/>
          <w:lang w:eastAsia="en-US"/>
        </w:rPr>
        <w:t>І</w:t>
      </w:r>
      <w:r w:rsidR="00975F93" w:rsidRPr="00AA08FB">
        <w:rPr>
          <w:b w:val="0"/>
          <w:bCs/>
          <w:sz w:val="24"/>
          <w:lang w:eastAsia="en-US"/>
        </w:rPr>
        <w:t>-ї</w:t>
      </w:r>
      <w:r w:rsidR="00DF18F5" w:rsidRPr="00AA08FB">
        <w:rPr>
          <w:b w:val="0"/>
          <w:bCs/>
          <w:sz w:val="24"/>
          <w:lang w:eastAsia="en-US"/>
        </w:rPr>
        <w:t xml:space="preserve"> групи</w:t>
      </w:r>
      <w:r w:rsidR="00510EB6" w:rsidRPr="00AA08FB">
        <w:rPr>
          <w:b w:val="0"/>
          <w:bCs/>
          <w:sz w:val="24"/>
          <w:lang w:eastAsia="en-US"/>
        </w:rPr>
        <w:t>.</w:t>
      </w:r>
      <w:r w:rsidR="00991C1A" w:rsidRPr="00AA08FB">
        <w:rPr>
          <w:b w:val="0"/>
          <w:bCs/>
          <w:sz w:val="24"/>
          <w:lang w:eastAsia="en-US"/>
        </w:rPr>
        <w:t xml:space="preserve"> </w:t>
      </w:r>
    </w:p>
    <w:p w:rsidR="007D4224" w:rsidRPr="00751B8A" w:rsidRDefault="00FF60B6" w:rsidP="007D4224">
      <w:pPr>
        <w:pStyle w:val="12"/>
        <w:tabs>
          <w:tab w:val="clear" w:pos="864"/>
          <w:tab w:val="left" w:pos="426"/>
          <w:tab w:val="left" w:pos="1750"/>
        </w:tabs>
        <w:snapToGrid w:val="0"/>
        <w:ind w:left="0"/>
        <w:jc w:val="both"/>
        <w:rPr>
          <w:b w:val="0"/>
          <w:bCs/>
          <w:sz w:val="24"/>
          <w:lang w:eastAsia="en-US"/>
        </w:rPr>
      </w:pPr>
      <w:r>
        <w:rPr>
          <w:b w:val="0"/>
          <w:bCs/>
          <w:sz w:val="24"/>
          <w:lang w:eastAsia="en-US"/>
        </w:rPr>
        <w:tab/>
      </w:r>
      <w:r w:rsidRPr="00FF60B6">
        <w:rPr>
          <w:b w:val="0"/>
          <w:bCs/>
          <w:sz w:val="24"/>
          <w:lang w:eastAsia="en-US"/>
        </w:rPr>
        <w:t xml:space="preserve">Відповідно до </w:t>
      </w:r>
      <w:r w:rsidR="007D4224" w:rsidRPr="007D4224">
        <w:rPr>
          <w:b w:val="0"/>
          <w:bCs/>
          <w:sz w:val="24"/>
          <w:lang w:eastAsia="en-US"/>
        </w:rPr>
        <w:t>ст. 3 Закону України «Про оцінку впливу на довкілля», діяльність, яка проваджується на об’єкт</w:t>
      </w:r>
      <w:r>
        <w:rPr>
          <w:b w:val="0"/>
          <w:bCs/>
          <w:sz w:val="24"/>
          <w:lang w:eastAsia="en-US"/>
        </w:rPr>
        <w:t>ах</w:t>
      </w:r>
      <w:r w:rsidR="007D4224" w:rsidRPr="007D4224">
        <w:rPr>
          <w:b w:val="0"/>
          <w:bCs/>
          <w:sz w:val="24"/>
          <w:lang w:eastAsia="en-US"/>
        </w:rPr>
        <w:t>, не підлягає оцінці впливу на довкілля.</w:t>
      </w:r>
    </w:p>
    <w:p w:rsidR="00CA6859" w:rsidRPr="00FF60B6" w:rsidRDefault="007D4224" w:rsidP="00FF60B6">
      <w:pPr>
        <w:pStyle w:val="12"/>
        <w:tabs>
          <w:tab w:val="clear" w:pos="864"/>
          <w:tab w:val="left" w:pos="426"/>
          <w:tab w:val="left" w:pos="1750"/>
        </w:tabs>
        <w:snapToGrid w:val="0"/>
        <w:ind w:left="0"/>
        <w:jc w:val="both"/>
        <w:rPr>
          <w:bCs/>
        </w:rPr>
      </w:pPr>
      <w:r>
        <w:rPr>
          <w:b w:val="0"/>
          <w:bCs/>
        </w:rPr>
        <w:tab/>
      </w:r>
      <w:r w:rsidR="007E650F" w:rsidRPr="005C094F">
        <w:rPr>
          <w:b w:val="0"/>
          <w:bCs/>
          <w:sz w:val="24"/>
          <w:lang w:eastAsia="en-US"/>
        </w:rPr>
        <w:t>В межах</w:t>
      </w:r>
      <w:r w:rsidR="00A554EB" w:rsidRPr="005C094F">
        <w:rPr>
          <w:b w:val="0"/>
          <w:bCs/>
          <w:sz w:val="24"/>
          <w:lang w:eastAsia="en-US"/>
        </w:rPr>
        <w:t xml:space="preserve"> території </w:t>
      </w:r>
      <w:r w:rsidR="009A3B98" w:rsidRPr="005C094F">
        <w:rPr>
          <w:b w:val="0"/>
          <w:bCs/>
          <w:sz w:val="24"/>
          <w:lang w:eastAsia="en-US"/>
        </w:rPr>
        <w:t xml:space="preserve">промислового </w:t>
      </w:r>
      <w:r w:rsidR="00A554EB" w:rsidRPr="005C094F">
        <w:rPr>
          <w:b w:val="0"/>
          <w:bCs/>
          <w:sz w:val="24"/>
          <w:lang w:eastAsia="en-US"/>
        </w:rPr>
        <w:t>майданчика</w:t>
      </w:r>
      <w:r w:rsidR="00E21488" w:rsidRPr="005C094F">
        <w:rPr>
          <w:b w:val="0"/>
          <w:bCs/>
          <w:sz w:val="24"/>
          <w:lang w:eastAsia="en-US"/>
        </w:rPr>
        <w:t xml:space="preserve"> «Зернотік»</w:t>
      </w:r>
      <w:r w:rsidR="00937290" w:rsidRPr="005C094F">
        <w:rPr>
          <w:b w:val="0"/>
          <w:bCs/>
          <w:sz w:val="24"/>
          <w:lang w:eastAsia="en-US"/>
        </w:rPr>
        <w:t>:</w:t>
      </w:r>
      <w:r w:rsidR="00E21488" w:rsidRPr="005C094F">
        <w:rPr>
          <w:b w:val="0"/>
          <w:bCs/>
          <w:sz w:val="24"/>
          <w:lang w:eastAsia="en-US"/>
        </w:rPr>
        <w:t xml:space="preserve"> </w:t>
      </w:r>
      <w:r w:rsidR="00200495" w:rsidRPr="005C094F">
        <w:rPr>
          <w:b w:val="0"/>
          <w:bCs/>
          <w:sz w:val="24"/>
          <w:lang w:eastAsia="en-US"/>
        </w:rPr>
        <w:t>експлуату</w:t>
      </w:r>
      <w:r w:rsidR="00E21488" w:rsidRPr="005C094F">
        <w:rPr>
          <w:b w:val="0"/>
          <w:bCs/>
          <w:sz w:val="24"/>
          <w:lang w:eastAsia="en-US"/>
        </w:rPr>
        <w:t>є</w:t>
      </w:r>
      <w:r w:rsidR="00200495" w:rsidRPr="005C094F">
        <w:rPr>
          <w:b w:val="0"/>
          <w:bCs/>
          <w:sz w:val="24"/>
          <w:lang w:eastAsia="en-US"/>
        </w:rPr>
        <w:t xml:space="preserve">ться </w:t>
      </w:r>
      <w:r w:rsidR="00E21488" w:rsidRPr="005C094F">
        <w:rPr>
          <w:b w:val="0"/>
          <w:bCs/>
          <w:sz w:val="24"/>
          <w:lang w:eastAsia="en-US"/>
        </w:rPr>
        <w:t>обладнання для очищення та сушіння з</w:t>
      </w:r>
      <w:r w:rsidR="00200495" w:rsidRPr="005C094F">
        <w:rPr>
          <w:b w:val="0"/>
          <w:bCs/>
          <w:sz w:val="24"/>
          <w:lang w:eastAsia="en-US"/>
        </w:rPr>
        <w:t>ерн</w:t>
      </w:r>
      <w:r w:rsidR="00E21488" w:rsidRPr="005C094F">
        <w:rPr>
          <w:b w:val="0"/>
          <w:bCs/>
          <w:sz w:val="24"/>
          <w:lang w:eastAsia="en-US"/>
        </w:rPr>
        <w:t>а</w:t>
      </w:r>
      <w:r w:rsidR="00DE21E1" w:rsidRPr="005C094F">
        <w:rPr>
          <w:b w:val="0"/>
          <w:bCs/>
          <w:sz w:val="24"/>
          <w:lang w:eastAsia="en-US"/>
        </w:rPr>
        <w:t xml:space="preserve">; </w:t>
      </w:r>
      <w:r w:rsidR="005C6B1E" w:rsidRPr="005C094F">
        <w:rPr>
          <w:b w:val="0"/>
          <w:bCs/>
          <w:sz w:val="24"/>
          <w:lang w:eastAsia="en-US"/>
        </w:rPr>
        <w:t xml:space="preserve">функціонує </w:t>
      </w:r>
      <w:r w:rsidR="00E21488" w:rsidRPr="005C094F">
        <w:rPr>
          <w:b w:val="0"/>
          <w:bCs/>
          <w:sz w:val="24"/>
          <w:lang w:eastAsia="en-US"/>
        </w:rPr>
        <w:t>склад ПММ</w:t>
      </w:r>
      <w:r w:rsidR="00324925">
        <w:rPr>
          <w:b w:val="0"/>
          <w:bCs/>
          <w:sz w:val="24"/>
          <w:lang w:eastAsia="en-US"/>
        </w:rPr>
        <w:t xml:space="preserve"> для </w:t>
      </w:r>
      <w:r w:rsidR="00324925" w:rsidRPr="00324925">
        <w:rPr>
          <w:b w:val="0"/>
          <w:bCs/>
          <w:sz w:val="24"/>
          <w:lang w:eastAsia="en-US"/>
        </w:rPr>
        <w:t xml:space="preserve">зберігання </w:t>
      </w:r>
      <w:r w:rsidR="00324925">
        <w:rPr>
          <w:b w:val="0"/>
          <w:bCs/>
          <w:sz w:val="24"/>
          <w:lang w:eastAsia="en-US"/>
        </w:rPr>
        <w:t xml:space="preserve">та </w:t>
      </w:r>
      <w:r w:rsidR="007E39CD">
        <w:rPr>
          <w:b w:val="0"/>
          <w:bCs/>
          <w:sz w:val="24"/>
          <w:lang w:eastAsia="en-US"/>
        </w:rPr>
        <w:t>роздачі</w:t>
      </w:r>
      <w:r w:rsidR="00324925">
        <w:rPr>
          <w:b w:val="0"/>
          <w:bCs/>
          <w:sz w:val="24"/>
          <w:lang w:eastAsia="en-US"/>
        </w:rPr>
        <w:t xml:space="preserve"> дизельного палива</w:t>
      </w:r>
      <w:r w:rsidR="008177BB" w:rsidRPr="005C094F">
        <w:rPr>
          <w:b w:val="0"/>
          <w:bCs/>
          <w:sz w:val="24"/>
          <w:lang w:eastAsia="en-US"/>
        </w:rPr>
        <w:t xml:space="preserve">; </w:t>
      </w:r>
      <w:r w:rsidR="009F7A5A" w:rsidRPr="005C094F">
        <w:rPr>
          <w:b w:val="0"/>
          <w:bCs/>
          <w:sz w:val="24"/>
          <w:lang w:eastAsia="en-US"/>
        </w:rPr>
        <w:t>задіяна відкр</w:t>
      </w:r>
      <w:r w:rsidR="005C094F" w:rsidRPr="005C094F">
        <w:rPr>
          <w:b w:val="0"/>
          <w:bCs/>
          <w:sz w:val="24"/>
          <w:lang w:eastAsia="en-US"/>
        </w:rPr>
        <w:t>ита стоянка для автотранспорту</w:t>
      </w:r>
      <w:r w:rsidR="005C094F">
        <w:rPr>
          <w:b w:val="0"/>
          <w:bCs/>
          <w:sz w:val="24"/>
          <w:lang w:eastAsia="en-US"/>
        </w:rPr>
        <w:t xml:space="preserve">; резервне електропостачання </w:t>
      </w:r>
      <w:r w:rsidR="005C094F" w:rsidRPr="0066560F">
        <w:rPr>
          <w:b w:val="0"/>
          <w:bCs/>
          <w:sz w:val="24"/>
          <w:lang w:eastAsia="en-US"/>
        </w:rPr>
        <w:t>забезпечує стаціонарний дизель</w:t>
      </w:r>
      <w:r w:rsidR="005C094F">
        <w:rPr>
          <w:b w:val="0"/>
          <w:bCs/>
          <w:sz w:val="24"/>
          <w:lang w:eastAsia="en-US"/>
        </w:rPr>
        <w:t>-генератор</w:t>
      </w:r>
      <w:r w:rsidR="005C094F" w:rsidRPr="005C094F">
        <w:rPr>
          <w:b w:val="0"/>
          <w:bCs/>
          <w:sz w:val="24"/>
          <w:lang w:eastAsia="en-US"/>
        </w:rPr>
        <w:t>.</w:t>
      </w:r>
      <w:r w:rsidR="00FF60B6">
        <w:rPr>
          <w:b w:val="0"/>
          <w:bCs/>
          <w:sz w:val="24"/>
          <w:lang w:eastAsia="en-US"/>
        </w:rPr>
        <w:t xml:space="preserve"> </w:t>
      </w:r>
      <w:r w:rsidR="001E22BB" w:rsidRPr="00FF60B6">
        <w:rPr>
          <w:b w:val="0"/>
          <w:bCs/>
          <w:color w:val="000000" w:themeColor="text1"/>
          <w:sz w:val="24"/>
          <w:lang w:eastAsia="en-US"/>
        </w:rPr>
        <w:t>При функціонуванні обладнання</w:t>
      </w:r>
      <w:r w:rsidR="00E91775">
        <w:rPr>
          <w:b w:val="0"/>
          <w:bCs/>
          <w:color w:val="000000" w:themeColor="text1"/>
          <w:sz w:val="24"/>
          <w:lang w:eastAsia="en-US"/>
        </w:rPr>
        <w:t>,</w:t>
      </w:r>
      <w:r w:rsidR="001E22BB" w:rsidRPr="00FF60B6">
        <w:rPr>
          <w:b w:val="0"/>
          <w:bCs/>
          <w:color w:val="000000" w:themeColor="text1"/>
          <w:sz w:val="24"/>
          <w:lang w:eastAsia="en-US"/>
        </w:rPr>
        <w:t xml:space="preserve"> в атмосферу </w:t>
      </w:r>
      <w:r w:rsidR="0006169A" w:rsidRPr="00FF60B6">
        <w:rPr>
          <w:b w:val="0"/>
          <w:bCs/>
          <w:color w:val="000000" w:themeColor="text1"/>
          <w:sz w:val="24"/>
          <w:lang w:eastAsia="en-US"/>
        </w:rPr>
        <w:t xml:space="preserve">викидаються </w:t>
      </w:r>
      <w:r w:rsidR="001E22BB" w:rsidRPr="00FF60B6">
        <w:rPr>
          <w:b w:val="0"/>
          <w:bCs/>
          <w:color w:val="000000" w:themeColor="text1"/>
          <w:sz w:val="24"/>
          <w:lang w:eastAsia="en-US"/>
        </w:rPr>
        <w:t xml:space="preserve">забруднюючі речовини (т/рік): 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>речовини у вигляді суспендованих твердих частинок – 0,</w:t>
      </w:r>
      <w:r w:rsidR="00E70F62">
        <w:rPr>
          <w:b w:val="0"/>
          <w:bCs/>
          <w:color w:val="000000" w:themeColor="text1"/>
          <w:sz w:val="24"/>
          <w:lang w:eastAsia="en-US"/>
        </w:rPr>
        <w:t>3037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 xml:space="preserve">; сажа – </w:t>
      </w:r>
      <w:r w:rsidR="00E034A4" w:rsidRPr="00E034A4">
        <w:rPr>
          <w:b w:val="0"/>
          <w:bCs/>
          <w:color w:val="000000" w:themeColor="text1"/>
          <w:sz w:val="24"/>
          <w:lang w:eastAsia="en-US"/>
        </w:rPr>
        <w:t>0,00024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 xml:space="preserve">; оксиди азоту (у перерахунку на діоксид азоту [NO + NO2]) – </w:t>
      </w:r>
      <w:r w:rsidR="00E70F62">
        <w:rPr>
          <w:b w:val="0"/>
          <w:bCs/>
          <w:color w:val="000000" w:themeColor="text1"/>
          <w:sz w:val="24"/>
          <w:lang w:eastAsia="en-US"/>
        </w:rPr>
        <w:t>0,8935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>; азоту (1) оксид (N2O) – 0,</w:t>
      </w:r>
      <w:r w:rsidR="001405A6">
        <w:rPr>
          <w:b w:val="0"/>
          <w:bCs/>
          <w:color w:val="000000" w:themeColor="text1"/>
          <w:sz w:val="24"/>
          <w:lang w:eastAsia="en-US"/>
        </w:rPr>
        <w:t>00217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>; оксид вуглецю– 0,</w:t>
      </w:r>
      <w:r w:rsidR="001405A6">
        <w:rPr>
          <w:b w:val="0"/>
          <w:bCs/>
          <w:color w:val="000000" w:themeColor="text1"/>
          <w:sz w:val="24"/>
          <w:lang w:eastAsia="en-US"/>
        </w:rPr>
        <w:t>41717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 xml:space="preserve">; вуглецю діоксид – </w:t>
      </w:r>
      <w:r w:rsidR="001405A6">
        <w:rPr>
          <w:b w:val="0"/>
          <w:bCs/>
          <w:color w:val="000000" w:themeColor="text1"/>
          <w:sz w:val="24"/>
          <w:lang w:eastAsia="en-US"/>
        </w:rPr>
        <w:t>86,620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 xml:space="preserve">; </w:t>
      </w:r>
      <w:r w:rsidR="00B47BF2" w:rsidRPr="00B47BF2">
        <w:rPr>
          <w:b w:val="0"/>
          <w:bCs/>
          <w:color w:val="000000" w:themeColor="text1"/>
          <w:sz w:val="24"/>
          <w:lang w:eastAsia="en-US"/>
        </w:rPr>
        <w:t>діоксид сірки (діоксид та триоксид) у перерахунку на діоксид сірки</w:t>
      </w:r>
      <w:r w:rsidR="00B47BF2" w:rsidRPr="00B47BF2">
        <w:rPr>
          <w:bCs/>
          <w:color w:val="000000" w:themeColor="text1"/>
          <w:sz w:val="24"/>
          <w:lang w:eastAsia="en-US"/>
        </w:rPr>
        <w:t xml:space="preserve"> 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 xml:space="preserve">– </w:t>
      </w:r>
      <w:r w:rsidR="00556A1A" w:rsidRPr="00FF60B6">
        <w:rPr>
          <w:b w:val="0"/>
          <w:bCs/>
          <w:color w:val="000000" w:themeColor="text1"/>
          <w:sz w:val="24"/>
          <w:lang w:eastAsia="en-US"/>
        </w:rPr>
        <w:t>0,</w:t>
      </w:r>
      <w:r w:rsidR="004B34A4">
        <w:rPr>
          <w:b w:val="0"/>
          <w:bCs/>
          <w:color w:val="000000" w:themeColor="text1"/>
          <w:sz w:val="24"/>
          <w:lang w:eastAsia="en-US"/>
        </w:rPr>
        <w:t>0807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 xml:space="preserve">; </w:t>
      </w:r>
      <w:r w:rsidR="00B47BF2" w:rsidRPr="00B47BF2">
        <w:rPr>
          <w:b w:val="0"/>
          <w:bCs/>
          <w:color w:val="000000" w:themeColor="text1"/>
          <w:sz w:val="24"/>
          <w:lang w:eastAsia="en-US"/>
        </w:rPr>
        <w:t xml:space="preserve">неметанові леткі органічні сполуки 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>– 0,</w:t>
      </w:r>
      <w:r w:rsidR="001405A6">
        <w:rPr>
          <w:b w:val="0"/>
          <w:bCs/>
          <w:color w:val="000000" w:themeColor="text1"/>
          <w:sz w:val="24"/>
          <w:lang w:eastAsia="en-US"/>
        </w:rPr>
        <w:t>0426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>; вуглеводні граничні С12-С19 (розчинник РПК-26511 та ін.) у перерахунку на сумарний органічний вуглець - 0,</w:t>
      </w:r>
      <w:r w:rsidR="001405A6">
        <w:rPr>
          <w:b w:val="0"/>
          <w:bCs/>
          <w:color w:val="000000" w:themeColor="text1"/>
          <w:sz w:val="24"/>
          <w:lang w:eastAsia="en-US"/>
        </w:rPr>
        <w:t>01185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>; метан – 0,</w:t>
      </w:r>
      <w:r w:rsidR="00CA6859" w:rsidRPr="00FF60B6">
        <w:rPr>
          <w:b w:val="0"/>
          <w:bCs/>
          <w:color w:val="000000" w:themeColor="text1"/>
          <w:sz w:val="24"/>
          <w:lang w:eastAsia="en-US"/>
        </w:rPr>
        <w:t>003</w:t>
      </w:r>
      <w:r w:rsidR="009C16F2" w:rsidRPr="00FF60B6">
        <w:rPr>
          <w:b w:val="0"/>
          <w:bCs/>
          <w:color w:val="000000" w:themeColor="text1"/>
          <w:sz w:val="24"/>
          <w:lang w:eastAsia="en-US"/>
        </w:rPr>
        <w:t>;</w:t>
      </w:r>
      <w:r w:rsidR="008238E2" w:rsidRPr="00FF60B6">
        <w:rPr>
          <w:b w:val="0"/>
          <w:bCs/>
          <w:color w:val="000000" w:themeColor="text1"/>
          <w:sz w:val="24"/>
          <w:lang w:eastAsia="en-US"/>
        </w:rPr>
        <w:t xml:space="preserve"> ртуть та її сполуки (у перерахунку на ртуть) – </w:t>
      </w:r>
      <w:r w:rsidR="00232938" w:rsidRPr="00232938">
        <w:rPr>
          <w:b w:val="0"/>
          <w:bCs/>
          <w:color w:val="000000" w:themeColor="text1"/>
          <w:sz w:val="24"/>
          <w:lang w:eastAsia="en-US"/>
        </w:rPr>
        <w:t>0,000000043</w:t>
      </w:r>
      <w:r w:rsidR="008238E2" w:rsidRPr="00FF60B6">
        <w:rPr>
          <w:b w:val="0"/>
          <w:bCs/>
          <w:color w:val="000000" w:themeColor="text1"/>
          <w:sz w:val="24"/>
          <w:lang w:eastAsia="en-US"/>
        </w:rPr>
        <w:t>.</w:t>
      </w:r>
    </w:p>
    <w:p w:rsidR="005A27C1" w:rsidRPr="0006169A" w:rsidRDefault="005A27C1" w:rsidP="0006169A">
      <w:pPr>
        <w:shd w:val="clear" w:color="auto" w:fill="FFFFFF"/>
        <w:ind w:firstLine="426"/>
        <w:jc w:val="both"/>
        <w:rPr>
          <w:bCs/>
          <w:noProof w:val="0"/>
          <w:color w:val="000000" w:themeColor="text1"/>
          <w:szCs w:val="20"/>
        </w:rPr>
      </w:pPr>
      <w:r w:rsidRPr="0006169A">
        <w:rPr>
          <w:bCs/>
          <w:noProof w:val="0"/>
          <w:color w:val="000000" w:themeColor="text1"/>
          <w:szCs w:val="20"/>
        </w:rPr>
        <w:t>В межах території «Адмінбудівлі»</w:t>
      </w:r>
      <w:r w:rsidR="00E91775">
        <w:rPr>
          <w:bCs/>
          <w:noProof w:val="0"/>
          <w:color w:val="000000" w:themeColor="text1"/>
          <w:szCs w:val="20"/>
        </w:rPr>
        <w:t>,</w:t>
      </w:r>
      <w:r w:rsidRPr="0006169A">
        <w:rPr>
          <w:bCs/>
          <w:noProof w:val="0"/>
          <w:color w:val="000000" w:themeColor="text1"/>
          <w:szCs w:val="20"/>
        </w:rPr>
        <w:t xml:space="preserve"> для забезпечення </w:t>
      </w:r>
      <w:r w:rsidR="0006169A" w:rsidRPr="0006169A">
        <w:rPr>
          <w:bCs/>
          <w:noProof w:val="0"/>
          <w:color w:val="000000" w:themeColor="text1"/>
          <w:szCs w:val="20"/>
        </w:rPr>
        <w:t>теплопостачання в опалювальний період</w:t>
      </w:r>
      <w:r w:rsidR="00E91775">
        <w:rPr>
          <w:bCs/>
          <w:noProof w:val="0"/>
          <w:color w:val="000000" w:themeColor="text1"/>
          <w:szCs w:val="20"/>
        </w:rPr>
        <w:t>,</w:t>
      </w:r>
      <w:r w:rsidR="0006169A" w:rsidRPr="0006169A">
        <w:rPr>
          <w:bCs/>
          <w:noProof w:val="0"/>
          <w:color w:val="000000" w:themeColor="text1"/>
          <w:szCs w:val="20"/>
        </w:rPr>
        <w:t xml:space="preserve"> експлуатується котел твердопаливний</w:t>
      </w:r>
      <w:r w:rsidR="00751B8A">
        <w:rPr>
          <w:bCs/>
          <w:noProof w:val="0"/>
          <w:color w:val="000000" w:themeColor="text1"/>
          <w:szCs w:val="20"/>
        </w:rPr>
        <w:t xml:space="preserve"> (паливо – природній газ)</w:t>
      </w:r>
      <w:r w:rsidR="0006169A">
        <w:rPr>
          <w:bCs/>
          <w:noProof w:val="0"/>
          <w:color w:val="000000" w:themeColor="text1"/>
          <w:szCs w:val="20"/>
        </w:rPr>
        <w:t xml:space="preserve">. </w:t>
      </w:r>
      <w:r w:rsidR="0006169A" w:rsidRPr="006D39B8">
        <w:rPr>
          <w:bCs/>
          <w:noProof w:val="0"/>
          <w:color w:val="000000" w:themeColor="text1"/>
          <w:szCs w:val="20"/>
        </w:rPr>
        <w:t>При функціонуванні обладнання, в атмосферу викидаються забруднюючі речовини (т/рік): оксид</w:t>
      </w:r>
      <w:bookmarkStart w:id="1" w:name="_GoBack"/>
      <w:bookmarkEnd w:id="1"/>
      <w:r w:rsidR="0006169A" w:rsidRPr="006D39B8">
        <w:rPr>
          <w:bCs/>
          <w:noProof w:val="0"/>
          <w:color w:val="000000" w:themeColor="text1"/>
          <w:szCs w:val="20"/>
        </w:rPr>
        <w:t>и азоту (у перерахунку на діоксид азоту [NO + NO2]) – 0,</w:t>
      </w:r>
      <w:r w:rsidR="00B53014">
        <w:rPr>
          <w:bCs/>
          <w:noProof w:val="0"/>
          <w:color w:val="000000" w:themeColor="text1"/>
          <w:szCs w:val="20"/>
        </w:rPr>
        <w:t>0614</w:t>
      </w:r>
      <w:r w:rsidR="0066560F">
        <w:rPr>
          <w:bCs/>
          <w:noProof w:val="0"/>
          <w:color w:val="000000" w:themeColor="text1"/>
          <w:szCs w:val="20"/>
        </w:rPr>
        <w:t>;</w:t>
      </w:r>
      <w:r w:rsidR="0006169A" w:rsidRPr="006D39B8">
        <w:rPr>
          <w:bCs/>
          <w:noProof w:val="0"/>
          <w:color w:val="000000" w:themeColor="text1"/>
          <w:szCs w:val="20"/>
        </w:rPr>
        <w:t xml:space="preserve"> оксид вуглецю– 0,</w:t>
      </w:r>
      <w:r w:rsidR="00B53014">
        <w:rPr>
          <w:bCs/>
          <w:noProof w:val="0"/>
          <w:color w:val="000000" w:themeColor="text1"/>
          <w:szCs w:val="20"/>
        </w:rPr>
        <w:t>1805</w:t>
      </w:r>
      <w:r w:rsidR="0066560F">
        <w:rPr>
          <w:bCs/>
          <w:noProof w:val="0"/>
          <w:color w:val="000000" w:themeColor="text1"/>
          <w:szCs w:val="20"/>
        </w:rPr>
        <w:t>;</w:t>
      </w:r>
      <w:r w:rsidR="0006169A" w:rsidRPr="006D39B8">
        <w:rPr>
          <w:bCs/>
          <w:noProof w:val="0"/>
          <w:color w:val="000000" w:themeColor="text1"/>
          <w:szCs w:val="20"/>
        </w:rPr>
        <w:t xml:space="preserve"> азоту (1) оксид (N2O) – </w:t>
      </w:r>
      <w:r w:rsidR="006C4A00" w:rsidRPr="006C4A00">
        <w:rPr>
          <w:bCs/>
          <w:noProof w:val="0"/>
          <w:color w:val="000000" w:themeColor="text1"/>
          <w:szCs w:val="20"/>
        </w:rPr>
        <w:t>0,000072</w:t>
      </w:r>
      <w:r w:rsidR="0066560F">
        <w:rPr>
          <w:bCs/>
          <w:noProof w:val="0"/>
          <w:color w:val="000000" w:themeColor="text1"/>
          <w:szCs w:val="20"/>
        </w:rPr>
        <w:t>;</w:t>
      </w:r>
      <w:r w:rsidR="0006169A" w:rsidRPr="006D39B8">
        <w:rPr>
          <w:bCs/>
          <w:noProof w:val="0"/>
          <w:color w:val="000000" w:themeColor="text1"/>
          <w:szCs w:val="20"/>
        </w:rPr>
        <w:t xml:space="preserve"> метан – </w:t>
      </w:r>
      <w:r w:rsidR="006C4A00" w:rsidRPr="006C4A00">
        <w:rPr>
          <w:bCs/>
          <w:noProof w:val="0"/>
          <w:color w:val="000000" w:themeColor="text1"/>
          <w:szCs w:val="20"/>
        </w:rPr>
        <w:t>0,00072</w:t>
      </w:r>
      <w:r w:rsidR="0066560F">
        <w:rPr>
          <w:bCs/>
          <w:noProof w:val="0"/>
          <w:color w:val="000000" w:themeColor="text1"/>
          <w:szCs w:val="20"/>
        </w:rPr>
        <w:t>;</w:t>
      </w:r>
      <w:r w:rsidR="0006169A" w:rsidRPr="006D39B8">
        <w:rPr>
          <w:bCs/>
          <w:noProof w:val="0"/>
          <w:color w:val="000000" w:themeColor="text1"/>
          <w:szCs w:val="20"/>
        </w:rPr>
        <w:t xml:space="preserve"> вуглецю діоксид – </w:t>
      </w:r>
      <w:r w:rsidR="0066560F">
        <w:rPr>
          <w:bCs/>
          <w:noProof w:val="0"/>
          <w:color w:val="000000" w:themeColor="text1"/>
          <w:szCs w:val="20"/>
        </w:rPr>
        <w:t>40,170;</w:t>
      </w:r>
      <w:r w:rsidR="0006169A" w:rsidRPr="006D39B8">
        <w:rPr>
          <w:bCs/>
          <w:noProof w:val="0"/>
          <w:color w:val="000000" w:themeColor="text1"/>
          <w:szCs w:val="20"/>
        </w:rPr>
        <w:t xml:space="preserve"> неметанові легкі органічні сполуки (НМЛОС) – 0,01107; </w:t>
      </w:r>
      <w:r w:rsidR="0006169A" w:rsidRPr="005A27C1">
        <w:rPr>
          <w:bCs/>
          <w:noProof w:val="0"/>
          <w:color w:val="000000" w:themeColor="text1"/>
          <w:szCs w:val="20"/>
        </w:rPr>
        <w:t xml:space="preserve">ртуть та її сполуки (у перерахунку на ртуть) – </w:t>
      </w:r>
      <w:r w:rsidR="006C4A00" w:rsidRPr="006C4A00">
        <w:rPr>
          <w:bCs/>
          <w:noProof w:val="0"/>
          <w:color w:val="000000" w:themeColor="text1"/>
          <w:szCs w:val="20"/>
        </w:rPr>
        <w:t>0,000000072</w:t>
      </w:r>
      <w:r w:rsidR="0006169A" w:rsidRPr="005A27C1">
        <w:rPr>
          <w:bCs/>
          <w:noProof w:val="0"/>
          <w:color w:val="000000" w:themeColor="text1"/>
          <w:szCs w:val="20"/>
        </w:rPr>
        <w:t>.</w:t>
      </w:r>
    </w:p>
    <w:bookmarkEnd w:id="0"/>
    <w:p w:rsidR="00584153" w:rsidRPr="00AA08FB" w:rsidRDefault="00BC56B7" w:rsidP="00B31FEC">
      <w:pPr>
        <w:shd w:val="clear" w:color="auto" w:fill="FFFFFF"/>
        <w:tabs>
          <w:tab w:val="left" w:pos="426"/>
          <w:tab w:val="left" w:pos="567"/>
        </w:tabs>
        <w:jc w:val="both"/>
        <w:rPr>
          <w:bCs/>
          <w:noProof w:val="0"/>
          <w:szCs w:val="20"/>
        </w:rPr>
      </w:pPr>
      <w:r w:rsidRPr="00AA08FB">
        <w:rPr>
          <w:noProof w:val="0"/>
          <w:szCs w:val="20"/>
        </w:rPr>
        <w:tab/>
      </w:r>
      <w:r w:rsidR="00335A17" w:rsidRPr="00AA08FB">
        <w:rPr>
          <w:noProof w:val="0"/>
          <w:szCs w:val="20"/>
        </w:rPr>
        <w:t xml:space="preserve">Розробка </w:t>
      </w:r>
      <w:r w:rsidR="00335A17" w:rsidRPr="00AA08FB">
        <w:rPr>
          <w:bCs/>
          <w:noProof w:val="0"/>
          <w:szCs w:val="20"/>
        </w:rPr>
        <w:t xml:space="preserve">заходів щодо впровадження найкращих існуючих технологій виробництва </w:t>
      </w:r>
      <w:r w:rsidR="00AA10A5" w:rsidRPr="00AA08FB">
        <w:rPr>
          <w:bCs/>
          <w:noProof w:val="0"/>
          <w:szCs w:val="20"/>
        </w:rPr>
        <w:t>не передбачається.</w:t>
      </w:r>
      <w:r w:rsidR="001B4334" w:rsidRPr="00AA08FB">
        <w:rPr>
          <w:bCs/>
          <w:noProof w:val="0"/>
          <w:szCs w:val="20"/>
        </w:rPr>
        <w:t xml:space="preserve"> </w:t>
      </w:r>
      <w:r w:rsidR="008B1701" w:rsidRPr="00AA08FB">
        <w:rPr>
          <w:bCs/>
          <w:noProof w:val="0"/>
          <w:szCs w:val="20"/>
        </w:rPr>
        <w:t>Перевищення встановлених нормативів граничнодопустимих викидів забруднюючих речовин відсутні, тому</w:t>
      </w:r>
      <w:r w:rsidR="00AA10A5" w:rsidRPr="00AA08FB">
        <w:rPr>
          <w:bCs/>
          <w:noProof w:val="0"/>
          <w:szCs w:val="20"/>
        </w:rPr>
        <w:t>:</w:t>
      </w:r>
      <w:r w:rsidR="008B1701" w:rsidRPr="00AA08FB">
        <w:rPr>
          <w:bCs/>
          <w:noProof w:val="0"/>
          <w:szCs w:val="20"/>
        </w:rPr>
        <w:t xml:space="preserve"> заходи щодо скорочення викидів не розробляються</w:t>
      </w:r>
      <w:r w:rsidR="00096CF6" w:rsidRPr="00AA08FB">
        <w:rPr>
          <w:bCs/>
          <w:noProof w:val="0"/>
          <w:szCs w:val="20"/>
        </w:rPr>
        <w:t>; природоохоронні заходи, що</w:t>
      </w:r>
      <w:r w:rsidR="008B1701" w:rsidRPr="00AA08FB">
        <w:rPr>
          <w:bCs/>
          <w:noProof w:val="0"/>
          <w:szCs w:val="20"/>
        </w:rPr>
        <w:t>до скорочення викидів</w:t>
      </w:r>
      <w:r w:rsidR="002E518E">
        <w:rPr>
          <w:bCs/>
          <w:noProof w:val="0"/>
          <w:szCs w:val="20"/>
        </w:rPr>
        <w:t>,</w:t>
      </w:r>
      <w:r w:rsidR="008B1701" w:rsidRPr="00AA08FB">
        <w:rPr>
          <w:bCs/>
          <w:noProof w:val="0"/>
          <w:szCs w:val="20"/>
        </w:rPr>
        <w:t xml:space="preserve"> </w:t>
      </w:r>
      <w:r w:rsidR="001B4334" w:rsidRPr="00AA08FB">
        <w:rPr>
          <w:bCs/>
          <w:noProof w:val="0"/>
          <w:szCs w:val="20"/>
        </w:rPr>
        <w:t xml:space="preserve">не передбачаються. </w:t>
      </w:r>
      <w:r w:rsidR="00961535" w:rsidRPr="00AA08FB">
        <w:rPr>
          <w:noProof w:val="0"/>
          <w:szCs w:val="20"/>
        </w:rPr>
        <w:t xml:space="preserve">Пропозиції щодо дозволених обсягів викидів відповідають </w:t>
      </w:r>
      <w:r w:rsidR="00142823" w:rsidRPr="00AA08FB">
        <w:rPr>
          <w:noProof w:val="0"/>
          <w:szCs w:val="20"/>
        </w:rPr>
        <w:t xml:space="preserve">вимогам </w:t>
      </w:r>
      <w:r w:rsidR="001D416D" w:rsidRPr="00AA08FB">
        <w:rPr>
          <w:noProof w:val="0"/>
          <w:szCs w:val="20"/>
        </w:rPr>
        <w:t>законодавств</w:t>
      </w:r>
      <w:r w:rsidR="007C26CE" w:rsidRPr="00AA08FB">
        <w:rPr>
          <w:noProof w:val="0"/>
          <w:szCs w:val="20"/>
        </w:rPr>
        <w:t>а</w:t>
      </w:r>
      <w:r w:rsidR="0074710A" w:rsidRPr="00AA08FB">
        <w:rPr>
          <w:noProof w:val="0"/>
          <w:szCs w:val="20"/>
        </w:rPr>
        <w:t xml:space="preserve"> України</w:t>
      </w:r>
      <w:r w:rsidR="00142823" w:rsidRPr="00AA08FB">
        <w:rPr>
          <w:noProof w:val="0"/>
          <w:szCs w:val="20"/>
        </w:rPr>
        <w:t xml:space="preserve">. </w:t>
      </w:r>
    </w:p>
    <w:p w:rsidR="00CB2EDD" w:rsidRPr="00AA08FB" w:rsidRDefault="00584153" w:rsidP="00384E59">
      <w:p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noProof w:val="0"/>
          <w:szCs w:val="20"/>
        </w:rPr>
      </w:pPr>
      <w:r w:rsidRPr="00AA08FB">
        <w:rPr>
          <w:noProof w:val="0"/>
          <w:szCs w:val="20"/>
        </w:rPr>
        <w:tab/>
      </w:r>
      <w:r w:rsidR="001B4334" w:rsidRPr="00AA08FB">
        <w:rPr>
          <w:bCs/>
          <w:noProof w:val="0"/>
          <w:szCs w:val="20"/>
        </w:rPr>
        <w:t>Зауваження</w:t>
      </w:r>
      <w:r w:rsidR="00475A3B" w:rsidRPr="00AA08FB">
        <w:rPr>
          <w:bCs/>
          <w:noProof w:val="0"/>
          <w:szCs w:val="20"/>
        </w:rPr>
        <w:t xml:space="preserve"> та </w:t>
      </w:r>
      <w:r w:rsidR="004B5AAA" w:rsidRPr="00AA08FB">
        <w:rPr>
          <w:bCs/>
          <w:noProof w:val="0"/>
          <w:szCs w:val="20"/>
        </w:rPr>
        <w:t xml:space="preserve">пропозиції </w:t>
      </w:r>
      <w:r w:rsidR="00411AC4" w:rsidRPr="00AA08FB">
        <w:rPr>
          <w:bCs/>
          <w:noProof w:val="0"/>
          <w:szCs w:val="20"/>
        </w:rPr>
        <w:t xml:space="preserve">від </w:t>
      </w:r>
      <w:r w:rsidR="001B4334" w:rsidRPr="00AA08FB">
        <w:rPr>
          <w:bCs/>
          <w:noProof w:val="0"/>
          <w:szCs w:val="20"/>
        </w:rPr>
        <w:t>громадськості</w:t>
      </w:r>
      <w:r w:rsidR="00411AC4" w:rsidRPr="00AA08FB">
        <w:rPr>
          <w:bCs/>
          <w:noProof w:val="0"/>
          <w:szCs w:val="20"/>
        </w:rPr>
        <w:t xml:space="preserve"> </w:t>
      </w:r>
      <w:r w:rsidR="00A92F8C" w:rsidRPr="00AA08FB">
        <w:rPr>
          <w:bCs/>
          <w:noProof w:val="0"/>
          <w:szCs w:val="20"/>
        </w:rPr>
        <w:t xml:space="preserve">щодо </w:t>
      </w:r>
      <w:r w:rsidR="00DF7B97">
        <w:rPr>
          <w:bCs/>
          <w:noProof w:val="0"/>
          <w:szCs w:val="20"/>
        </w:rPr>
        <w:t>отримання</w:t>
      </w:r>
      <w:r w:rsidR="00A92F8C" w:rsidRPr="00AA08FB">
        <w:rPr>
          <w:bCs/>
          <w:noProof w:val="0"/>
          <w:szCs w:val="20"/>
        </w:rPr>
        <w:t xml:space="preserve"> дозвол</w:t>
      </w:r>
      <w:r w:rsidR="007F1B45">
        <w:rPr>
          <w:bCs/>
          <w:noProof w:val="0"/>
          <w:szCs w:val="20"/>
        </w:rPr>
        <w:t>ів</w:t>
      </w:r>
      <w:r w:rsidR="00A92F8C" w:rsidRPr="00AA08FB">
        <w:rPr>
          <w:bCs/>
          <w:noProof w:val="0"/>
          <w:szCs w:val="20"/>
        </w:rPr>
        <w:t xml:space="preserve"> на викиди </w:t>
      </w:r>
      <w:r w:rsidR="00DF7B97">
        <w:rPr>
          <w:bCs/>
          <w:noProof w:val="0"/>
          <w:szCs w:val="20"/>
        </w:rPr>
        <w:t>надаються</w:t>
      </w:r>
      <w:r w:rsidR="00475A3B" w:rsidRPr="00AA08FB">
        <w:rPr>
          <w:bCs/>
          <w:noProof w:val="0"/>
          <w:szCs w:val="20"/>
        </w:rPr>
        <w:t xml:space="preserve"> </w:t>
      </w:r>
      <w:r w:rsidR="005E7BD4" w:rsidRPr="00AA08FB">
        <w:rPr>
          <w:bCs/>
          <w:noProof w:val="0"/>
          <w:szCs w:val="20"/>
        </w:rPr>
        <w:t>(</w:t>
      </w:r>
      <w:r w:rsidR="00475A3B" w:rsidRPr="00AA08FB">
        <w:rPr>
          <w:bCs/>
          <w:noProof w:val="0"/>
          <w:szCs w:val="20"/>
        </w:rPr>
        <w:t xml:space="preserve">протягом 30 днів з дня опублікування </w:t>
      </w:r>
      <w:r w:rsidR="007F1B45">
        <w:rPr>
          <w:bCs/>
          <w:noProof w:val="0"/>
          <w:szCs w:val="20"/>
        </w:rPr>
        <w:t xml:space="preserve">в ЗМІ </w:t>
      </w:r>
      <w:r w:rsidR="005E7BD4" w:rsidRPr="00AA08FB">
        <w:rPr>
          <w:bCs/>
          <w:noProof w:val="0"/>
          <w:szCs w:val="20"/>
        </w:rPr>
        <w:t xml:space="preserve">даного повідомлення) </w:t>
      </w:r>
      <w:r w:rsidR="00A92F8C" w:rsidRPr="00AA08FB">
        <w:rPr>
          <w:bCs/>
          <w:noProof w:val="0"/>
          <w:szCs w:val="20"/>
        </w:rPr>
        <w:t>до</w:t>
      </w:r>
      <w:r w:rsidR="00475A3B" w:rsidRPr="00AA08FB">
        <w:rPr>
          <w:bCs/>
          <w:noProof w:val="0"/>
          <w:szCs w:val="20"/>
        </w:rPr>
        <w:t xml:space="preserve"> </w:t>
      </w:r>
      <w:r w:rsidR="005573AC" w:rsidRPr="00AA08FB">
        <w:rPr>
          <w:bCs/>
          <w:noProof w:val="0"/>
          <w:szCs w:val="20"/>
        </w:rPr>
        <w:t>Сумської обласної військової адміністрації за адресою: 40000, Сумська обл., м. Суми, майдан Незалежності, 2</w:t>
      </w:r>
      <w:r w:rsidR="00475A3B" w:rsidRPr="00AA08FB">
        <w:rPr>
          <w:bCs/>
          <w:noProof w:val="0"/>
          <w:szCs w:val="20"/>
        </w:rPr>
        <w:t xml:space="preserve">, </w:t>
      </w:r>
      <w:proofErr w:type="spellStart"/>
      <w:r w:rsidR="00E3456A" w:rsidRPr="00AA08FB">
        <w:rPr>
          <w:bCs/>
          <w:noProof w:val="0"/>
          <w:szCs w:val="20"/>
        </w:rPr>
        <w:t>т</w:t>
      </w:r>
      <w:r w:rsidR="00E3456A" w:rsidRPr="00AA08FB">
        <w:rPr>
          <w:noProof w:val="0"/>
          <w:szCs w:val="20"/>
        </w:rPr>
        <w:t>ел</w:t>
      </w:r>
      <w:proofErr w:type="spellEnd"/>
      <w:r w:rsidR="00E3456A" w:rsidRPr="00AA08FB">
        <w:rPr>
          <w:noProof w:val="0"/>
          <w:szCs w:val="20"/>
        </w:rPr>
        <w:t>. (0542) 78-27-85, е-</w:t>
      </w:r>
      <w:proofErr w:type="spellStart"/>
      <w:r w:rsidR="00E3456A" w:rsidRPr="00AA08FB">
        <w:rPr>
          <w:noProof w:val="0"/>
          <w:szCs w:val="20"/>
        </w:rPr>
        <w:t>mail</w:t>
      </w:r>
      <w:proofErr w:type="spellEnd"/>
      <w:r w:rsidR="00E3456A" w:rsidRPr="00AA08FB">
        <w:rPr>
          <w:noProof w:val="0"/>
          <w:szCs w:val="20"/>
        </w:rPr>
        <w:t>: mail@sm.gov.ua.</w:t>
      </w:r>
      <w:r w:rsidR="005427FD" w:rsidRPr="00AA08FB">
        <w:rPr>
          <w:noProof w:val="0"/>
          <w:szCs w:val="20"/>
        </w:rPr>
        <w:t xml:space="preserve"> </w:t>
      </w:r>
    </w:p>
    <w:sectPr w:rsidR="00CB2EDD" w:rsidRPr="00AA08FB" w:rsidSect="004B34A4">
      <w:pgSz w:w="11906" w:h="16838"/>
      <w:pgMar w:top="567" w:right="56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05169"/>
    <w:multiLevelType w:val="hybridMultilevel"/>
    <w:tmpl w:val="37506814"/>
    <w:lvl w:ilvl="0" w:tplc="1780F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03037"/>
    <w:multiLevelType w:val="multilevel"/>
    <w:tmpl w:val="E7C64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" w15:restartNumberingAfterBreak="0">
    <w:nsid w:val="3A1B5D74"/>
    <w:multiLevelType w:val="hybridMultilevel"/>
    <w:tmpl w:val="49C6B8A4"/>
    <w:lvl w:ilvl="0" w:tplc="AE1E5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257737"/>
    <w:multiLevelType w:val="hybridMultilevel"/>
    <w:tmpl w:val="A0E02C0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351DBB"/>
    <w:multiLevelType w:val="hybridMultilevel"/>
    <w:tmpl w:val="02AA8448"/>
    <w:lvl w:ilvl="0" w:tplc="3D9AB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2351C"/>
    <w:multiLevelType w:val="hybridMultilevel"/>
    <w:tmpl w:val="21E6D4E4"/>
    <w:lvl w:ilvl="0" w:tplc="3D320B0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0474AD"/>
    <w:multiLevelType w:val="hybridMultilevel"/>
    <w:tmpl w:val="58F62896"/>
    <w:lvl w:ilvl="0" w:tplc="4356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DE15C3"/>
    <w:multiLevelType w:val="hybridMultilevel"/>
    <w:tmpl w:val="7A28C9AC"/>
    <w:lvl w:ilvl="0" w:tplc="5950C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1799A"/>
    <w:multiLevelType w:val="hybridMultilevel"/>
    <w:tmpl w:val="79DC6D42"/>
    <w:lvl w:ilvl="0" w:tplc="1E2CC19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13513C"/>
    <w:multiLevelType w:val="hybridMultilevel"/>
    <w:tmpl w:val="30F6A08C"/>
    <w:lvl w:ilvl="0" w:tplc="DE9CA2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EB85A10"/>
    <w:multiLevelType w:val="hybridMultilevel"/>
    <w:tmpl w:val="1FAE9EC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9C1C1A"/>
    <w:multiLevelType w:val="hybridMultilevel"/>
    <w:tmpl w:val="45A2D698"/>
    <w:lvl w:ilvl="0" w:tplc="FFAAD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34F77"/>
    <w:multiLevelType w:val="hybridMultilevel"/>
    <w:tmpl w:val="938C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C012D"/>
    <w:multiLevelType w:val="hybridMultilevel"/>
    <w:tmpl w:val="5088F7A6"/>
    <w:lvl w:ilvl="0" w:tplc="38301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14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40"/>
    <w:rsid w:val="00002B3E"/>
    <w:rsid w:val="0002412B"/>
    <w:rsid w:val="00025F57"/>
    <w:rsid w:val="00036BA9"/>
    <w:rsid w:val="0006169A"/>
    <w:rsid w:val="00072FF2"/>
    <w:rsid w:val="000732A7"/>
    <w:rsid w:val="00081EAE"/>
    <w:rsid w:val="000929E9"/>
    <w:rsid w:val="00093B53"/>
    <w:rsid w:val="00096CF6"/>
    <w:rsid w:val="0009787D"/>
    <w:rsid w:val="00097A0F"/>
    <w:rsid w:val="000B0BE4"/>
    <w:rsid w:val="000B5CD6"/>
    <w:rsid w:val="000B72E1"/>
    <w:rsid w:val="000C5A65"/>
    <w:rsid w:val="000D7113"/>
    <w:rsid w:val="000E361E"/>
    <w:rsid w:val="000E429C"/>
    <w:rsid w:val="000F0152"/>
    <w:rsid w:val="000F3BDB"/>
    <w:rsid w:val="00104F06"/>
    <w:rsid w:val="00116225"/>
    <w:rsid w:val="00117260"/>
    <w:rsid w:val="00120636"/>
    <w:rsid w:val="00123EF5"/>
    <w:rsid w:val="0012556B"/>
    <w:rsid w:val="0013330F"/>
    <w:rsid w:val="00137999"/>
    <w:rsid w:val="001405A6"/>
    <w:rsid w:val="001425BE"/>
    <w:rsid w:val="00142823"/>
    <w:rsid w:val="00150BF2"/>
    <w:rsid w:val="00151542"/>
    <w:rsid w:val="0015714B"/>
    <w:rsid w:val="001646B7"/>
    <w:rsid w:val="001659C2"/>
    <w:rsid w:val="00184776"/>
    <w:rsid w:val="0019673C"/>
    <w:rsid w:val="001A782E"/>
    <w:rsid w:val="001B30A0"/>
    <w:rsid w:val="001B4334"/>
    <w:rsid w:val="001C65D4"/>
    <w:rsid w:val="001D4037"/>
    <w:rsid w:val="001D416D"/>
    <w:rsid w:val="001E0557"/>
    <w:rsid w:val="001E22BB"/>
    <w:rsid w:val="001E22FF"/>
    <w:rsid w:val="001F4485"/>
    <w:rsid w:val="00200495"/>
    <w:rsid w:val="00205D6E"/>
    <w:rsid w:val="0021047B"/>
    <w:rsid w:val="00213761"/>
    <w:rsid w:val="002224EB"/>
    <w:rsid w:val="00232938"/>
    <w:rsid w:val="00243131"/>
    <w:rsid w:val="002535BB"/>
    <w:rsid w:val="002678B4"/>
    <w:rsid w:val="002775AC"/>
    <w:rsid w:val="0029067D"/>
    <w:rsid w:val="00290912"/>
    <w:rsid w:val="00293544"/>
    <w:rsid w:val="002A232B"/>
    <w:rsid w:val="002B00AD"/>
    <w:rsid w:val="002B308B"/>
    <w:rsid w:val="002B5CBD"/>
    <w:rsid w:val="002C042F"/>
    <w:rsid w:val="002C068A"/>
    <w:rsid w:val="002C3670"/>
    <w:rsid w:val="002C5D4D"/>
    <w:rsid w:val="002D1CA1"/>
    <w:rsid w:val="002D6044"/>
    <w:rsid w:val="002E04EF"/>
    <w:rsid w:val="002E17D2"/>
    <w:rsid w:val="002E36D0"/>
    <w:rsid w:val="002E3828"/>
    <w:rsid w:val="002E5082"/>
    <w:rsid w:val="002E518E"/>
    <w:rsid w:val="002E7A7D"/>
    <w:rsid w:val="002F4076"/>
    <w:rsid w:val="002F473A"/>
    <w:rsid w:val="002F5604"/>
    <w:rsid w:val="00321527"/>
    <w:rsid w:val="00324925"/>
    <w:rsid w:val="00325B9D"/>
    <w:rsid w:val="00326D60"/>
    <w:rsid w:val="00333096"/>
    <w:rsid w:val="003332B4"/>
    <w:rsid w:val="00335A17"/>
    <w:rsid w:val="003374E9"/>
    <w:rsid w:val="0034155C"/>
    <w:rsid w:val="00351B7E"/>
    <w:rsid w:val="003677C5"/>
    <w:rsid w:val="0037223B"/>
    <w:rsid w:val="00384E59"/>
    <w:rsid w:val="0038661C"/>
    <w:rsid w:val="003A24CA"/>
    <w:rsid w:val="003A6E5B"/>
    <w:rsid w:val="003A7C7D"/>
    <w:rsid w:val="003A7EE8"/>
    <w:rsid w:val="003B1089"/>
    <w:rsid w:val="003B2F2A"/>
    <w:rsid w:val="003B3DDC"/>
    <w:rsid w:val="003B4827"/>
    <w:rsid w:val="003B7444"/>
    <w:rsid w:val="003C1C9A"/>
    <w:rsid w:val="003D4A9A"/>
    <w:rsid w:val="003F2440"/>
    <w:rsid w:val="003F2971"/>
    <w:rsid w:val="003F3E97"/>
    <w:rsid w:val="00403012"/>
    <w:rsid w:val="004067FF"/>
    <w:rsid w:val="00411AC4"/>
    <w:rsid w:val="00412A51"/>
    <w:rsid w:val="00417831"/>
    <w:rsid w:val="004269B6"/>
    <w:rsid w:val="00433C90"/>
    <w:rsid w:val="00433D63"/>
    <w:rsid w:val="00435DA9"/>
    <w:rsid w:val="004446A7"/>
    <w:rsid w:val="00452BF1"/>
    <w:rsid w:val="00475A3B"/>
    <w:rsid w:val="004807AA"/>
    <w:rsid w:val="004814E8"/>
    <w:rsid w:val="004868F4"/>
    <w:rsid w:val="0048697F"/>
    <w:rsid w:val="00487140"/>
    <w:rsid w:val="004903B8"/>
    <w:rsid w:val="004918E1"/>
    <w:rsid w:val="0049391A"/>
    <w:rsid w:val="00494149"/>
    <w:rsid w:val="004A3398"/>
    <w:rsid w:val="004A3521"/>
    <w:rsid w:val="004B12B5"/>
    <w:rsid w:val="004B34A4"/>
    <w:rsid w:val="004B52AE"/>
    <w:rsid w:val="004B5AAA"/>
    <w:rsid w:val="004B63DF"/>
    <w:rsid w:val="004C0149"/>
    <w:rsid w:val="004C7848"/>
    <w:rsid w:val="004D1BEC"/>
    <w:rsid w:val="004D42DD"/>
    <w:rsid w:val="004F715F"/>
    <w:rsid w:val="00503800"/>
    <w:rsid w:val="00503B58"/>
    <w:rsid w:val="00504164"/>
    <w:rsid w:val="0050555C"/>
    <w:rsid w:val="00505D46"/>
    <w:rsid w:val="00505E98"/>
    <w:rsid w:val="00507648"/>
    <w:rsid w:val="00510EB6"/>
    <w:rsid w:val="00515FF1"/>
    <w:rsid w:val="00525B6C"/>
    <w:rsid w:val="0053218D"/>
    <w:rsid w:val="005427FD"/>
    <w:rsid w:val="005429CF"/>
    <w:rsid w:val="00554E18"/>
    <w:rsid w:val="00555B0B"/>
    <w:rsid w:val="00556A1A"/>
    <w:rsid w:val="005573AC"/>
    <w:rsid w:val="00562209"/>
    <w:rsid w:val="005633BD"/>
    <w:rsid w:val="00571300"/>
    <w:rsid w:val="00584153"/>
    <w:rsid w:val="00594E82"/>
    <w:rsid w:val="00595437"/>
    <w:rsid w:val="00596C1C"/>
    <w:rsid w:val="00597F5E"/>
    <w:rsid w:val="005A0B43"/>
    <w:rsid w:val="005A1523"/>
    <w:rsid w:val="005A27C1"/>
    <w:rsid w:val="005A6E86"/>
    <w:rsid w:val="005C094F"/>
    <w:rsid w:val="005C6B1E"/>
    <w:rsid w:val="005E1FF8"/>
    <w:rsid w:val="005E7BD4"/>
    <w:rsid w:val="005F16A0"/>
    <w:rsid w:val="005F458A"/>
    <w:rsid w:val="005F55AD"/>
    <w:rsid w:val="005F6FBF"/>
    <w:rsid w:val="005F7AC0"/>
    <w:rsid w:val="006040BD"/>
    <w:rsid w:val="0061177B"/>
    <w:rsid w:val="00621539"/>
    <w:rsid w:val="00622AFA"/>
    <w:rsid w:val="00631E41"/>
    <w:rsid w:val="00636739"/>
    <w:rsid w:val="006406B9"/>
    <w:rsid w:val="0064098D"/>
    <w:rsid w:val="00650370"/>
    <w:rsid w:val="00656935"/>
    <w:rsid w:val="006645C1"/>
    <w:rsid w:val="0066560F"/>
    <w:rsid w:val="006763EF"/>
    <w:rsid w:val="00693D31"/>
    <w:rsid w:val="0069671E"/>
    <w:rsid w:val="0069754B"/>
    <w:rsid w:val="006A23C7"/>
    <w:rsid w:val="006A727F"/>
    <w:rsid w:val="006B657E"/>
    <w:rsid w:val="006C0F4A"/>
    <w:rsid w:val="006C240B"/>
    <w:rsid w:val="006C4A00"/>
    <w:rsid w:val="006C5598"/>
    <w:rsid w:val="006C6E4E"/>
    <w:rsid w:val="006D1B45"/>
    <w:rsid w:val="006D39B8"/>
    <w:rsid w:val="006E203E"/>
    <w:rsid w:val="006F4925"/>
    <w:rsid w:val="006F5BEF"/>
    <w:rsid w:val="00704164"/>
    <w:rsid w:val="00713014"/>
    <w:rsid w:val="007135F2"/>
    <w:rsid w:val="007136E6"/>
    <w:rsid w:val="00722C8E"/>
    <w:rsid w:val="007301A2"/>
    <w:rsid w:val="00745A7C"/>
    <w:rsid w:val="00746CA9"/>
    <w:rsid w:val="0074710A"/>
    <w:rsid w:val="00751B8A"/>
    <w:rsid w:val="00754685"/>
    <w:rsid w:val="00763956"/>
    <w:rsid w:val="00776CD7"/>
    <w:rsid w:val="00781E4A"/>
    <w:rsid w:val="00790BF7"/>
    <w:rsid w:val="007A2BFB"/>
    <w:rsid w:val="007A47C0"/>
    <w:rsid w:val="007B3EFB"/>
    <w:rsid w:val="007C1FCF"/>
    <w:rsid w:val="007C26CE"/>
    <w:rsid w:val="007D4224"/>
    <w:rsid w:val="007D5707"/>
    <w:rsid w:val="007D7A73"/>
    <w:rsid w:val="007E39CD"/>
    <w:rsid w:val="007E650F"/>
    <w:rsid w:val="007F0C9E"/>
    <w:rsid w:val="007F1229"/>
    <w:rsid w:val="007F1B45"/>
    <w:rsid w:val="007F590B"/>
    <w:rsid w:val="007F7330"/>
    <w:rsid w:val="00807AB7"/>
    <w:rsid w:val="00814652"/>
    <w:rsid w:val="0081510A"/>
    <w:rsid w:val="008176D8"/>
    <w:rsid w:val="008177BB"/>
    <w:rsid w:val="00822F00"/>
    <w:rsid w:val="008238E2"/>
    <w:rsid w:val="008248C3"/>
    <w:rsid w:val="0083082A"/>
    <w:rsid w:val="00841617"/>
    <w:rsid w:val="00844143"/>
    <w:rsid w:val="00845352"/>
    <w:rsid w:val="00850A9C"/>
    <w:rsid w:val="00853F36"/>
    <w:rsid w:val="00872554"/>
    <w:rsid w:val="00883824"/>
    <w:rsid w:val="00891C34"/>
    <w:rsid w:val="00897822"/>
    <w:rsid w:val="008A0500"/>
    <w:rsid w:val="008B1701"/>
    <w:rsid w:val="008B498E"/>
    <w:rsid w:val="008C377E"/>
    <w:rsid w:val="008E074A"/>
    <w:rsid w:val="008E79AF"/>
    <w:rsid w:val="008F1AE1"/>
    <w:rsid w:val="008F5B30"/>
    <w:rsid w:val="00905687"/>
    <w:rsid w:val="00910E98"/>
    <w:rsid w:val="00911821"/>
    <w:rsid w:val="00914399"/>
    <w:rsid w:val="00921365"/>
    <w:rsid w:val="00924DCB"/>
    <w:rsid w:val="00927BCF"/>
    <w:rsid w:val="00932D91"/>
    <w:rsid w:val="00933FE8"/>
    <w:rsid w:val="009342B8"/>
    <w:rsid w:val="00937290"/>
    <w:rsid w:val="00943450"/>
    <w:rsid w:val="00944C3F"/>
    <w:rsid w:val="00946E0B"/>
    <w:rsid w:val="00954126"/>
    <w:rsid w:val="00955626"/>
    <w:rsid w:val="00961535"/>
    <w:rsid w:val="00961E16"/>
    <w:rsid w:val="009679D5"/>
    <w:rsid w:val="00972F9F"/>
    <w:rsid w:val="00975F93"/>
    <w:rsid w:val="00980878"/>
    <w:rsid w:val="00983C70"/>
    <w:rsid w:val="00991C1A"/>
    <w:rsid w:val="00997D46"/>
    <w:rsid w:val="009A3B98"/>
    <w:rsid w:val="009B3864"/>
    <w:rsid w:val="009C16F2"/>
    <w:rsid w:val="009C23D8"/>
    <w:rsid w:val="009D2284"/>
    <w:rsid w:val="009D400B"/>
    <w:rsid w:val="009E12D3"/>
    <w:rsid w:val="009E3161"/>
    <w:rsid w:val="009E3879"/>
    <w:rsid w:val="009E4C9C"/>
    <w:rsid w:val="009E64CC"/>
    <w:rsid w:val="009E723E"/>
    <w:rsid w:val="009E7291"/>
    <w:rsid w:val="009F04D3"/>
    <w:rsid w:val="009F7A5A"/>
    <w:rsid w:val="00A002C2"/>
    <w:rsid w:val="00A04942"/>
    <w:rsid w:val="00A13376"/>
    <w:rsid w:val="00A152BF"/>
    <w:rsid w:val="00A16D2F"/>
    <w:rsid w:val="00A17B8C"/>
    <w:rsid w:val="00A2199E"/>
    <w:rsid w:val="00A27382"/>
    <w:rsid w:val="00A42068"/>
    <w:rsid w:val="00A431CA"/>
    <w:rsid w:val="00A44BD3"/>
    <w:rsid w:val="00A554EB"/>
    <w:rsid w:val="00A6304F"/>
    <w:rsid w:val="00A66DA2"/>
    <w:rsid w:val="00A66F81"/>
    <w:rsid w:val="00A67C82"/>
    <w:rsid w:val="00A7643F"/>
    <w:rsid w:val="00A81897"/>
    <w:rsid w:val="00A82C67"/>
    <w:rsid w:val="00A92F8C"/>
    <w:rsid w:val="00A963C7"/>
    <w:rsid w:val="00AA08FB"/>
    <w:rsid w:val="00AA10A5"/>
    <w:rsid w:val="00AA42B4"/>
    <w:rsid w:val="00AB07E7"/>
    <w:rsid w:val="00AC360E"/>
    <w:rsid w:val="00AD3BA6"/>
    <w:rsid w:val="00AE54E8"/>
    <w:rsid w:val="00AF14D5"/>
    <w:rsid w:val="00AF4072"/>
    <w:rsid w:val="00AF4E79"/>
    <w:rsid w:val="00B00924"/>
    <w:rsid w:val="00B02D54"/>
    <w:rsid w:val="00B04879"/>
    <w:rsid w:val="00B06C0E"/>
    <w:rsid w:val="00B22FBD"/>
    <w:rsid w:val="00B234FD"/>
    <w:rsid w:val="00B25623"/>
    <w:rsid w:val="00B31FEC"/>
    <w:rsid w:val="00B351C5"/>
    <w:rsid w:val="00B47BF2"/>
    <w:rsid w:val="00B51CD1"/>
    <w:rsid w:val="00B51E40"/>
    <w:rsid w:val="00B53014"/>
    <w:rsid w:val="00B65BDA"/>
    <w:rsid w:val="00B76029"/>
    <w:rsid w:val="00B8207C"/>
    <w:rsid w:val="00B837B3"/>
    <w:rsid w:val="00B868B3"/>
    <w:rsid w:val="00B86B20"/>
    <w:rsid w:val="00B9286B"/>
    <w:rsid w:val="00B93902"/>
    <w:rsid w:val="00BB6D08"/>
    <w:rsid w:val="00BC0C39"/>
    <w:rsid w:val="00BC56B7"/>
    <w:rsid w:val="00BE7A0F"/>
    <w:rsid w:val="00BE7E82"/>
    <w:rsid w:val="00BF1C74"/>
    <w:rsid w:val="00BF3A99"/>
    <w:rsid w:val="00BF3AD3"/>
    <w:rsid w:val="00C009E3"/>
    <w:rsid w:val="00C16164"/>
    <w:rsid w:val="00C16574"/>
    <w:rsid w:val="00C178B8"/>
    <w:rsid w:val="00C23585"/>
    <w:rsid w:val="00C376DE"/>
    <w:rsid w:val="00C403F3"/>
    <w:rsid w:val="00C45A30"/>
    <w:rsid w:val="00C53DB8"/>
    <w:rsid w:val="00C70DE2"/>
    <w:rsid w:val="00C764F8"/>
    <w:rsid w:val="00C774BB"/>
    <w:rsid w:val="00C80FD0"/>
    <w:rsid w:val="00C82C7C"/>
    <w:rsid w:val="00CA22E2"/>
    <w:rsid w:val="00CA5D8E"/>
    <w:rsid w:val="00CA6859"/>
    <w:rsid w:val="00CB16A3"/>
    <w:rsid w:val="00CB2EDD"/>
    <w:rsid w:val="00CB4CAD"/>
    <w:rsid w:val="00CC005C"/>
    <w:rsid w:val="00CC2BDA"/>
    <w:rsid w:val="00CD4B81"/>
    <w:rsid w:val="00CD5C2F"/>
    <w:rsid w:val="00CE576A"/>
    <w:rsid w:val="00CE57CF"/>
    <w:rsid w:val="00D435DB"/>
    <w:rsid w:val="00D51FAE"/>
    <w:rsid w:val="00D5662B"/>
    <w:rsid w:val="00D6580A"/>
    <w:rsid w:val="00D751FB"/>
    <w:rsid w:val="00D77552"/>
    <w:rsid w:val="00D77DCC"/>
    <w:rsid w:val="00D80BFA"/>
    <w:rsid w:val="00D83CB7"/>
    <w:rsid w:val="00D900C3"/>
    <w:rsid w:val="00D93028"/>
    <w:rsid w:val="00D9557A"/>
    <w:rsid w:val="00DA004B"/>
    <w:rsid w:val="00DA0188"/>
    <w:rsid w:val="00DB51D7"/>
    <w:rsid w:val="00DC630A"/>
    <w:rsid w:val="00DD302C"/>
    <w:rsid w:val="00DE21E1"/>
    <w:rsid w:val="00DE535D"/>
    <w:rsid w:val="00DE67B8"/>
    <w:rsid w:val="00DF1091"/>
    <w:rsid w:val="00DF127E"/>
    <w:rsid w:val="00DF18F5"/>
    <w:rsid w:val="00DF7B97"/>
    <w:rsid w:val="00E02FAC"/>
    <w:rsid w:val="00E034A4"/>
    <w:rsid w:val="00E07621"/>
    <w:rsid w:val="00E07EC1"/>
    <w:rsid w:val="00E21488"/>
    <w:rsid w:val="00E22CF8"/>
    <w:rsid w:val="00E27D27"/>
    <w:rsid w:val="00E3456A"/>
    <w:rsid w:val="00E36272"/>
    <w:rsid w:val="00E4495B"/>
    <w:rsid w:val="00E46275"/>
    <w:rsid w:val="00E65FA9"/>
    <w:rsid w:val="00E70F62"/>
    <w:rsid w:val="00E73E6C"/>
    <w:rsid w:val="00E76FC9"/>
    <w:rsid w:val="00E80B74"/>
    <w:rsid w:val="00E8450A"/>
    <w:rsid w:val="00E91775"/>
    <w:rsid w:val="00EA538C"/>
    <w:rsid w:val="00EC5917"/>
    <w:rsid w:val="00EE0FC3"/>
    <w:rsid w:val="00EE171B"/>
    <w:rsid w:val="00EE2634"/>
    <w:rsid w:val="00EF1D28"/>
    <w:rsid w:val="00EF205B"/>
    <w:rsid w:val="00F03C18"/>
    <w:rsid w:val="00F1292F"/>
    <w:rsid w:val="00F34329"/>
    <w:rsid w:val="00F34EB6"/>
    <w:rsid w:val="00F36F07"/>
    <w:rsid w:val="00F42125"/>
    <w:rsid w:val="00F60399"/>
    <w:rsid w:val="00F6465B"/>
    <w:rsid w:val="00F6568E"/>
    <w:rsid w:val="00F67D8B"/>
    <w:rsid w:val="00F81DC8"/>
    <w:rsid w:val="00F8622E"/>
    <w:rsid w:val="00F94818"/>
    <w:rsid w:val="00FA0F43"/>
    <w:rsid w:val="00FA11F7"/>
    <w:rsid w:val="00FD1F4D"/>
    <w:rsid w:val="00FD28D1"/>
    <w:rsid w:val="00FD2E54"/>
    <w:rsid w:val="00FE6AAC"/>
    <w:rsid w:val="00FF60B6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EDB6D"/>
  <w15:chartTrackingRefBased/>
  <w15:docId w15:val="{6DEE97D7-F33F-46D8-AE58-CBF98C31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C1"/>
    <w:rPr>
      <w:noProof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86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F4E79"/>
    <w:rPr>
      <w:b/>
      <w:bCs/>
    </w:rPr>
  </w:style>
  <w:style w:type="character" w:styleId="a3">
    <w:name w:val="Hyperlink"/>
    <w:uiPriority w:val="99"/>
    <w:unhideWhenUsed/>
    <w:rsid w:val="003B2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18D"/>
    <w:pPr>
      <w:ind w:left="708"/>
    </w:pPr>
  </w:style>
  <w:style w:type="paragraph" w:styleId="2">
    <w:name w:val="Body Text 2"/>
    <w:basedOn w:val="a"/>
    <w:link w:val="20"/>
    <w:rsid w:val="00EE171B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link w:val="2"/>
    <w:rsid w:val="00EE171B"/>
    <w:rPr>
      <w:noProof/>
      <w:sz w:val="28"/>
      <w:szCs w:val="28"/>
    </w:rPr>
  </w:style>
  <w:style w:type="paragraph" w:customStyle="1" w:styleId="tj">
    <w:name w:val="tj"/>
    <w:basedOn w:val="a"/>
    <w:rsid w:val="00120636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hard-blue-color">
    <w:name w:val="hard-blue-color"/>
    <w:rsid w:val="00120636"/>
  </w:style>
  <w:style w:type="character" w:customStyle="1" w:styleId="11">
    <w:name w:val="Неразрешенное упоминание1"/>
    <w:uiPriority w:val="99"/>
    <w:semiHidden/>
    <w:unhideWhenUsed/>
    <w:rsid w:val="00A1337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13376"/>
    <w:rPr>
      <w:rFonts w:ascii="Calibri" w:hAnsi="Calibri"/>
      <w:sz w:val="22"/>
      <w:szCs w:val="22"/>
    </w:rPr>
  </w:style>
  <w:style w:type="paragraph" w:customStyle="1" w:styleId="12">
    <w:name w:val="Цитата1"/>
    <w:basedOn w:val="a"/>
    <w:rsid w:val="00CA22E2"/>
    <w:pPr>
      <w:widowControl w:val="0"/>
      <w:tabs>
        <w:tab w:val="left" w:pos="864"/>
        <w:tab w:val="left" w:pos="1008"/>
        <w:tab w:val="left" w:pos="2016"/>
        <w:tab w:val="left" w:pos="2592"/>
      </w:tabs>
      <w:suppressAutoHyphens/>
      <w:ind w:left="284" w:right="46"/>
      <w:jc w:val="center"/>
    </w:pPr>
    <w:rPr>
      <w:b/>
      <w:noProof w:val="0"/>
      <w:sz w:val="28"/>
      <w:szCs w:val="20"/>
      <w:lang w:eastAsia="ar-SA"/>
    </w:rPr>
  </w:style>
  <w:style w:type="paragraph" w:styleId="a6">
    <w:name w:val="Balloon Text"/>
    <w:basedOn w:val="a"/>
    <w:link w:val="a7"/>
    <w:rsid w:val="005841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8415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4868F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US"/>
    </w:rPr>
  </w:style>
  <w:style w:type="paragraph" w:customStyle="1" w:styleId="rvps2">
    <w:name w:val="rvps2"/>
    <w:basedOn w:val="a"/>
    <w:rsid w:val="00BF3AD3"/>
    <w:pPr>
      <w:spacing w:before="100" w:beforeAutospacing="1" w:after="100" w:afterAutospacing="1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09BC-B6BD-419B-88BE-3E9925B9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3309</CharactersWithSpaces>
  <SharedDoc>false</SharedDoc>
  <HLinks>
    <vt:vector size="12" baseType="variant"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mailto:cekretar@i.ua</vt:lpwstr>
      </vt:variant>
      <vt:variant>
        <vt:lpwstr/>
      </vt:variant>
      <vt:variant>
        <vt:i4>1703974</vt:i4>
      </vt:variant>
      <vt:variant>
        <vt:i4>0</vt:i4>
      </vt:variant>
      <vt:variant>
        <vt:i4>0</vt:i4>
      </vt:variant>
      <vt:variant>
        <vt:i4>5</vt:i4>
      </vt:variant>
      <vt:variant>
        <vt:lpwstr>mailto:info@e-forest.gov.ua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Еко</dc:creator>
  <cp:keywords/>
  <dc:description/>
  <cp:lastModifiedBy>sergeyecosumy@gmail.com</cp:lastModifiedBy>
  <cp:revision>25</cp:revision>
  <cp:lastPrinted>2025-06-12T13:06:00Z</cp:lastPrinted>
  <dcterms:created xsi:type="dcterms:W3CDTF">2024-05-24T09:53:00Z</dcterms:created>
  <dcterms:modified xsi:type="dcterms:W3CDTF">2025-06-12T13:21:00Z</dcterms:modified>
</cp:coreProperties>
</file>