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2D46211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4B5736">
        <w:rPr>
          <w:b/>
        </w:rPr>
        <w:t>ТОВ «ТРАК СЕРВІС ЛЬВІВ»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43E9DD46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</w:t>
      </w:r>
      <w:r w:rsidR="00996422">
        <w:t>ТРАК СЕРВІС ЛЬВІВ</w:t>
      </w:r>
      <w:r w:rsidR="007D362C">
        <w:t>»</w:t>
      </w:r>
      <w:r w:rsidR="00A2754D">
        <w:t>;</w:t>
      </w:r>
    </w:p>
    <w:p w14:paraId="681CBDB3" w14:textId="65068DCF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</w:t>
      </w:r>
      <w:r w:rsidR="00B76119">
        <w:t>ТРАК СЕРВІС ЛЬВІВ</w:t>
      </w:r>
      <w:r w:rsidR="007D362C">
        <w:t>»</w:t>
      </w:r>
      <w:r w:rsidR="00A2754D">
        <w:rPr>
          <w:lang w:eastAsia="ru-RU"/>
        </w:rPr>
        <w:t>;</w:t>
      </w:r>
    </w:p>
    <w:p w14:paraId="31A6690D" w14:textId="498F2C0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996422" w:rsidRPr="00996422">
        <w:rPr>
          <w:lang w:eastAsia="ru-RU"/>
        </w:rPr>
        <w:t>31417137</w:t>
      </w:r>
      <w:r w:rsidR="00A2754D" w:rsidRPr="00444229">
        <w:rPr>
          <w:lang w:eastAsia="ru-RU"/>
        </w:rPr>
        <w:t>;</w:t>
      </w:r>
    </w:p>
    <w:p w14:paraId="5818D636" w14:textId="7EC92DD2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996422">
        <w:rPr>
          <w:lang w:eastAsia="ru-RU"/>
        </w:rPr>
        <w:t>81551, Україна</w:t>
      </w:r>
      <w:r w:rsidR="00C45EB2" w:rsidRPr="00444229">
        <w:rPr>
          <w:lang w:eastAsia="ru-RU"/>
        </w:rPr>
        <w:t xml:space="preserve">, </w:t>
      </w:r>
      <w:r w:rsidR="00996422">
        <w:rPr>
          <w:lang w:eastAsia="ru-RU"/>
        </w:rPr>
        <w:t>Львівська область</w:t>
      </w:r>
      <w:r w:rsidR="00C45EB2" w:rsidRPr="00444229">
        <w:rPr>
          <w:lang w:eastAsia="ru-RU"/>
        </w:rPr>
        <w:t>,</w:t>
      </w:r>
      <w:r w:rsidR="00996422">
        <w:rPr>
          <w:lang w:eastAsia="ru-RU"/>
        </w:rPr>
        <w:t xml:space="preserve"> Городоцький р-н, с. Воля Бартатівська,</w:t>
      </w:r>
      <w:r w:rsidR="00C45EB2" w:rsidRPr="00444229">
        <w:rPr>
          <w:lang w:eastAsia="ru-RU"/>
        </w:rPr>
        <w:t xml:space="preserve"> вул.</w:t>
      </w:r>
      <w:r w:rsidR="00996422">
        <w:rPr>
          <w:lang w:eastAsia="ru-RU"/>
        </w:rPr>
        <w:t xml:space="preserve"> Львівська</w:t>
      </w:r>
      <w:r w:rsidR="00C45EB2" w:rsidRPr="00444229">
        <w:rPr>
          <w:lang w:eastAsia="ru-RU"/>
        </w:rPr>
        <w:t>,</w:t>
      </w:r>
      <w:r w:rsidR="00996422">
        <w:rPr>
          <w:lang w:eastAsia="ru-RU"/>
        </w:rPr>
        <w:t xml:space="preserve"> 33</w:t>
      </w:r>
      <w:r w:rsidRPr="00444229">
        <w:rPr>
          <w:lang w:eastAsia="ru-RU"/>
        </w:rPr>
        <w:t>;</w:t>
      </w:r>
    </w:p>
    <w:p w14:paraId="4BDEC230" w14:textId="381D5B96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996422" w:rsidRPr="00996422">
        <w:rPr>
          <w:lang w:eastAsia="ru-RU"/>
        </w:rPr>
        <w:t>+38 03 231 32 970</w:t>
      </w:r>
      <w:r w:rsidR="00A2754D" w:rsidRPr="00536D17">
        <w:rPr>
          <w:lang w:eastAsia="ru-RU"/>
        </w:rPr>
        <w:t>;</w:t>
      </w:r>
    </w:p>
    <w:p w14:paraId="3BCC8CD8" w14:textId="08A3B6A1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996422" w:rsidRPr="00996422">
        <w:t>info@truckservice.lviv.ua</w:t>
      </w:r>
      <w:r w:rsidR="00A2754D" w:rsidRPr="00536D17">
        <w:rPr>
          <w:lang w:eastAsia="ru-RU"/>
        </w:rPr>
        <w:t>;</w:t>
      </w:r>
    </w:p>
    <w:p w14:paraId="278BD917" w14:textId="6BB4C206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7D362C" w:rsidRPr="00D84A4B">
        <w:rPr>
          <w:lang w:eastAsia="ru-RU"/>
        </w:rPr>
        <w:t xml:space="preserve">: </w:t>
      </w:r>
      <w:r w:rsidR="00FA2C9C">
        <w:rPr>
          <w:lang w:eastAsia="ru-RU"/>
        </w:rPr>
        <w:t xml:space="preserve">Закарпатська </w:t>
      </w:r>
      <w:r w:rsidR="00E8693A" w:rsidRPr="00E8693A">
        <w:rPr>
          <w:lang w:eastAsia="ru-RU"/>
        </w:rPr>
        <w:t xml:space="preserve">обл., </w:t>
      </w:r>
      <w:r w:rsidR="00FA2C9C">
        <w:rPr>
          <w:lang w:eastAsia="ru-RU"/>
        </w:rPr>
        <w:t xml:space="preserve">Мукачівський </w:t>
      </w:r>
      <w:r w:rsidR="00E8693A" w:rsidRPr="00E8693A">
        <w:rPr>
          <w:lang w:eastAsia="ru-RU"/>
        </w:rPr>
        <w:t>р-н,</w:t>
      </w:r>
      <w:r w:rsidR="00E8693A">
        <w:rPr>
          <w:lang w:eastAsia="ru-RU"/>
        </w:rPr>
        <w:t xml:space="preserve"> </w:t>
      </w:r>
      <w:r w:rsidR="00FA2C9C">
        <w:rPr>
          <w:lang w:eastAsia="ru-RU"/>
        </w:rPr>
        <w:t>с</w:t>
      </w:r>
      <w:r w:rsidR="00E8693A" w:rsidRPr="00E8693A">
        <w:rPr>
          <w:lang w:eastAsia="ru-RU"/>
        </w:rPr>
        <w:t>.</w:t>
      </w:r>
      <w:r w:rsidR="00FA2C9C">
        <w:rPr>
          <w:lang w:eastAsia="ru-RU"/>
        </w:rPr>
        <w:t xml:space="preserve"> Клячаново</w:t>
      </w:r>
      <w:r w:rsidR="00E8693A" w:rsidRPr="00E8693A">
        <w:rPr>
          <w:lang w:eastAsia="ru-RU"/>
        </w:rPr>
        <w:t>, вул.</w:t>
      </w:r>
      <w:r w:rsidR="00FA2C9C">
        <w:rPr>
          <w:lang w:eastAsia="ru-RU"/>
        </w:rPr>
        <w:t xml:space="preserve"> Автомобілістів</w:t>
      </w:r>
      <w:r w:rsidR="00E8693A" w:rsidRPr="00E8693A">
        <w:rPr>
          <w:lang w:eastAsia="ru-RU"/>
        </w:rPr>
        <w:t xml:space="preserve">, </w:t>
      </w:r>
      <w:r w:rsidR="00FA2C9C">
        <w:rPr>
          <w:lang w:eastAsia="ru-RU"/>
        </w:rPr>
        <w:t>11</w:t>
      </w:r>
      <w:r w:rsidR="007D362C">
        <w:rPr>
          <w:lang w:eastAsia="ru-RU"/>
        </w:rPr>
        <w:t>;</w:t>
      </w:r>
    </w:p>
    <w:p w14:paraId="60727794" w14:textId="320A8898" w:rsidR="000805C4" w:rsidRPr="008F6BAC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8F6BAC">
        <w:rPr>
          <w:lang w:eastAsia="ru-RU"/>
        </w:rPr>
        <w:t>ого</w:t>
      </w:r>
      <w:r>
        <w:rPr>
          <w:lang w:eastAsia="ru-RU"/>
        </w:rPr>
        <w:t xml:space="preserve"> </w:t>
      </w:r>
      <w:r w:rsidRPr="008F6BAC">
        <w:rPr>
          <w:lang w:eastAsia="ru-RU"/>
        </w:rPr>
        <w:t>об’єкт</w:t>
      </w:r>
      <w:r w:rsidR="008F6BAC">
        <w:rPr>
          <w:lang w:eastAsia="ru-RU"/>
        </w:rPr>
        <w:t>у</w:t>
      </w:r>
      <w:r w:rsidR="00A2754D" w:rsidRPr="008F6BAC">
        <w:rPr>
          <w:lang w:eastAsia="ru-RU"/>
        </w:rPr>
        <w:t>;</w:t>
      </w:r>
    </w:p>
    <w:p w14:paraId="226240CF" w14:textId="20A5A962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B76119">
        <w:t>ТОВ «ТРАК СЕРВІС ЛЬВІВ»</w:t>
      </w:r>
      <w:r w:rsidR="00B76119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A17B328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B76119" w:rsidRPr="00B76119">
        <w:rPr>
          <w:sz w:val="24"/>
          <w:szCs w:val="24"/>
          <w:lang w:val="uk-UA" w:eastAsia="en-US"/>
        </w:rPr>
        <w:t>ТОВ «ТРАК СЕРВІС ЛЬВІВ»</w:t>
      </w:r>
      <w:r w:rsidR="00B76119">
        <w:rPr>
          <w:sz w:val="24"/>
          <w:szCs w:val="24"/>
          <w:lang w:val="uk-UA" w:eastAsia="en-US"/>
        </w:rPr>
        <w:t xml:space="preserve"> </w:t>
      </w:r>
      <w:r w:rsidR="00EC475B">
        <w:rPr>
          <w:sz w:val="24"/>
          <w:szCs w:val="24"/>
          <w:lang w:val="uk-UA" w:eastAsia="en-US"/>
        </w:rPr>
        <w:t>з</w:t>
      </w:r>
      <w:r w:rsidR="00EC475B" w:rsidRPr="00EC475B">
        <w:rPr>
          <w:sz w:val="24"/>
          <w:szCs w:val="24"/>
          <w:lang w:val="uk-UA" w:eastAsia="en-US"/>
        </w:rPr>
        <w:t>аймається транспортними перевезеннями вантажним транспортом та технічним обслуговуванням власних вантажних автомобілів</w:t>
      </w:r>
      <w:r w:rsidR="00EC475B" w:rsidRPr="00EC475B">
        <w:rPr>
          <w:rStyle w:val="tx1"/>
          <w:b w:val="0"/>
          <w:bCs w:val="0"/>
          <w:sz w:val="24"/>
          <w:szCs w:val="24"/>
          <w:lang w:val="uk-UA" w:eastAsia="en-US"/>
        </w:rPr>
        <w:t xml:space="preserve">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FA00C6">
        <w:rPr>
          <w:rStyle w:val="tx1"/>
          <w:b w:val="0"/>
          <w:sz w:val="24"/>
          <w:szCs w:val="24"/>
          <w:lang w:val="uk-UA"/>
        </w:rPr>
        <w:t>45</w:t>
      </w:r>
      <w:r w:rsidR="007D362C" w:rsidRPr="00444229">
        <w:rPr>
          <w:rStyle w:val="tx1"/>
          <w:b w:val="0"/>
          <w:sz w:val="24"/>
          <w:szCs w:val="24"/>
          <w:lang w:val="uk-UA"/>
        </w:rPr>
        <w:t>.</w:t>
      </w:r>
      <w:r w:rsidR="00444229" w:rsidRPr="00444229">
        <w:rPr>
          <w:rStyle w:val="tx1"/>
          <w:b w:val="0"/>
          <w:sz w:val="24"/>
          <w:szCs w:val="24"/>
          <w:lang w:val="uk-UA"/>
        </w:rPr>
        <w:t>2</w:t>
      </w:r>
      <w:r w:rsidR="00FA00C6">
        <w:rPr>
          <w:rStyle w:val="tx1"/>
          <w:b w:val="0"/>
          <w:sz w:val="24"/>
          <w:szCs w:val="24"/>
          <w:lang w:val="uk-UA"/>
        </w:rPr>
        <w:t>0</w:t>
      </w:r>
      <w:r w:rsidR="007D362C" w:rsidRPr="007D362C">
        <w:t xml:space="preserve"> </w:t>
      </w:r>
      <w:r w:rsidR="00FA00C6">
        <w:rPr>
          <w:rStyle w:val="tx1"/>
          <w:b w:val="0"/>
          <w:sz w:val="24"/>
          <w:szCs w:val="24"/>
          <w:lang w:val="uk-UA"/>
        </w:rPr>
        <w:t xml:space="preserve">Технічне обслуговування та ремонт автотранспортних засобів). </w:t>
      </w:r>
      <w:r w:rsidR="00D14D44">
        <w:rPr>
          <w:rStyle w:val="tx1"/>
          <w:b w:val="0"/>
          <w:sz w:val="24"/>
          <w:szCs w:val="24"/>
          <w:lang w:val="uk-UA"/>
        </w:rPr>
        <w:t>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є</w:t>
      </w:r>
      <w:r w:rsidR="00A829B8">
        <w:rPr>
          <w:rStyle w:val="tx1"/>
          <w:b w:val="0"/>
          <w:sz w:val="24"/>
          <w:szCs w:val="24"/>
          <w:lang w:val="uk-UA"/>
        </w:rPr>
        <w:t xml:space="preserve"> твердопаливний котел</w:t>
      </w:r>
      <w:r w:rsidR="006C66D0" w:rsidRPr="008F6BAC">
        <w:rPr>
          <w:rStyle w:val="tx1"/>
          <w:b w:val="0"/>
          <w:sz w:val="24"/>
          <w:szCs w:val="24"/>
          <w:lang w:val="uk-UA"/>
        </w:rPr>
        <w:t>,</w:t>
      </w:r>
      <w:r w:rsidR="00FA00C6">
        <w:rPr>
          <w:rStyle w:val="tx1"/>
          <w:b w:val="0"/>
          <w:sz w:val="24"/>
          <w:szCs w:val="24"/>
          <w:lang w:val="uk-UA"/>
        </w:rPr>
        <w:t xml:space="preserve"> зварювальний пост,</w:t>
      </w:r>
      <w:r w:rsidR="006C66D0" w:rsidRPr="008F6BAC">
        <w:rPr>
          <w:rStyle w:val="tx1"/>
          <w:b w:val="0"/>
          <w:sz w:val="24"/>
          <w:szCs w:val="24"/>
          <w:lang w:val="uk-UA"/>
        </w:rPr>
        <w:t xml:space="preserve"> </w:t>
      </w:r>
      <w:r w:rsidR="008551F1">
        <w:rPr>
          <w:rStyle w:val="tx1"/>
          <w:b w:val="0"/>
          <w:sz w:val="24"/>
          <w:szCs w:val="24"/>
          <w:lang w:val="uk-UA"/>
        </w:rPr>
        <w:t>бензиновий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FC49B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аварійного електропостачання</w:t>
      </w:r>
      <w:r w:rsidR="00FA00C6">
        <w:rPr>
          <w:rStyle w:val="tx1"/>
          <w:b w:val="0"/>
          <w:sz w:val="24"/>
          <w:szCs w:val="24"/>
          <w:lang w:val="uk-UA"/>
        </w:rPr>
        <w:t>, повітряний обігрівач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490A9DCA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27530B">
        <w:t>0</w:t>
      </w:r>
      <w:r w:rsidR="0027530B" w:rsidRPr="00090D79">
        <w:t>,</w:t>
      </w:r>
      <w:r w:rsidR="0027530B">
        <w:t>219729</w:t>
      </w:r>
      <w:r w:rsidR="0027530B">
        <w:t xml:space="preserve">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27530B">
        <w:t>0</w:t>
      </w:r>
      <w:r w:rsidR="0027530B" w:rsidRPr="00BA531F">
        <w:t>,</w:t>
      </w:r>
      <w:r w:rsidR="0027530B">
        <w:t>176226</w:t>
      </w:r>
      <w:r w:rsidR="0027530B">
        <w:t xml:space="preserve"> </w:t>
      </w:r>
      <w:r w:rsidR="00E320CE">
        <w:rPr>
          <w:lang w:eastAsia="ru-RU"/>
        </w:rPr>
        <w:t>т/рік;</w:t>
      </w:r>
      <w:r w:rsidR="0027530B">
        <w:rPr>
          <w:lang w:eastAsia="ru-RU"/>
        </w:rPr>
        <w:t xml:space="preserve"> Суспендоввані чистинки, недиференційовані за складом </w:t>
      </w:r>
      <w:r w:rsidR="0027530B">
        <w:rPr>
          <w:lang w:eastAsia="ru-RU"/>
        </w:rPr>
        <w:t>–</w:t>
      </w:r>
      <w:r w:rsidR="0027530B">
        <w:rPr>
          <w:lang w:eastAsia="ru-RU"/>
        </w:rPr>
        <w:t xml:space="preserve"> 0,018 т/рік; </w:t>
      </w:r>
      <w:r w:rsidR="00E320CE" w:rsidRPr="00C167CB">
        <w:t>Вуглеводні гpаничні С</w:t>
      </w:r>
      <w:r w:rsidR="00E320CE" w:rsidRPr="00CB2DE0">
        <w:rPr>
          <w:vertAlign w:val="subscript"/>
        </w:rPr>
        <w:t>12</w:t>
      </w:r>
      <w:r w:rsidR="00E320CE" w:rsidRPr="00C167CB">
        <w:t>-С</w:t>
      </w:r>
      <w:r w:rsidR="00E320CE" w:rsidRPr="00CB2DE0">
        <w:rPr>
          <w:vertAlign w:val="subscript"/>
        </w:rPr>
        <w:t>19</w:t>
      </w:r>
      <w:r w:rsidR="00E320CE">
        <w:rPr>
          <w:vertAlign w:val="subscript"/>
        </w:rPr>
        <w:t xml:space="preserve"> </w:t>
      </w:r>
      <w:r w:rsidR="00E320CE">
        <w:softHyphen/>
      </w:r>
      <w:r w:rsidR="0027530B">
        <w:rPr>
          <w:lang w:eastAsia="ru-RU"/>
        </w:rPr>
        <w:t>–</w:t>
      </w:r>
      <w:r w:rsidR="00E320CE">
        <w:t xml:space="preserve"> </w:t>
      </w:r>
      <w:r w:rsidR="0027530B" w:rsidRPr="00B45880">
        <w:t>0,0</w:t>
      </w:r>
      <w:r w:rsidR="0027530B">
        <w:t>20788</w:t>
      </w:r>
      <w:r w:rsidR="0027530B">
        <w:t xml:space="preserve"> </w:t>
      </w:r>
      <w:r w:rsidR="00E320CE">
        <w:t xml:space="preserve">т/рік; Сірки діоксид </w:t>
      </w:r>
      <w:r w:rsidR="00E320CE">
        <w:softHyphen/>
        <w:t xml:space="preserve"> </w:t>
      </w:r>
      <w:r w:rsidR="003A1ECB" w:rsidRPr="00A940DF">
        <w:rPr>
          <w:lang w:val="ru-RU"/>
        </w:rPr>
        <w:t>0,0</w:t>
      </w:r>
      <w:r w:rsidR="0027530B">
        <w:rPr>
          <w:lang w:val="ru-RU"/>
        </w:rPr>
        <w:t>20701</w:t>
      </w:r>
      <w:r w:rsidR="003A1ECB">
        <w:rPr>
          <w:lang w:val="ru-RU"/>
        </w:rPr>
        <w:t xml:space="preserve"> </w:t>
      </w:r>
      <w:r w:rsidR="00E320CE">
        <w:t>т/рік;</w:t>
      </w:r>
      <w:r w:rsidR="00E320CE">
        <w:rPr>
          <w:lang w:eastAsia="ru-RU"/>
        </w:rPr>
        <w:t xml:space="preserve"> Метан – </w:t>
      </w:r>
      <w:r w:rsidR="003A1ECB" w:rsidRPr="00A940DF">
        <w:t>0,00</w:t>
      </w:r>
      <w:r w:rsidR="0027530B">
        <w:t>1515</w:t>
      </w:r>
      <w:r w:rsidR="003A1ECB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27530B">
        <w:t>36</w:t>
      </w:r>
      <w:r w:rsidR="003A1ECB" w:rsidRPr="00844D26">
        <w:t>,</w:t>
      </w:r>
      <w:r w:rsidR="0027530B">
        <w:t>68888</w:t>
      </w:r>
      <w:r w:rsidR="003A1ECB">
        <w:t xml:space="preserve"> </w:t>
      </w:r>
      <w:r w:rsidR="00E320CE">
        <w:rPr>
          <w:lang w:eastAsia="ru-RU"/>
        </w:rPr>
        <w:t xml:space="preserve">т/рік; Оксид діазоту – </w:t>
      </w:r>
      <w:r w:rsidR="003A1ECB" w:rsidRPr="00844D26">
        <w:t>0,0</w:t>
      </w:r>
      <w:r w:rsidR="0027530B">
        <w:t>01254</w:t>
      </w:r>
      <w:r w:rsidR="003A1ECB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  <w:r w:rsidR="0027530B">
        <w:rPr>
          <w:lang w:eastAsia="ru-RU"/>
        </w:rPr>
        <w:t xml:space="preserve">Залізо та його сполуки (у перерахунку на залізо) </w:t>
      </w:r>
      <w:r w:rsidR="0027530B">
        <w:rPr>
          <w:lang w:eastAsia="ru-RU"/>
        </w:rPr>
        <w:t>–</w:t>
      </w:r>
      <w:r w:rsidR="0027530B">
        <w:rPr>
          <w:lang w:eastAsia="ru-RU"/>
        </w:rPr>
        <w:t xml:space="preserve"> 0,001122 т/рік; Манган та його сполуки (у перерахунку на манган) </w:t>
      </w:r>
      <w:r w:rsidR="0027530B">
        <w:rPr>
          <w:lang w:eastAsia="ru-RU"/>
        </w:rPr>
        <w:t>–</w:t>
      </w:r>
      <w:r w:rsidR="0027530B">
        <w:rPr>
          <w:lang w:eastAsia="ru-RU"/>
        </w:rPr>
        <w:t xml:space="preserve"> 0,000075 т/рік; Хром шестивалентний (у перерахунку </w:t>
      </w:r>
      <w:r w:rsidR="0009727B">
        <w:rPr>
          <w:lang w:eastAsia="ru-RU"/>
        </w:rPr>
        <w:t xml:space="preserve">на триоксид хрому) </w:t>
      </w:r>
      <w:r w:rsidR="0009727B">
        <w:rPr>
          <w:lang w:eastAsia="ru-RU"/>
        </w:rPr>
        <w:t>–</w:t>
      </w:r>
      <w:r w:rsidR="0009727B">
        <w:rPr>
          <w:lang w:eastAsia="ru-RU"/>
        </w:rPr>
        <w:t xml:space="preserve"> 0,000003 т/рік.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629E748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8F6BAC">
        <w:rPr>
          <w:sz w:val="24"/>
          <w:lang w:val="uk-UA"/>
        </w:rPr>
        <w:t xml:space="preserve"> </w:t>
      </w:r>
      <w:r w:rsidR="007D362C" w:rsidRPr="007D362C">
        <w:rPr>
          <w:sz w:val="24"/>
          <w:lang w:val="uk-UA"/>
        </w:rPr>
        <w:t>ТОВ «</w:t>
      </w:r>
      <w:r w:rsidR="00FA00C6">
        <w:rPr>
          <w:sz w:val="24"/>
          <w:lang w:val="uk-UA"/>
        </w:rPr>
        <w:t>Трак Сервіс Львів</w:t>
      </w:r>
      <w:r w:rsidR="007D362C" w:rsidRPr="007D362C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6701D081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</w:t>
      </w:r>
      <w:r>
        <w:rPr>
          <w:b/>
          <w:lang w:eastAsia="ru-RU"/>
        </w:rPr>
        <w:lastRenderedPageBreak/>
        <w:t>природного середовища, до якої можуть надсилатися зауваження та пропозиції громадськості щодо дозволу на викиди:</w:t>
      </w:r>
      <w:r w:rsidR="00265F87" w:rsidRPr="00265F87">
        <w:t xml:space="preserve"> </w:t>
      </w:r>
      <w:r w:rsidR="00265F87" w:rsidRPr="00265F87">
        <w:rPr>
          <w:bCs/>
          <w:lang w:eastAsia="ru-RU"/>
        </w:rPr>
        <w:t>Закарпатськ</w:t>
      </w:r>
      <w:r w:rsidR="00056EF3">
        <w:rPr>
          <w:bCs/>
          <w:lang w:eastAsia="ru-RU"/>
        </w:rPr>
        <w:t>а</w:t>
      </w:r>
      <w:r w:rsidR="00265F87" w:rsidRPr="00265F87">
        <w:rPr>
          <w:bCs/>
          <w:lang w:eastAsia="ru-RU"/>
        </w:rPr>
        <w:t xml:space="preserve"> обласн</w:t>
      </w:r>
      <w:r w:rsidR="00056EF3">
        <w:rPr>
          <w:bCs/>
          <w:lang w:eastAsia="ru-RU"/>
        </w:rPr>
        <w:t>а</w:t>
      </w:r>
      <w:r w:rsidR="00265F87" w:rsidRPr="00265F87">
        <w:rPr>
          <w:bCs/>
          <w:lang w:eastAsia="ru-RU"/>
        </w:rPr>
        <w:t xml:space="preserve"> державн</w:t>
      </w:r>
      <w:r w:rsidR="00056EF3">
        <w:rPr>
          <w:bCs/>
          <w:lang w:eastAsia="ru-RU"/>
        </w:rPr>
        <w:t>а</w:t>
      </w:r>
      <w:r w:rsidR="00265F87" w:rsidRPr="00265F87">
        <w:rPr>
          <w:bCs/>
          <w:lang w:eastAsia="ru-RU"/>
        </w:rPr>
        <w:t xml:space="preserve"> адміністраці</w:t>
      </w:r>
      <w:r w:rsidR="00056EF3">
        <w:rPr>
          <w:bCs/>
          <w:lang w:eastAsia="ru-RU"/>
        </w:rPr>
        <w:t>я</w:t>
      </w:r>
      <w:r>
        <w:rPr>
          <w:lang w:eastAsia="ru-RU"/>
        </w:rPr>
        <w:t xml:space="preserve"> </w:t>
      </w:r>
      <w:r w:rsidR="00996422">
        <w:rPr>
          <w:lang w:eastAsia="ru-RU"/>
        </w:rPr>
        <w:t xml:space="preserve">88008, Закарпатська обл, м. Ужгород, пл. Народна, 4; електронна пошта: </w:t>
      </w:r>
      <w:r w:rsidR="00996422" w:rsidRPr="007E434B">
        <w:t>admin@carpathia.gov.ua</w:t>
      </w:r>
      <w:r w:rsidR="00996422">
        <w:rPr>
          <w:lang w:eastAsia="ru-RU"/>
        </w:rPr>
        <w:t xml:space="preserve">, телефон: </w:t>
      </w:r>
      <w:r w:rsidR="00996422" w:rsidRPr="007E434B">
        <w:t>0312 696</w:t>
      </w:r>
      <w:r w:rsidR="00996422">
        <w:t> </w:t>
      </w:r>
      <w:r w:rsidR="00996422" w:rsidRPr="007E434B">
        <w:t>101</w:t>
      </w:r>
      <w:r w:rsidR="00996422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56EF3"/>
    <w:rsid w:val="00072C26"/>
    <w:rsid w:val="000805C4"/>
    <w:rsid w:val="000939D3"/>
    <w:rsid w:val="0009727B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65F87"/>
    <w:rsid w:val="0027243F"/>
    <w:rsid w:val="0027530B"/>
    <w:rsid w:val="0027689E"/>
    <w:rsid w:val="002846B6"/>
    <w:rsid w:val="002B6726"/>
    <w:rsid w:val="002D5092"/>
    <w:rsid w:val="00314053"/>
    <w:rsid w:val="003347C4"/>
    <w:rsid w:val="0036656C"/>
    <w:rsid w:val="003A1ECB"/>
    <w:rsid w:val="00434170"/>
    <w:rsid w:val="00444229"/>
    <w:rsid w:val="00477F8D"/>
    <w:rsid w:val="004B5736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C66D0"/>
    <w:rsid w:val="006D13F9"/>
    <w:rsid w:val="006E7D6A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911CB"/>
    <w:rsid w:val="007947F7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8F6BAC"/>
    <w:rsid w:val="00937BA1"/>
    <w:rsid w:val="009479DC"/>
    <w:rsid w:val="0095000F"/>
    <w:rsid w:val="00951D52"/>
    <w:rsid w:val="0098143C"/>
    <w:rsid w:val="00996422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829B8"/>
    <w:rsid w:val="00AA0722"/>
    <w:rsid w:val="00AC3728"/>
    <w:rsid w:val="00AF3598"/>
    <w:rsid w:val="00B00BD9"/>
    <w:rsid w:val="00B76119"/>
    <w:rsid w:val="00B91300"/>
    <w:rsid w:val="00B93379"/>
    <w:rsid w:val="00BB0CB9"/>
    <w:rsid w:val="00C370B6"/>
    <w:rsid w:val="00C45EB2"/>
    <w:rsid w:val="00C7518C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C475B"/>
    <w:rsid w:val="00ED390C"/>
    <w:rsid w:val="00EE0A44"/>
    <w:rsid w:val="00F12E93"/>
    <w:rsid w:val="00F17C28"/>
    <w:rsid w:val="00F47E21"/>
    <w:rsid w:val="00F54483"/>
    <w:rsid w:val="00F87038"/>
    <w:rsid w:val="00FA00C6"/>
    <w:rsid w:val="00FA2C9C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2022-11-14T13:24:00Z</cp:lastPrinted>
  <dcterms:created xsi:type="dcterms:W3CDTF">2025-05-30T12:57:00Z</dcterms:created>
  <dcterms:modified xsi:type="dcterms:W3CDTF">2025-05-30T14:16:00Z</dcterms:modified>
</cp:coreProperties>
</file>