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4108" w14:textId="39E56C3C" w:rsidR="00941900" w:rsidRDefault="00941900" w:rsidP="00941900">
      <w:pPr>
        <w:pStyle w:val="a6"/>
        <w:spacing w:line="348" w:lineRule="auto"/>
      </w:pPr>
      <w:r w:rsidRPr="00B20B1C">
        <w:t>ТОВАРИСТВО З ОБМЕЖЕНОЮ ВІДПОВІДАЛЬНІСТЮ «ВОЛОЧИСЬК-АГРО»</w:t>
      </w:r>
      <w:r w:rsidRPr="009236B5">
        <w:t xml:space="preserve"> </w:t>
      </w:r>
      <w:r w:rsidRPr="00F1351B">
        <w:t>(скорочене найменування</w:t>
      </w:r>
      <w:r>
        <w:t xml:space="preserve">: </w:t>
      </w:r>
      <w:r w:rsidRPr="00F1351B">
        <w:t>ТОВ «ВОЛОЧИСЬК-АГРО», код ЄДРПОУ: 33007668, місцезнаходження: 31200, Хмельницька обл., Хмельницький р-н,  м. Волочиськ, вул.</w:t>
      </w:r>
      <w:r>
        <w:t> </w:t>
      </w:r>
      <w:proofErr w:type="spellStart"/>
      <w:r w:rsidRPr="00F1351B">
        <w:t>Фридріхівська</w:t>
      </w:r>
      <w:proofErr w:type="spellEnd"/>
      <w:r w:rsidRPr="00F1351B">
        <w:t xml:space="preserve">, 40, </w:t>
      </w:r>
      <w:proofErr w:type="spellStart"/>
      <w:r w:rsidRPr="00F1351B">
        <w:t>тел</w:t>
      </w:r>
      <w:proofErr w:type="spellEnd"/>
      <w:r w:rsidRPr="00F1351B">
        <w:t xml:space="preserve">.: +380 67 634 19 93, (0382) 23 61 93, </w:t>
      </w:r>
      <w:proofErr w:type="spellStart"/>
      <w:r w:rsidRPr="00F1351B">
        <w:t>е.пошта</w:t>
      </w:r>
      <w:proofErr w:type="spellEnd"/>
      <w:r w:rsidRPr="00F1351B">
        <w:t>: oleksandr.kolesnyk@astarta.ua</w:t>
      </w:r>
      <w:r>
        <w:t>)</w:t>
      </w:r>
      <w:r w:rsidRPr="009236B5">
        <w:t xml:space="preserve"> має намір отримати дозвіл на викиди забруднюючих речовин в атмосферне повітря стаціонарними джерелами </w:t>
      </w:r>
      <w:r>
        <w:t xml:space="preserve">на промисловий майданчик, що розташований за адресою: </w:t>
      </w:r>
      <w:r w:rsidRPr="00941900">
        <w:t>31299</w:t>
      </w:r>
      <w:r>
        <w:t xml:space="preserve">, </w:t>
      </w:r>
      <w:r w:rsidRPr="00B20B1C">
        <w:t>Хмельницька обл., Хмельницький р-н,</w:t>
      </w:r>
      <w:r>
        <w:t xml:space="preserve"> Волочиська</w:t>
      </w:r>
      <w:r w:rsidRPr="009236B5">
        <w:t xml:space="preserve"> ТГ</w:t>
      </w:r>
      <w:r>
        <w:t>,</w:t>
      </w:r>
      <w:r w:rsidRPr="00B20B1C">
        <w:t xml:space="preserve"> </w:t>
      </w:r>
      <w:r w:rsidRPr="001F2722">
        <w:t>с. Мирівка</w:t>
      </w:r>
      <w:r w:rsidRPr="0021185F">
        <w:t>, вул.</w:t>
      </w:r>
      <w:r>
        <w:t> </w:t>
      </w:r>
      <w:r w:rsidRPr="0021185F">
        <w:t>Ватутіна, 1/2</w:t>
      </w:r>
      <w:r>
        <w:t>.</w:t>
      </w:r>
    </w:p>
    <w:p w14:paraId="10328DCD" w14:textId="77777777" w:rsidR="00941900" w:rsidRDefault="00941900" w:rsidP="00941900">
      <w:pPr>
        <w:pStyle w:val="a6"/>
        <w:spacing w:line="348" w:lineRule="auto"/>
      </w:pPr>
      <w:r w:rsidRPr="00741EB4">
        <w:rPr>
          <w:szCs w:val="24"/>
        </w:rPr>
        <w:t>Метою отримання дозволу є надання права суб’єкту господарювання експлуатувати об’єкти, з яких надходять в атмосферне повітря забруднюючі речовини.</w:t>
      </w:r>
    </w:p>
    <w:p w14:paraId="7E76A64B" w14:textId="77777777" w:rsidR="00941900" w:rsidRDefault="00941900" w:rsidP="00941900">
      <w:pPr>
        <w:pStyle w:val="a6"/>
        <w:spacing w:line="348" w:lineRule="auto"/>
      </w:pPr>
      <w:r w:rsidRPr="00C30996">
        <w:t>На території промислового майданчика здійснюється обігрів приміщення охорони за допомогою твердопаливного котла номінальною тепловою потужністю 5 кВт, а також проводяться зварювальні роботи із застосуванням зварювального апарата</w:t>
      </w:r>
      <w:r>
        <w:t>.</w:t>
      </w:r>
    </w:p>
    <w:p w14:paraId="28D68DA0" w14:textId="77777777" w:rsidR="00941900" w:rsidRDefault="00941900" w:rsidP="00941900">
      <w:pPr>
        <w:pStyle w:val="a6"/>
        <w:spacing w:line="348" w:lineRule="auto"/>
      </w:pPr>
      <w:r w:rsidRPr="00A617A3">
        <w:t>Згідно із Законом України «Про оцінку впливу на довкілля» діяльність на промисловому майданчику не підлягає оцінці впливу на довкілля.</w:t>
      </w:r>
    </w:p>
    <w:p w14:paraId="4A03E8B3" w14:textId="77777777" w:rsidR="00941900" w:rsidRDefault="00941900" w:rsidP="00941900">
      <w:pPr>
        <w:pStyle w:val="a6"/>
        <w:spacing w:line="348" w:lineRule="auto"/>
        <w:rPr>
          <w:szCs w:val="24"/>
        </w:rPr>
      </w:pPr>
      <w:r w:rsidRPr="00741EB4">
        <w:rPr>
          <w:szCs w:val="24"/>
        </w:rPr>
        <w:t>Під час здійснення діяльності в атмосферне повітря викидаються такі забруднюючі речовини та парникові гази:</w:t>
      </w:r>
      <w:r>
        <w:rPr>
          <w:szCs w:val="24"/>
        </w:rPr>
        <w:t xml:space="preserve"> </w:t>
      </w:r>
      <w:r w:rsidRPr="00C30996">
        <w:rPr>
          <w:szCs w:val="24"/>
        </w:rPr>
        <w:t xml:space="preserve">залізо та його сполуки (у перерахунку на залізо)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0,003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манган та його сполуки (у перерахунку на діоксид мангану)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0,0003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речовини у вигляді суспендованих твердих частинок (мікрочастинки та волокна)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0,031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>оксиди азоту (у перерахунку на діоксид азоту [NO + NО</w:t>
      </w:r>
      <w:r w:rsidRPr="00C30996">
        <w:rPr>
          <w:szCs w:val="24"/>
          <w:vertAlign w:val="subscript"/>
        </w:rPr>
        <w:t>2</w:t>
      </w:r>
      <w:r w:rsidRPr="00C30996">
        <w:rPr>
          <w:szCs w:val="24"/>
        </w:rPr>
        <w:t xml:space="preserve">])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0,01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>азоту (1) оксид [N</w:t>
      </w:r>
      <w:r w:rsidRPr="00C30996">
        <w:rPr>
          <w:szCs w:val="24"/>
          <w:vertAlign w:val="subscript"/>
        </w:rPr>
        <w:t>2</w:t>
      </w:r>
      <w:r w:rsidRPr="00C30996">
        <w:rPr>
          <w:szCs w:val="24"/>
        </w:rPr>
        <w:t xml:space="preserve">О]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0,0004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сірки діоксид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0,002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оксид вуглецю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0,203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вуглецю діоксид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10,098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неметанові леткі органічні сполуки (НМЛОС)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0,005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метан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0,001</w:t>
      </w:r>
      <w:r w:rsidRPr="00741EB4">
        <w:rPr>
          <w:szCs w:val="24"/>
        </w:rPr>
        <w:t> т/рік</w:t>
      </w:r>
      <w:r>
        <w:rPr>
          <w:szCs w:val="24"/>
        </w:rPr>
        <w:t>.</w:t>
      </w:r>
    </w:p>
    <w:p w14:paraId="1302F000" w14:textId="77777777" w:rsidR="00941900" w:rsidRPr="00741EB4" w:rsidRDefault="00941900" w:rsidP="00941900">
      <w:pPr>
        <w:pStyle w:val="a6"/>
        <w:spacing w:line="336" w:lineRule="auto"/>
        <w:rPr>
          <w:szCs w:val="24"/>
        </w:rPr>
      </w:pPr>
      <w:r w:rsidRPr="00741EB4">
        <w:rPr>
          <w:szCs w:val="24"/>
          <w:shd w:val="clear" w:color="auto" w:fill="FFFFFF"/>
        </w:rPr>
        <w:t xml:space="preserve">Об’єкт віднесений до третьої групи, тому </w:t>
      </w:r>
      <w:r w:rsidRPr="00741EB4">
        <w:rPr>
          <w:color w:val="333333"/>
          <w:szCs w:val="24"/>
          <w:shd w:val="clear" w:color="auto" w:fill="FFFFFF"/>
        </w:rPr>
        <w:t>заходи щодо впровадження найкращих існуючих технологій виробництва (що виконані або/та які потребують виконання) не розроблялися.</w:t>
      </w:r>
    </w:p>
    <w:p w14:paraId="72BDE2B9" w14:textId="77777777" w:rsidR="00941900" w:rsidRPr="00741EB4" w:rsidRDefault="00941900" w:rsidP="00941900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Викиди забруднюючих речовин в атмосферне повітря здійснюються із дотриманням діючого законодавства, заходи щодо скорочення викидів забруднюючих речовин не передбачені.</w:t>
      </w:r>
    </w:p>
    <w:p w14:paraId="79AFD248" w14:textId="77777777" w:rsidR="00941900" w:rsidRPr="00741EB4" w:rsidRDefault="00941900" w:rsidP="00941900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Природоохоронні заходи щодо скорочення викидів не встановлювалися.</w:t>
      </w:r>
    </w:p>
    <w:p w14:paraId="692316C1" w14:textId="77777777" w:rsidR="00941900" w:rsidRPr="00741EB4" w:rsidRDefault="00941900" w:rsidP="00941900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022CDB09" w14:textId="77777777" w:rsidR="00941900" w:rsidRPr="00741EB4" w:rsidRDefault="00941900" w:rsidP="00941900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державної адміністрації, поштова адреса: 29005, м. Хмельницький, майдан Незалежності, 2, номер телефону: (0382) 76–50–24, 76-57-03, електронна адреса: </w:t>
      </w:r>
      <w:hyperlink r:id="rId5" w:history="1">
        <w:r w:rsidRPr="00741EB4">
          <w:rPr>
            <w:rStyle w:val="a3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744D9646" w14:textId="0DDB917C" w:rsidR="007A08A0" w:rsidRPr="00941900" w:rsidRDefault="00941900" w:rsidP="00941900">
      <w:pPr>
        <w:spacing w:line="336" w:lineRule="auto"/>
        <w:ind w:firstLine="709"/>
        <w:jc w:val="both"/>
      </w:pPr>
      <w:r w:rsidRPr="00741EB4">
        <w:t>Надсилати зауваження та пропозиції можна протягом 30 календарних днів з дня публікації цього повідомлення.</w:t>
      </w:r>
    </w:p>
    <w:sectPr w:rsidR="007A08A0" w:rsidRPr="00941900" w:rsidSect="0060040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31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55E6"/>
    <w:rsid w:val="00132179"/>
    <w:rsid w:val="00144BDB"/>
    <w:rsid w:val="001758FE"/>
    <w:rsid w:val="00182928"/>
    <w:rsid w:val="001A5F7A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D5FF1"/>
    <w:rsid w:val="002E2CE3"/>
    <w:rsid w:val="002F35D4"/>
    <w:rsid w:val="003356E0"/>
    <w:rsid w:val="003C3A5C"/>
    <w:rsid w:val="003D27E5"/>
    <w:rsid w:val="00411CEB"/>
    <w:rsid w:val="00413959"/>
    <w:rsid w:val="00432F07"/>
    <w:rsid w:val="0047168E"/>
    <w:rsid w:val="00482801"/>
    <w:rsid w:val="0048743C"/>
    <w:rsid w:val="004A154F"/>
    <w:rsid w:val="005036A0"/>
    <w:rsid w:val="0054039C"/>
    <w:rsid w:val="0060040C"/>
    <w:rsid w:val="00602C9E"/>
    <w:rsid w:val="006040A4"/>
    <w:rsid w:val="00644B3C"/>
    <w:rsid w:val="006517F4"/>
    <w:rsid w:val="006619EC"/>
    <w:rsid w:val="006C695D"/>
    <w:rsid w:val="006E74FA"/>
    <w:rsid w:val="006F18F4"/>
    <w:rsid w:val="007069BA"/>
    <w:rsid w:val="007113A8"/>
    <w:rsid w:val="00720A3B"/>
    <w:rsid w:val="007230D5"/>
    <w:rsid w:val="007411A5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43160"/>
    <w:rsid w:val="0085198F"/>
    <w:rsid w:val="008906BA"/>
    <w:rsid w:val="00894E01"/>
    <w:rsid w:val="008A38C0"/>
    <w:rsid w:val="008B74B9"/>
    <w:rsid w:val="008C3222"/>
    <w:rsid w:val="009265A5"/>
    <w:rsid w:val="00941900"/>
    <w:rsid w:val="00943464"/>
    <w:rsid w:val="00971097"/>
    <w:rsid w:val="0099455B"/>
    <w:rsid w:val="009B4D66"/>
    <w:rsid w:val="009C5F5B"/>
    <w:rsid w:val="009D0117"/>
    <w:rsid w:val="009F4F28"/>
    <w:rsid w:val="00A273C8"/>
    <w:rsid w:val="00A571E2"/>
    <w:rsid w:val="00AB0359"/>
    <w:rsid w:val="00AB4C5B"/>
    <w:rsid w:val="00B03120"/>
    <w:rsid w:val="00B056A1"/>
    <w:rsid w:val="00B10B04"/>
    <w:rsid w:val="00B15101"/>
    <w:rsid w:val="00B57136"/>
    <w:rsid w:val="00B71744"/>
    <w:rsid w:val="00BD33EB"/>
    <w:rsid w:val="00C01239"/>
    <w:rsid w:val="00C73A48"/>
    <w:rsid w:val="00C91B46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B1033"/>
    <w:rsid w:val="00DB3A72"/>
    <w:rsid w:val="00DC0CD5"/>
    <w:rsid w:val="00E11F51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417F"/>
    <w:rsid w:val="00FC620F"/>
    <w:rsid w:val="00FD238E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0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Андрій Коциба</cp:lastModifiedBy>
  <cp:revision>63</cp:revision>
  <dcterms:created xsi:type="dcterms:W3CDTF">2018-06-25T18:08:00Z</dcterms:created>
  <dcterms:modified xsi:type="dcterms:W3CDTF">2025-06-16T12:28:00Z</dcterms:modified>
</cp:coreProperties>
</file>