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018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022018">
        <w:rPr>
          <w:rFonts w:ascii="Times New Roman" w:hAnsi="Times New Roman" w:cs="Times New Roman"/>
          <w:sz w:val="24"/>
          <w:szCs w:val="24"/>
        </w:rPr>
        <w:t xml:space="preserve"> (</w:t>
      </w:r>
      <w:r w:rsidRPr="00022018">
        <w:rPr>
          <w:rFonts w:ascii="Times New Roman" w:hAnsi="Times New Roman" w:cs="Times New Roman"/>
          <w:bCs/>
          <w:color w:val="000000"/>
          <w:sz w:val="24"/>
          <w:szCs w:val="24"/>
        </w:rPr>
        <w:t>ПІІ «МАКДОНАЛЬДЗ ЮКРЕЙН ЛТД»</w:t>
      </w:r>
      <w:r w:rsidRPr="00022018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022018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022018">
        <w:rPr>
          <w:rFonts w:ascii="Times New Roman" w:hAnsi="Times New Roman" w:cs="Times New Roman"/>
          <w:sz w:val="24"/>
          <w:szCs w:val="24"/>
        </w:rPr>
        <w:t xml:space="preserve">. адреса: 02140, м. Київ, Дарницький р-н, вул. Гришка, 7, </w:t>
      </w:r>
      <w:proofErr w:type="spellStart"/>
      <w:r w:rsidRPr="0002201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022018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02201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22018">
        <w:rPr>
          <w:rFonts w:ascii="Times New Roman" w:hAnsi="Times New Roman" w:cs="Times New Roman"/>
          <w:sz w:val="24"/>
          <w:szCs w:val="24"/>
        </w:rPr>
        <w:t>:</w:t>
      </w:r>
      <w:r w:rsidRPr="000220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02201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022018">
          <w:rPr>
            <w:rStyle w:val="aa"/>
            <w:rFonts w:ascii="Times New Roman" w:hAnsi="Times New Roman" w:cs="Times New Roman"/>
            <w:sz w:val="24"/>
            <w:szCs w:val="24"/>
          </w:rPr>
          <w:t>@ua.mcd.com</w:t>
        </w:r>
      </w:hyperlink>
      <w:r w:rsidRPr="000220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2018">
        <w:rPr>
          <w:rFonts w:ascii="Times New Roman" w:hAnsi="Times New Roman" w:cs="Times New Roman"/>
          <w:sz w:val="24"/>
          <w:szCs w:val="24"/>
        </w:rPr>
        <w:t xml:space="preserve"> 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№142, який розташований за 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22018">
        <w:rPr>
          <w:rFonts w:ascii="Times New Roman" w:hAnsi="Times New Roman" w:cs="Times New Roman"/>
          <w:sz w:val="24"/>
          <w:szCs w:val="24"/>
        </w:rPr>
        <w:t>Київська обл., м. Бровари, вул. Київська, 162.</w:t>
      </w:r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022018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022018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022018">
        <w:rPr>
          <w:rFonts w:ascii="Times New Roman" w:hAnsi="Times New Roman" w:cs="Times New Roman"/>
          <w:sz w:val="24"/>
          <w:szCs w:val="24"/>
        </w:rPr>
        <w:t>’</w:t>
      </w:r>
      <w:r w:rsidRPr="000220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2018">
        <w:rPr>
          <w:rFonts w:ascii="Times New Roman" w:hAnsi="Times New Roman" w:cs="Times New Roman"/>
          <w:sz w:val="24"/>
          <w:szCs w:val="24"/>
        </w:rPr>
        <w:t xml:space="preserve"> №142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195799554"/>
      <w:r w:rsidRPr="00022018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022018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022018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022018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018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п’ять стаціонарних джерел викидів: труби обладнання кухні закладу (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>. №3), обладнання для кондиціювання та ГВ (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. №4-5). </w:t>
      </w:r>
      <w:r w:rsidRPr="00022018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0,00047775 г/с та 0,0086 т/рік, в </w:t>
      </w:r>
      <w:proofErr w:type="spellStart"/>
      <w:r w:rsidRPr="0002201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22018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‌0,001 т/рік, акролеїн – ‌0,003 т/рік, </w:t>
      </w:r>
      <w:proofErr w:type="spellStart"/>
      <w:r w:rsidRPr="00022018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022018">
        <w:rPr>
          <w:rFonts w:ascii="Times New Roman" w:hAnsi="Times New Roman" w:cs="Times New Roman"/>
          <w:sz w:val="24"/>
          <w:szCs w:val="24"/>
        </w:rPr>
        <w:t xml:space="preserve"> – 0,0046 т/рік.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95800181"/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022018">
        <w:rPr>
          <w:rFonts w:ascii="Times New Roman" w:hAnsi="Times New Roman" w:cs="Times New Roman"/>
          <w:sz w:val="24"/>
          <w:szCs w:val="24"/>
        </w:rPr>
        <w:t>–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022018">
        <w:rPr>
          <w:rFonts w:ascii="Times New Roman" w:hAnsi="Times New Roman" w:cs="Times New Roman"/>
          <w:sz w:val="24"/>
          <w:szCs w:val="24"/>
        </w:rPr>
        <w:t>–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022018">
        <w:rPr>
          <w:rFonts w:ascii="Times New Roman" w:hAnsi="Times New Roman" w:cs="Times New Roman"/>
          <w:sz w:val="24"/>
          <w:szCs w:val="24"/>
        </w:rPr>
        <w:t>Перевищення гранично-допустимих концентрацій на межі санітарно-захисної зони та у зоні впливу підприємства відсутні.</w:t>
      </w:r>
      <w:bookmarkEnd w:id="1"/>
    </w:p>
    <w:p w:rsidR="00022018" w:rsidRPr="00022018" w:rsidRDefault="00022018" w:rsidP="00022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201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022018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 строк </w:t>
      </w:r>
      <w:r w:rsidRPr="0002201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після публікації оголошення </w:t>
      </w:r>
      <w:r w:rsidRPr="00022018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022018">
        <w:rPr>
          <w:rFonts w:ascii="Times New Roman" w:hAnsi="Times New Roman" w:cs="Times New Roman"/>
          <w:sz w:val="24"/>
          <w:szCs w:val="24"/>
          <w:u w:val="single"/>
        </w:rPr>
        <w:t>Київської обласної державна адміністрації (КОДА)</w:t>
      </w:r>
      <w:r w:rsidRPr="0002201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201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22018">
        <w:rPr>
          <w:rFonts w:ascii="Times New Roman" w:hAnsi="Times New Roman" w:cs="Times New Roman"/>
          <w:sz w:val="24"/>
          <w:szCs w:val="24"/>
        </w:rPr>
        <w:t xml:space="preserve">: </w:t>
      </w:r>
      <w:r w:rsidRPr="00022018">
        <w:rPr>
          <w:rFonts w:ascii="Times New Roman" w:hAnsi="Times New Roman" w:cs="Times New Roman"/>
          <w:sz w:val="24"/>
          <w:szCs w:val="24"/>
          <w:u w:val="single"/>
        </w:rPr>
        <w:t xml:space="preserve">01196, м. Київ, </w:t>
      </w:r>
      <w:proofErr w:type="spellStart"/>
      <w:r w:rsidRPr="00022018">
        <w:rPr>
          <w:rFonts w:ascii="Times New Roman" w:hAnsi="Times New Roman" w:cs="Times New Roman"/>
          <w:sz w:val="24"/>
          <w:szCs w:val="24"/>
          <w:u w:val="single"/>
        </w:rPr>
        <w:t>пл</w:t>
      </w:r>
      <w:proofErr w:type="spellEnd"/>
      <w:r w:rsidRPr="00022018">
        <w:rPr>
          <w:rFonts w:ascii="Times New Roman" w:hAnsi="Times New Roman" w:cs="Times New Roman"/>
          <w:sz w:val="24"/>
          <w:szCs w:val="24"/>
          <w:u w:val="single"/>
        </w:rPr>
        <w:t xml:space="preserve">. Лесі Українки, 1, </w:t>
      </w:r>
      <w:proofErr w:type="spellStart"/>
      <w:r w:rsidRPr="00022018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022018">
        <w:rPr>
          <w:rFonts w:ascii="Times New Roman" w:hAnsi="Times New Roman" w:cs="Times New Roman"/>
          <w:sz w:val="24"/>
          <w:szCs w:val="24"/>
          <w:u w:val="single"/>
        </w:rPr>
        <w:t>. (044) 286-84-11, 286-81-05, e-</w:t>
      </w:r>
      <w:proofErr w:type="spellStart"/>
      <w:r w:rsidRPr="00022018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Pr="0002201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2201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doc@koda.gov.ua</w:t>
      </w:r>
      <w:r w:rsidRPr="0002201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C0D44" w:rsidRPr="004678EE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20" w:rsidRDefault="00C57620" w:rsidP="00950C7B">
      <w:pPr>
        <w:spacing w:after="0" w:line="240" w:lineRule="auto"/>
      </w:pPr>
      <w:r>
        <w:separator/>
      </w:r>
    </w:p>
  </w:endnote>
  <w:endnote w:type="continuationSeparator" w:id="0">
    <w:p w:rsidR="00C57620" w:rsidRDefault="00C57620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20" w:rsidRDefault="00C57620" w:rsidP="00950C7B">
      <w:pPr>
        <w:spacing w:after="0" w:line="240" w:lineRule="auto"/>
      </w:pPr>
      <w:r>
        <w:separator/>
      </w:r>
    </w:p>
  </w:footnote>
  <w:footnote w:type="continuationSeparator" w:id="0">
    <w:p w:rsidR="00C57620" w:rsidRDefault="00C57620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7B"/>
    <w:rsid w:val="000000B7"/>
    <w:rsid w:val="00022018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32804"/>
    <w:rsid w:val="00146CF4"/>
    <w:rsid w:val="002515DC"/>
    <w:rsid w:val="002A6E7E"/>
    <w:rsid w:val="0032619B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4EEB"/>
    <w:rsid w:val="006105E6"/>
    <w:rsid w:val="006303CE"/>
    <w:rsid w:val="0063487E"/>
    <w:rsid w:val="00635FB8"/>
    <w:rsid w:val="00645A60"/>
    <w:rsid w:val="00693B6E"/>
    <w:rsid w:val="00697CDA"/>
    <w:rsid w:val="006A1655"/>
    <w:rsid w:val="006B6A21"/>
    <w:rsid w:val="00704183"/>
    <w:rsid w:val="00704217"/>
    <w:rsid w:val="007320EF"/>
    <w:rsid w:val="00756642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A6C"/>
    <w:rsid w:val="00B84D42"/>
    <w:rsid w:val="00BC0112"/>
    <w:rsid w:val="00C43DEB"/>
    <w:rsid w:val="00C57620"/>
    <w:rsid w:val="00C93853"/>
    <w:rsid w:val="00CE6679"/>
    <w:rsid w:val="00D240EA"/>
    <w:rsid w:val="00DC0D44"/>
    <w:rsid w:val="00DC564C"/>
    <w:rsid w:val="00DD0AA8"/>
    <w:rsid w:val="00DD725B"/>
    <w:rsid w:val="00E24A56"/>
    <w:rsid w:val="00E32146"/>
    <w:rsid w:val="00F04BC3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21A78-3217-4737-8170-DAB8352B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a.mc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F726E-7D63-4BD9-B132-B60617DE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2021-12-13T09:11:00Z</cp:lastPrinted>
  <dcterms:created xsi:type="dcterms:W3CDTF">2023-03-24T07:52:00Z</dcterms:created>
  <dcterms:modified xsi:type="dcterms:W3CDTF">2025-06-27T10:59:00Z</dcterms:modified>
</cp:coreProperties>
</file>