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FED42" w14:textId="77777777" w:rsidR="009A7FA2" w:rsidRPr="0036134F" w:rsidRDefault="009A7FA2" w:rsidP="00B901AC">
      <w:pPr>
        <w:pStyle w:val="a3"/>
        <w:spacing w:before="0" w:beforeAutospacing="0" w:after="0" w:line="360" w:lineRule="auto"/>
        <w:jc w:val="center"/>
        <w:rPr>
          <w:sz w:val="28"/>
          <w:szCs w:val="28"/>
        </w:rPr>
      </w:pPr>
      <w:r w:rsidRPr="0036134F">
        <w:rPr>
          <w:b/>
          <w:bCs/>
          <w:sz w:val="28"/>
          <w:szCs w:val="28"/>
        </w:rPr>
        <w:t>Інформація для ознайомлення з нею громадськості</w:t>
      </w:r>
    </w:p>
    <w:p w14:paraId="1DDDBF37" w14:textId="79D90072" w:rsidR="00454249" w:rsidRPr="0036134F" w:rsidRDefault="0036134F" w:rsidP="0045424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6134F">
        <w:rPr>
          <w:rFonts w:ascii="Times New Roman" w:hAnsi="Times New Roman"/>
          <w:sz w:val="28"/>
          <w:szCs w:val="28"/>
        </w:rPr>
        <w:t>Приватне підприємство «Рівне-</w:t>
      </w:r>
      <w:proofErr w:type="spellStart"/>
      <w:r w:rsidRPr="0036134F">
        <w:rPr>
          <w:rFonts w:ascii="Times New Roman" w:hAnsi="Times New Roman"/>
          <w:sz w:val="28"/>
          <w:szCs w:val="28"/>
        </w:rPr>
        <w:t>Флекс</w:t>
      </w:r>
      <w:proofErr w:type="spellEnd"/>
      <w:r w:rsidRPr="0036134F">
        <w:rPr>
          <w:rFonts w:ascii="Times New Roman" w:hAnsi="Times New Roman"/>
          <w:sz w:val="28"/>
          <w:szCs w:val="28"/>
        </w:rPr>
        <w:t>»</w:t>
      </w:r>
      <w:r w:rsidR="00454249" w:rsidRPr="0036134F">
        <w:rPr>
          <w:rFonts w:ascii="Times New Roman" w:hAnsi="Times New Roman"/>
          <w:sz w:val="28"/>
          <w:szCs w:val="28"/>
        </w:rPr>
        <w:t xml:space="preserve"> повідомляє про намір отримати дозвіл на викиди забруднюючих речовин (ЗР) в атмосферне повітря стаціонарними джерелами.    </w:t>
      </w:r>
    </w:p>
    <w:p w14:paraId="5EFD6A56" w14:textId="7B66BEA7" w:rsidR="00454249" w:rsidRPr="0036134F" w:rsidRDefault="00454249" w:rsidP="0045424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6134F">
        <w:rPr>
          <w:rFonts w:ascii="Times New Roman" w:hAnsi="Times New Roman"/>
          <w:sz w:val="28"/>
          <w:szCs w:val="28"/>
        </w:rPr>
        <w:t xml:space="preserve">Місцезнаходження суб’єкту господарювання: </w:t>
      </w:r>
      <w:r w:rsidR="0036134F" w:rsidRPr="0036134F">
        <w:rPr>
          <w:rFonts w:ascii="Times New Roman" w:hAnsi="Times New Roman"/>
          <w:sz w:val="28"/>
          <w:szCs w:val="28"/>
        </w:rPr>
        <w:t xml:space="preserve">35304, Рівненський р-н, Рівненська обл., с. Корнин, </w:t>
      </w:r>
      <w:proofErr w:type="spellStart"/>
      <w:r w:rsidR="0036134F" w:rsidRPr="0036134F">
        <w:rPr>
          <w:rFonts w:ascii="Times New Roman" w:hAnsi="Times New Roman"/>
          <w:sz w:val="28"/>
          <w:szCs w:val="28"/>
        </w:rPr>
        <w:t>пров</w:t>
      </w:r>
      <w:proofErr w:type="spellEnd"/>
      <w:r w:rsidR="0036134F" w:rsidRPr="0036134F">
        <w:rPr>
          <w:rFonts w:ascii="Times New Roman" w:hAnsi="Times New Roman"/>
          <w:sz w:val="28"/>
          <w:szCs w:val="28"/>
        </w:rPr>
        <w:t>. Центральний, 5</w:t>
      </w:r>
      <w:r w:rsidRPr="0036134F">
        <w:rPr>
          <w:rFonts w:ascii="Times New Roman" w:hAnsi="Times New Roman"/>
          <w:sz w:val="28"/>
          <w:szCs w:val="28"/>
        </w:rPr>
        <w:t>.</w:t>
      </w:r>
    </w:p>
    <w:p w14:paraId="3AE54F6B" w14:textId="68C0EB0E" w:rsidR="00454249" w:rsidRPr="0036134F" w:rsidRDefault="00454249" w:rsidP="0045424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6134F">
        <w:rPr>
          <w:rFonts w:ascii="Times New Roman" w:hAnsi="Times New Roman"/>
          <w:sz w:val="28"/>
          <w:szCs w:val="28"/>
        </w:rPr>
        <w:t xml:space="preserve">Код ЄДРПОУ: </w:t>
      </w:r>
      <w:r w:rsidR="0036134F" w:rsidRPr="0036134F">
        <w:rPr>
          <w:rFonts w:ascii="Times New Roman" w:hAnsi="Times New Roman"/>
          <w:sz w:val="28"/>
          <w:szCs w:val="28"/>
        </w:rPr>
        <w:t>35504804</w:t>
      </w:r>
      <w:r w:rsidRPr="0036134F">
        <w:rPr>
          <w:rFonts w:ascii="Times New Roman" w:hAnsi="Times New Roman"/>
          <w:sz w:val="28"/>
          <w:szCs w:val="28"/>
        </w:rPr>
        <w:t>.</w:t>
      </w:r>
    </w:p>
    <w:p w14:paraId="0A247E1C" w14:textId="6B48B5AC" w:rsidR="00454249" w:rsidRPr="0036134F" w:rsidRDefault="00454249" w:rsidP="0045424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6134F">
        <w:rPr>
          <w:rFonts w:ascii="Times New Roman" w:hAnsi="Times New Roman"/>
          <w:sz w:val="28"/>
          <w:szCs w:val="28"/>
        </w:rPr>
        <w:t xml:space="preserve">КВЕД-2010: </w:t>
      </w:r>
      <w:r w:rsidR="0036134F" w:rsidRPr="0036134F">
        <w:rPr>
          <w:rFonts w:ascii="Times New Roman" w:hAnsi="Times New Roman"/>
          <w:sz w:val="28"/>
          <w:szCs w:val="28"/>
        </w:rPr>
        <w:t xml:space="preserve">18.12 Друкування іншої продукції </w:t>
      </w:r>
      <w:r w:rsidRPr="0036134F">
        <w:rPr>
          <w:rFonts w:ascii="Times New Roman" w:hAnsi="Times New Roman"/>
          <w:sz w:val="28"/>
          <w:szCs w:val="28"/>
        </w:rPr>
        <w:t>(основний).</w:t>
      </w:r>
    </w:p>
    <w:p w14:paraId="3506C187" w14:textId="260C9624" w:rsidR="00454249" w:rsidRPr="0036134F" w:rsidRDefault="00454249" w:rsidP="0045424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6134F">
        <w:rPr>
          <w:rFonts w:ascii="Times New Roman" w:hAnsi="Times New Roman"/>
          <w:spacing w:val="-2"/>
          <w:sz w:val="28"/>
          <w:szCs w:val="28"/>
        </w:rPr>
        <w:t xml:space="preserve">Промисловий майданчик розміщений за </w:t>
      </w:r>
      <w:proofErr w:type="spellStart"/>
      <w:r w:rsidRPr="0036134F">
        <w:rPr>
          <w:rFonts w:ascii="Times New Roman" w:hAnsi="Times New Roman"/>
          <w:spacing w:val="-2"/>
          <w:sz w:val="28"/>
          <w:szCs w:val="28"/>
        </w:rPr>
        <w:t>адресою</w:t>
      </w:r>
      <w:proofErr w:type="spellEnd"/>
      <w:r w:rsidRPr="0036134F">
        <w:rPr>
          <w:rFonts w:ascii="Times New Roman" w:hAnsi="Times New Roman"/>
          <w:spacing w:val="-2"/>
          <w:sz w:val="28"/>
          <w:szCs w:val="28"/>
        </w:rPr>
        <w:t xml:space="preserve">: </w:t>
      </w:r>
      <w:r w:rsidR="0036134F" w:rsidRPr="0036134F">
        <w:rPr>
          <w:rFonts w:ascii="Times New Roman" w:hAnsi="Times New Roman"/>
          <w:spacing w:val="-2"/>
          <w:sz w:val="28"/>
          <w:szCs w:val="28"/>
        </w:rPr>
        <w:t xml:space="preserve">35304, Рівненський р-н, Рівненська обл., с. Корнин, </w:t>
      </w:r>
      <w:proofErr w:type="spellStart"/>
      <w:r w:rsidR="0036134F" w:rsidRPr="0036134F">
        <w:rPr>
          <w:rFonts w:ascii="Times New Roman" w:hAnsi="Times New Roman"/>
          <w:spacing w:val="-2"/>
          <w:sz w:val="28"/>
          <w:szCs w:val="28"/>
        </w:rPr>
        <w:t>пров</w:t>
      </w:r>
      <w:proofErr w:type="spellEnd"/>
      <w:r w:rsidR="0036134F" w:rsidRPr="0036134F">
        <w:rPr>
          <w:rFonts w:ascii="Times New Roman" w:hAnsi="Times New Roman"/>
          <w:spacing w:val="-2"/>
          <w:sz w:val="28"/>
          <w:szCs w:val="28"/>
        </w:rPr>
        <w:t>. Центральний, 5</w:t>
      </w:r>
      <w:r w:rsidRPr="0036134F">
        <w:rPr>
          <w:rFonts w:ascii="Times New Roman" w:hAnsi="Times New Roman"/>
          <w:spacing w:val="-2"/>
          <w:sz w:val="28"/>
          <w:szCs w:val="28"/>
        </w:rPr>
        <w:t>.</w:t>
      </w:r>
    </w:p>
    <w:p w14:paraId="5F3B2B36" w14:textId="77777777" w:rsidR="00454249" w:rsidRPr="0036134F" w:rsidRDefault="00454249" w:rsidP="0045424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6134F">
        <w:rPr>
          <w:rFonts w:ascii="Times New Roman" w:hAnsi="Times New Roman"/>
          <w:sz w:val="28"/>
          <w:szCs w:val="28"/>
        </w:rPr>
        <w:t>Об’єкт не потребує проходження процедури з оцінки впливу на довкілля, так як здійснює господарську діяльність, яка не підпадає під сферу застосування ЗУ «Про оцінку впливу на довкілля».</w:t>
      </w:r>
    </w:p>
    <w:p w14:paraId="7BF5A848" w14:textId="1780A7BE" w:rsidR="00454249" w:rsidRPr="0036134F" w:rsidRDefault="00454249" w:rsidP="0045424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6134F">
        <w:rPr>
          <w:rFonts w:ascii="Times New Roman" w:hAnsi="Times New Roman"/>
          <w:sz w:val="28"/>
          <w:szCs w:val="28"/>
        </w:rPr>
        <w:t xml:space="preserve">Викиди забруднюючих речовин на промисловому майданчику здійснюються від </w:t>
      </w:r>
      <w:r w:rsidR="0036134F" w:rsidRPr="0036134F">
        <w:rPr>
          <w:rFonts w:ascii="Times New Roman" w:hAnsi="Times New Roman"/>
          <w:spacing w:val="-2"/>
          <w:sz w:val="28"/>
          <w:szCs w:val="28"/>
        </w:rPr>
        <w:t>6</w:t>
      </w:r>
      <w:r w:rsidRPr="0036134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6134F" w:rsidRPr="0036134F">
        <w:rPr>
          <w:rFonts w:ascii="Times New Roman" w:hAnsi="Times New Roman"/>
          <w:spacing w:val="-2"/>
          <w:sz w:val="28"/>
          <w:szCs w:val="28"/>
        </w:rPr>
        <w:t>джерел</w:t>
      </w:r>
      <w:r w:rsidR="0036134F">
        <w:rPr>
          <w:rFonts w:ascii="Times New Roman" w:hAnsi="Times New Roman"/>
          <w:spacing w:val="-2"/>
          <w:sz w:val="28"/>
          <w:szCs w:val="28"/>
        </w:rPr>
        <w:t>, із них 5 організованих і одне неорганізоване</w:t>
      </w:r>
      <w:r w:rsidRPr="0036134F">
        <w:rPr>
          <w:rFonts w:ascii="Times New Roman" w:hAnsi="Times New Roman"/>
          <w:spacing w:val="-2"/>
          <w:sz w:val="28"/>
          <w:szCs w:val="28"/>
        </w:rPr>
        <w:t>.</w:t>
      </w:r>
      <w:r w:rsidRPr="0036134F">
        <w:rPr>
          <w:rFonts w:ascii="Times New Roman" w:hAnsi="Times New Roman"/>
          <w:sz w:val="28"/>
          <w:szCs w:val="28"/>
        </w:rPr>
        <w:t xml:space="preserve"> </w:t>
      </w:r>
    </w:p>
    <w:p w14:paraId="1A45C10E" w14:textId="24D71479" w:rsidR="00454249" w:rsidRPr="0036134F" w:rsidRDefault="00454249" w:rsidP="0045424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6134F">
        <w:rPr>
          <w:rFonts w:ascii="Times New Roman" w:hAnsi="Times New Roman"/>
          <w:sz w:val="28"/>
          <w:szCs w:val="28"/>
        </w:rPr>
        <w:t>Джерелами викидів на території об’єкта є труби від котлі</w:t>
      </w:r>
      <w:r w:rsidR="0036134F" w:rsidRPr="0036134F">
        <w:rPr>
          <w:rFonts w:ascii="Times New Roman" w:hAnsi="Times New Roman"/>
          <w:sz w:val="28"/>
          <w:szCs w:val="28"/>
        </w:rPr>
        <w:t xml:space="preserve">в, </w:t>
      </w:r>
      <w:proofErr w:type="spellStart"/>
      <w:r w:rsidR="0036134F" w:rsidRPr="0036134F">
        <w:rPr>
          <w:rFonts w:ascii="Times New Roman" w:hAnsi="Times New Roman"/>
          <w:sz w:val="28"/>
          <w:szCs w:val="28"/>
        </w:rPr>
        <w:t>дизельгенератора</w:t>
      </w:r>
      <w:proofErr w:type="spellEnd"/>
      <w:r w:rsidR="0036134F" w:rsidRPr="0036134F">
        <w:rPr>
          <w:rFonts w:ascii="Times New Roman" w:hAnsi="Times New Roman"/>
          <w:sz w:val="28"/>
          <w:szCs w:val="28"/>
        </w:rPr>
        <w:t xml:space="preserve">, друкарських машин, </w:t>
      </w:r>
      <w:proofErr w:type="spellStart"/>
      <w:r w:rsidR="0036134F" w:rsidRPr="0036134F">
        <w:rPr>
          <w:rFonts w:ascii="Times New Roman" w:hAnsi="Times New Roman"/>
          <w:sz w:val="28"/>
          <w:szCs w:val="28"/>
        </w:rPr>
        <w:t>ламінатора</w:t>
      </w:r>
      <w:proofErr w:type="spellEnd"/>
      <w:r w:rsidR="0036134F" w:rsidRPr="0036134F">
        <w:rPr>
          <w:rFonts w:ascii="Times New Roman" w:hAnsi="Times New Roman"/>
          <w:sz w:val="28"/>
          <w:szCs w:val="28"/>
        </w:rPr>
        <w:t>, машини для очищення друкарських пластин</w:t>
      </w:r>
      <w:r w:rsidRPr="0036134F">
        <w:rPr>
          <w:rFonts w:ascii="Times New Roman" w:hAnsi="Times New Roman"/>
          <w:sz w:val="28"/>
          <w:szCs w:val="28"/>
        </w:rPr>
        <w:t>.</w:t>
      </w:r>
    </w:p>
    <w:p w14:paraId="010BE2F9" w14:textId="124777EC" w:rsidR="00454249" w:rsidRPr="0036134F" w:rsidRDefault="00454249" w:rsidP="0045424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6134F">
        <w:rPr>
          <w:rFonts w:ascii="Times New Roman" w:hAnsi="Times New Roman"/>
          <w:sz w:val="28"/>
          <w:szCs w:val="28"/>
        </w:rPr>
        <w:t>А також неорганізован</w:t>
      </w:r>
      <w:r w:rsidR="0036134F" w:rsidRPr="0036134F">
        <w:rPr>
          <w:rFonts w:ascii="Times New Roman" w:hAnsi="Times New Roman"/>
          <w:sz w:val="28"/>
          <w:szCs w:val="28"/>
        </w:rPr>
        <w:t>е</w:t>
      </w:r>
      <w:r w:rsidRPr="0036134F">
        <w:rPr>
          <w:rFonts w:ascii="Times New Roman" w:hAnsi="Times New Roman"/>
          <w:sz w:val="28"/>
          <w:szCs w:val="28"/>
        </w:rPr>
        <w:t xml:space="preserve"> джерела викидів при експлуатації дизельного генератора.</w:t>
      </w:r>
    </w:p>
    <w:p w14:paraId="400F165E" w14:textId="2A79CD84" w:rsidR="00454249" w:rsidRPr="0036134F" w:rsidRDefault="00454249" w:rsidP="0045424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C48E1">
        <w:rPr>
          <w:rFonts w:ascii="Times New Roman" w:hAnsi="Times New Roman"/>
          <w:sz w:val="28"/>
          <w:szCs w:val="28"/>
        </w:rPr>
        <w:t xml:space="preserve">У процесі виробничої діяльності в </w:t>
      </w:r>
      <w:r w:rsidRPr="00B75CBD">
        <w:rPr>
          <w:rFonts w:ascii="Times New Roman" w:hAnsi="Times New Roman"/>
          <w:sz w:val="28"/>
          <w:szCs w:val="28"/>
        </w:rPr>
        <w:t xml:space="preserve">атмосферне повітря викидаються: </w:t>
      </w:r>
      <w:r w:rsidRPr="00B75CBD">
        <w:rPr>
          <w:rFonts w:ascii="Times New Roman" w:hAnsi="Times New Roman"/>
          <w:spacing w:val="-10"/>
          <w:sz w:val="28"/>
          <w:szCs w:val="28"/>
        </w:rPr>
        <w:t xml:space="preserve">оксиди азоту – </w:t>
      </w:r>
      <w:r w:rsidR="004C48E1" w:rsidRPr="00B75CBD">
        <w:rPr>
          <w:rFonts w:ascii="Times New Roman" w:hAnsi="Times New Roman"/>
          <w:spacing w:val="-10"/>
          <w:sz w:val="28"/>
          <w:szCs w:val="28"/>
        </w:rPr>
        <w:t>1,618</w:t>
      </w:r>
      <w:r w:rsidR="004C48E1" w:rsidRPr="00B75CB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75CBD">
        <w:rPr>
          <w:rFonts w:ascii="Times New Roman" w:hAnsi="Times New Roman"/>
          <w:spacing w:val="-10"/>
          <w:sz w:val="28"/>
          <w:szCs w:val="28"/>
        </w:rPr>
        <w:t xml:space="preserve">т/рік, оксид вуглецю – </w:t>
      </w:r>
      <w:r w:rsidR="004C48E1" w:rsidRPr="00B75CBD">
        <w:rPr>
          <w:rFonts w:ascii="Times New Roman" w:hAnsi="Times New Roman"/>
          <w:spacing w:val="-10"/>
          <w:sz w:val="28"/>
          <w:szCs w:val="28"/>
        </w:rPr>
        <w:t>1,292</w:t>
      </w:r>
      <w:r w:rsidRPr="00B75CBD">
        <w:rPr>
          <w:rFonts w:ascii="Times New Roman" w:hAnsi="Times New Roman"/>
          <w:spacing w:val="-10"/>
          <w:sz w:val="28"/>
          <w:szCs w:val="28"/>
        </w:rPr>
        <w:t xml:space="preserve"> т/рік, діоксид сірки – </w:t>
      </w:r>
      <w:r w:rsidR="004C48E1" w:rsidRPr="00B75CBD">
        <w:rPr>
          <w:rFonts w:ascii="Times New Roman" w:hAnsi="Times New Roman"/>
          <w:spacing w:val="-10"/>
          <w:sz w:val="28"/>
          <w:szCs w:val="28"/>
        </w:rPr>
        <w:t>0,11</w:t>
      </w:r>
      <w:r w:rsidR="004C48E1" w:rsidRPr="00B75CBD">
        <w:rPr>
          <w:rFonts w:ascii="Times New Roman" w:hAnsi="Times New Roman"/>
          <w:spacing w:val="-10"/>
          <w:sz w:val="28"/>
          <w:szCs w:val="28"/>
        </w:rPr>
        <w:t>0</w:t>
      </w:r>
      <w:r w:rsidR="0013611B" w:rsidRPr="00B75CBD">
        <w:rPr>
          <w:rFonts w:ascii="Times New Roman" w:hAnsi="Times New Roman"/>
          <w:spacing w:val="-10"/>
          <w:sz w:val="28"/>
          <w:szCs w:val="28"/>
        </w:rPr>
        <w:t> </w:t>
      </w:r>
      <w:r w:rsidRPr="00B75CBD">
        <w:rPr>
          <w:rFonts w:ascii="Times New Roman" w:hAnsi="Times New Roman"/>
          <w:spacing w:val="-10"/>
          <w:sz w:val="28"/>
          <w:szCs w:val="28"/>
        </w:rPr>
        <w:t>т/рік,</w:t>
      </w:r>
      <w:r w:rsidRPr="00B75CB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75CBD">
        <w:rPr>
          <w:rFonts w:ascii="Times New Roman" w:hAnsi="Times New Roman"/>
          <w:sz w:val="28"/>
          <w:szCs w:val="28"/>
        </w:rPr>
        <w:t xml:space="preserve">речовини у вигляді суспендованих твердих частинок (у т. ч. недиференційовані за складом – </w:t>
      </w:r>
      <w:r w:rsidR="004C48E1" w:rsidRPr="00B75CBD">
        <w:rPr>
          <w:rFonts w:ascii="Times New Roman" w:hAnsi="Times New Roman"/>
          <w:sz w:val="28"/>
          <w:szCs w:val="28"/>
        </w:rPr>
        <w:t>1,052</w:t>
      </w:r>
      <w:r w:rsidRPr="00B75CBD">
        <w:rPr>
          <w:rFonts w:ascii="Times New Roman" w:hAnsi="Times New Roman"/>
          <w:sz w:val="28"/>
          <w:szCs w:val="28"/>
        </w:rPr>
        <w:t xml:space="preserve"> т/рік, сажа – </w:t>
      </w:r>
      <w:r w:rsidR="004C48E1" w:rsidRPr="00B75CBD">
        <w:rPr>
          <w:rFonts w:ascii="Times New Roman" w:hAnsi="Times New Roman"/>
          <w:sz w:val="28"/>
          <w:szCs w:val="28"/>
        </w:rPr>
        <w:t>0,044</w:t>
      </w:r>
      <w:r w:rsidRPr="00B75CBD">
        <w:rPr>
          <w:rFonts w:ascii="Times New Roman" w:hAnsi="Times New Roman"/>
          <w:sz w:val="28"/>
          <w:szCs w:val="28"/>
        </w:rPr>
        <w:t xml:space="preserve"> т/рік) – </w:t>
      </w:r>
      <w:r w:rsidR="004C48E1" w:rsidRPr="00B75CBD">
        <w:rPr>
          <w:rFonts w:ascii="Times New Roman" w:hAnsi="Times New Roman"/>
          <w:sz w:val="28"/>
          <w:szCs w:val="28"/>
        </w:rPr>
        <w:t>1,096</w:t>
      </w:r>
      <w:r w:rsidRPr="00B75CBD">
        <w:rPr>
          <w:rFonts w:ascii="Times New Roman" w:hAnsi="Times New Roman"/>
          <w:sz w:val="28"/>
          <w:szCs w:val="28"/>
        </w:rPr>
        <w:t xml:space="preserve"> т/рік, </w:t>
      </w:r>
      <w:r w:rsidRPr="00B75CBD">
        <w:rPr>
          <w:rFonts w:ascii="Times New Roman" w:hAnsi="Times New Roman"/>
          <w:spacing w:val="-4"/>
          <w:sz w:val="28"/>
          <w:szCs w:val="28"/>
        </w:rPr>
        <w:t>вуглеводні  насичені С</w:t>
      </w:r>
      <w:r w:rsidRPr="00B75CBD">
        <w:rPr>
          <w:rFonts w:ascii="Times New Roman" w:hAnsi="Times New Roman"/>
          <w:spacing w:val="-4"/>
          <w:sz w:val="28"/>
          <w:szCs w:val="28"/>
          <w:vertAlign w:val="subscript"/>
        </w:rPr>
        <w:t>12</w:t>
      </w:r>
      <w:r w:rsidRPr="00B75CBD">
        <w:rPr>
          <w:rFonts w:ascii="Times New Roman" w:hAnsi="Times New Roman"/>
          <w:spacing w:val="-4"/>
          <w:sz w:val="28"/>
          <w:szCs w:val="28"/>
        </w:rPr>
        <w:t>-С</w:t>
      </w:r>
      <w:r w:rsidRPr="00B75CBD">
        <w:rPr>
          <w:rFonts w:ascii="Times New Roman" w:hAnsi="Times New Roman"/>
          <w:spacing w:val="-4"/>
          <w:sz w:val="28"/>
          <w:szCs w:val="28"/>
          <w:vertAlign w:val="subscript"/>
        </w:rPr>
        <w:t>19</w:t>
      </w:r>
      <w:r w:rsidRPr="00B75CBD">
        <w:rPr>
          <w:rFonts w:ascii="Times New Roman" w:hAnsi="Times New Roman"/>
          <w:spacing w:val="-4"/>
          <w:sz w:val="28"/>
          <w:szCs w:val="28"/>
        </w:rPr>
        <w:t xml:space="preserve"> – </w:t>
      </w:r>
      <w:r w:rsidR="004C48E1" w:rsidRPr="00B75CBD">
        <w:rPr>
          <w:rFonts w:ascii="Times New Roman" w:hAnsi="Times New Roman"/>
          <w:spacing w:val="-4"/>
          <w:sz w:val="28"/>
          <w:szCs w:val="28"/>
        </w:rPr>
        <w:t>0,264</w:t>
      </w:r>
      <w:r w:rsidRPr="00B75CBD">
        <w:rPr>
          <w:rFonts w:ascii="Times New Roman" w:hAnsi="Times New Roman"/>
          <w:spacing w:val="-4"/>
          <w:sz w:val="28"/>
          <w:szCs w:val="28"/>
        </w:rPr>
        <w:t xml:space="preserve"> т/рік,</w:t>
      </w:r>
      <w:r w:rsidRPr="00B75CBD">
        <w:rPr>
          <w:rFonts w:ascii="Times New Roman" w:hAnsi="Times New Roman"/>
          <w:sz w:val="28"/>
          <w:szCs w:val="28"/>
        </w:rPr>
        <w:t xml:space="preserve"> </w:t>
      </w:r>
      <w:r w:rsidRPr="00B75CBD">
        <w:rPr>
          <w:rFonts w:ascii="Times New Roman" w:hAnsi="Times New Roman"/>
          <w:spacing w:val="-4"/>
          <w:sz w:val="28"/>
          <w:szCs w:val="28"/>
        </w:rPr>
        <w:t xml:space="preserve">формальдегід – </w:t>
      </w:r>
      <w:r w:rsidR="004C48E1" w:rsidRPr="00B75CBD">
        <w:rPr>
          <w:rFonts w:ascii="Times New Roman" w:hAnsi="Times New Roman"/>
          <w:spacing w:val="-4"/>
          <w:sz w:val="28"/>
          <w:szCs w:val="28"/>
        </w:rPr>
        <w:t>0,011</w:t>
      </w:r>
      <w:r w:rsidRPr="00B75CBD">
        <w:rPr>
          <w:rFonts w:ascii="Times New Roman" w:hAnsi="Times New Roman"/>
          <w:spacing w:val="-4"/>
          <w:sz w:val="28"/>
          <w:szCs w:val="28"/>
        </w:rPr>
        <w:t xml:space="preserve"> т/рік, </w:t>
      </w:r>
      <w:proofErr w:type="spellStart"/>
      <w:r w:rsidRPr="00B75CBD">
        <w:rPr>
          <w:rFonts w:ascii="Times New Roman" w:hAnsi="Times New Roman"/>
          <w:spacing w:val="-4"/>
          <w:sz w:val="28"/>
          <w:szCs w:val="28"/>
        </w:rPr>
        <w:t>бенз</w:t>
      </w:r>
      <w:proofErr w:type="spellEnd"/>
      <w:r w:rsidRPr="00B75CBD">
        <w:rPr>
          <w:rFonts w:ascii="Times New Roman" w:hAnsi="Times New Roman"/>
          <w:spacing w:val="-4"/>
          <w:sz w:val="28"/>
          <w:szCs w:val="28"/>
        </w:rPr>
        <w:t>(а)</w:t>
      </w:r>
      <w:proofErr w:type="spellStart"/>
      <w:r w:rsidRPr="00B75CBD">
        <w:rPr>
          <w:rFonts w:ascii="Times New Roman" w:hAnsi="Times New Roman"/>
          <w:spacing w:val="-4"/>
          <w:sz w:val="28"/>
          <w:szCs w:val="28"/>
        </w:rPr>
        <w:t>пірен</w:t>
      </w:r>
      <w:proofErr w:type="spellEnd"/>
      <w:r w:rsidRPr="00B75CBD">
        <w:rPr>
          <w:rFonts w:ascii="Times New Roman" w:hAnsi="Times New Roman"/>
          <w:spacing w:val="-4"/>
          <w:sz w:val="28"/>
          <w:szCs w:val="28"/>
        </w:rPr>
        <w:t xml:space="preserve"> – </w:t>
      </w:r>
      <w:r w:rsidR="00B75CBD" w:rsidRPr="00B75CBD">
        <w:rPr>
          <w:rFonts w:ascii="Times New Roman" w:hAnsi="Times New Roman"/>
          <w:spacing w:val="-4"/>
          <w:sz w:val="28"/>
          <w:szCs w:val="28"/>
        </w:rPr>
        <w:t>0,000001</w:t>
      </w:r>
      <w:r w:rsidRPr="00B75CBD">
        <w:rPr>
          <w:rFonts w:ascii="Times New Roman" w:hAnsi="Times New Roman"/>
          <w:spacing w:val="-4"/>
          <w:sz w:val="28"/>
          <w:szCs w:val="28"/>
        </w:rPr>
        <w:t xml:space="preserve"> т/рік,</w:t>
      </w:r>
      <w:r w:rsidRPr="00B75CBD">
        <w:rPr>
          <w:rFonts w:ascii="Times New Roman" w:hAnsi="Times New Roman"/>
          <w:sz w:val="28"/>
          <w:szCs w:val="28"/>
        </w:rPr>
        <w:t xml:space="preserve"> </w:t>
      </w:r>
      <w:r w:rsidR="00B75CBD" w:rsidRPr="00B75CBD">
        <w:rPr>
          <w:rFonts w:ascii="Times New Roman" w:hAnsi="Times New Roman"/>
          <w:sz w:val="28"/>
          <w:szCs w:val="28"/>
        </w:rPr>
        <w:t xml:space="preserve">спирт </w:t>
      </w:r>
      <w:proofErr w:type="spellStart"/>
      <w:r w:rsidR="00B75CBD" w:rsidRPr="00B75CBD">
        <w:rPr>
          <w:rFonts w:ascii="Times New Roman" w:hAnsi="Times New Roman"/>
          <w:sz w:val="28"/>
          <w:szCs w:val="28"/>
        </w:rPr>
        <w:t>ізопропіловий</w:t>
      </w:r>
      <w:proofErr w:type="spellEnd"/>
      <w:r w:rsidRPr="00B75CBD">
        <w:rPr>
          <w:rFonts w:ascii="Times New Roman" w:hAnsi="Times New Roman"/>
          <w:sz w:val="28"/>
          <w:szCs w:val="28"/>
        </w:rPr>
        <w:t xml:space="preserve"> – </w:t>
      </w:r>
      <w:r w:rsidR="00B75CBD" w:rsidRPr="00B75CBD">
        <w:rPr>
          <w:rFonts w:ascii="Times New Roman" w:hAnsi="Times New Roman"/>
          <w:sz w:val="28"/>
          <w:szCs w:val="28"/>
        </w:rPr>
        <w:t>1,608</w:t>
      </w:r>
      <w:r w:rsidRPr="00B75CBD">
        <w:rPr>
          <w:rFonts w:ascii="Times New Roman" w:hAnsi="Times New Roman"/>
          <w:sz w:val="28"/>
          <w:szCs w:val="28"/>
        </w:rPr>
        <w:t xml:space="preserve"> т/рік, </w:t>
      </w:r>
      <w:r w:rsidR="00B75CBD" w:rsidRPr="00B75CBD">
        <w:rPr>
          <w:rFonts w:ascii="Times New Roman" w:hAnsi="Times New Roman"/>
          <w:sz w:val="28"/>
          <w:szCs w:val="28"/>
        </w:rPr>
        <w:t>спирт етиловий</w:t>
      </w:r>
      <w:r w:rsidRPr="00B75CBD">
        <w:rPr>
          <w:rFonts w:ascii="Times New Roman" w:hAnsi="Times New Roman"/>
          <w:sz w:val="28"/>
          <w:szCs w:val="28"/>
        </w:rPr>
        <w:t xml:space="preserve"> – </w:t>
      </w:r>
      <w:r w:rsidR="00B75CBD" w:rsidRPr="00B75CBD">
        <w:rPr>
          <w:rFonts w:ascii="Times New Roman" w:hAnsi="Times New Roman"/>
          <w:sz w:val="28"/>
          <w:szCs w:val="28"/>
        </w:rPr>
        <w:t>167,017</w:t>
      </w:r>
      <w:r w:rsidRPr="00B75CBD">
        <w:rPr>
          <w:rFonts w:ascii="Times New Roman" w:hAnsi="Times New Roman"/>
          <w:sz w:val="28"/>
          <w:szCs w:val="28"/>
        </w:rPr>
        <w:t xml:space="preserve"> т/рік, </w:t>
      </w:r>
      <w:r w:rsidR="00B75CBD" w:rsidRPr="00B75CBD">
        <w:rPr>
          <w:rFonts w:ascii="Times New Roman" w:hAnsi="Times New Roman"/>
          <w:sz w:val="28"/>
          <w:szCs w:val="28"/>
        </w:rPr>
        <w:t>етилацетат</w:t>
      </w:r>
      <w:r w:rsidRPr="00B75CBD">
        <w:rPr>
          <w:rFonts w:ascii="Times New Roman" w:hAnsi="Times New Roman"/>
          <w:sz w:val="28"/>
          <w:szCs w:val="28"/>
        </w:rPr>
        <w:t xml:space="preserve"> – </w:t>
      </w:r>
      <w:r w:rsidR="00B75CBD" w:rsidRPr="00B75CBD">
        <w:rPr>
          <w:rFonts w:ascii="Times New Roman" w:hAnsi="Times New Roman"/>
          <w:sz w:val="28"/>
          <w:szCs w:val="28"/>
        </w:rPr>
        <w:t>52,585</w:t>
      </w:r>
      <w:r w:rsidRPr="00B75CBD">
        <w:rPr>
          <w:rFonts w:ascii="Times New Roman" w:hAnsi="Times New Roman"/>
          <w:sz w:val="28"/>
          <w:szCs w:val="28"/>
        </w:rPr>
        <w:t xml:space="preserve"> т/рік, </w:t>
      </w:r>
      <w:r w:rsidR="00B75CBD" w:rsidRPr="00B75CBD">
        <w:rPr>
          <w:rFonts w:ascii="Times New Roman" w:hAnsi="Times New Roman"/>
          <w:sz w:val="28"/>
          <w:szCs w:val="28"/>
        </w:rPr>
        <w:t>1-Метоксипропанол-2</w:t>
      </w:r>
      <w:r w:rsidRPr="00B75CBD">
        <w:rPr>
          <w:rFonts w:ascii="Times New Roman" w:hAnsi="Times New Roman"/>
          <w:sz w:val="28"/>
          <w:szCs w:val="28"/>
        </w:rPr>
        <w:t xml:space="preserve"> – </w:t>
      </w:r>
      <w:r w:rsidR="00B75CBD" w:rsidRPr="00B75CBD">
        <w:rPr>
          <w:rFonts w:ascii="Times New Roman" w:hAnsi="Times New Roman"/>
          <w:sz w:val="28"/>
          <w:szCs w:val="28"/>
        </w:rPr>
        <w:t>8,372</w:t>
      </w:r>
      <w:r w:rsidRPr="00B75CBD">
        <w:rPr>
          <w:rFonts w:ascii="Times New Roman" w:hAnsi="Times New Roman"/>
          <w:sz w:val="28"/>
          <w:szCs w:val="28"/>
        </w:rPr>
        <w:t xml:space="preserve"> т/рік, </w:t>
      </w:r>
      <w:proofErr w:type="spellStart"/>
      <w:r w:rsidR="00B75CBD" w:rsidRPr="00B75CBD">
        <w:rPr>
          <w:rFonts w:ascii="Times New Roman" w:hAnsi="Times New Roman"/>
          <w:sz w:val="28"/>
          <w:szCs w:val="28"/>
        </w:rPr>
        <w:t>Моноізобутиловий</w:t>
      </w:r>
      <w:proofErr w:type="spellEnd"/>
      <w:r w:rsidR="00B75CBD" w:rsidRPr="00B75CBD">
        <w:rPr>
          <w:rFonts w:ascii="Times New Roman" w:hAnsi="Times New Roman"/>
          <w:sz w:val="28"/>
          <w:szCs w:val="28"/>
        </w:rPr>
        <w:t xml:space="preserve"> ефір етиленгліколю (</w:t>
      </w:r>
      <w:proofErr w:type="spellStart"/>
      <w:r w:rsidR="00B75CBD" w:rsidRPr="00B75CBD">
        <w:rPr>
          <w:rFonts w:ascii="Times New Roman" w:hAnsi="Times New Roman"/>
          <w:sz w:val="28"/>
          <w:szCs w:val="28"/>
        </w:rPr>
        <w:t>бутилцелозольв</w:t>
      </w:r>
      <w:proofErr w:type="spellEnd"/>
      <w:r w:rsidR="00B75CBD" w:rsidRPr="00B75CBD">
        <w:rPr>
          <w:rFonts w:ascii="Times New Roman" w:hAnsi="Times New Roman"/>
          <w:sz w:val="28"/>
          <w:szCs w:val="28"/>
        </w:rPr>
        <w:t>)</w:t>
      </w:r>
      <w:r w:rsidRPr="00B75CBD">
        <w:rPr>
          <w:rFonts w:ascii="Times New Roman" w:hAnsi="Times New Roman"/>
          <w:sz w:val="28"/>
          <w:szCs w:val="28"/>
        </w:rPr>
        <w:t xml:space="preserve"> – </w:t>
      </w:r>
      <w:r w:rsidR="00B75CBD" w:rsidRPr="00B75CBD">
        <w:rPr>
          <w:rFonts w:ascii="Times New Roman" w:hAnsi="Times New Roman"/>
          <w:sz w:val="28"/>
          <w:szCs w:val="28"/>
        </w:rPr>
        <w:t>7,723</w:t>
      </w:r>
      <w:r w:rsidRPr="00B75CBD">
        <w:rPr>
          <w:rFonts w:ascii="Times New Roman" w:hAnsi="Times New Roman"/>
          <w:sz w:val="28"/>
          <w:szCs w:val="28"/>
        </w:rPr>
        <w:t xml:space="preserve"> т/рік, </w:t>
      </w:r>
      <w:r w:rsidR="00B75CBD" w:rsidRPr="00B75CBD">
        <w:rPr>
          <w:rFonts w:ascii="Times New Roman" w:hAnsi="Times New Roman"/>
          <w:sz w:val="28"/>
          <w:szCs w:val="28"/>
        </w:rPr>
        <w:t>4,4-Дифенілметандіізоціанат</w:t>
      </w:r>
      <w:r w:rsidRPr="00B75CBD">
        <w:rPr>
          <w:rFonts w:ascii="Times New Roman" w:hAnsi="Times New Roman"/>
          <w:sz w:val="28"/>
          <w:szCs w:val="28"/>
        </w:rPr>
        <w:t xml:space="preserve"> – </w:t>
      </w:r>
      <w:r w:rsidR="00B75CBD" w:rsidRPr="00B75CBD">
        <w:rPr>
          <w:rFonts w:ascii="Times New Roman" w:hAnsi="Times New Roman"/>
          <w:sz w:val="28"/>
          <w:szCs w:val="28"/>
        </w:rPr>
        <w:t>6,093</w:t>
      </w:r>
      <w:r w:rsidRPr="00B75CBD">
        <w:rPr>
          <w:rFonts w:ascii="Times New Roman" w:hAnsi="Times New Roman"/>
          <w:sz w:val="28"/>
          <w:szCs w:val="28"/>
        </w:rPr>
        <w:t xml:space="preserve"> т/рік, парникові гази та НМЛОС – </w:t>
      </w:r>
      <w:r w:rsidR="00B75CBD" w:rsidRPr="00B75CBD">
        <w:rPr>
          <w:rFonts w:ascii="Times New Roman" w:hAnsi="Times New Roman"/>
          <w:sz w:val="28"/>
          <w:szCs w:val="28"/>
        </w:rPr>
        <w:t>365,906</w:t>
      </w:r>
      <w:r w:rsidRPr="00B75CBD">
        <w:rPr>
          <w:rFonts w:ascii="Times New Roman" w:hAnsi="Times New Roman"/>
          <w:sz w:val="28"/>
          <w:szCs w:val="28"/>
        </w:rPr>
        <w:t xml:space="preserve"> т/рік.</w:t>
      </w:r>
    </w:p>
    <w:p w14:paraId="1DD9D890" w14:textId="05CE041B" w:rsidR="00454249" w:rsidRPr="0036134F" w:rsidRDefault="00454249" w:rsidP="0045424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6134F">
        <w:rPr>
          <w:rFonts w:ascii="Times New Roman" w:hAnsi="Times New Roman"/>
          <w:sz w:val="28"/>
          <w:szCs w:val="28"/>
        </w:rPr>
        <w:t xml:space="preserve">Промисловий майданчик </w:t>
      </w:r>
      <w:r w:rsidR="0036134F" w:rsidRPr="0036134F">
        <w:rPr>
          <w:rFonts w:ascii="Times New Roman" w:hAnsi="Times New Roman"/>
          <w:sz w:val="28"/>
          <w:szCs w:val="28"/>
        </w:rPr>
        <w:t>Приватн</w:t>
      </w:r>
      <w:r w:rsidR="0036134F" w:rsidRPr="0036134F">
        <w:rPr>
          <w:rFonts w:ascii="Times New Roman" w:hAnsi="Times New Roman"/>
          <w:sz w:val="28"/>
          <w:szCs w:val="28"/>
        </w:rPr>
        <w:t>ого</w:t>
      </w:r>
      <w:r w:rsidR="0036134F" w:rsidRPr="0036134F">
        <w:rPr>
          <w:rFonts w:ascii="Times New Roman" w:hAnsi="Times New Roman"/>
          <w:sz w:val="28"/>
          <w:szCs w:val="28"/>
        </w:rPr>
        <w:t xml:space="preserve"> підприємств</w:t>
      </w:r>
      <w:r w:rsidR="0036134F" w:rsidRPr="0036134F">
        <w:rPr>
          <w:rFonts w:ascii="Times New Roman" w:hAnsi="Times New Roman"/>
          <w:sz w:val="28"/>
          <w:szCs w:val="28"/>
        </w:rPr>
        <w:t>а</w:t>
      </w:r>
      <w:r w:rsidR="0036134F" w:rsidRPr="0036134F">
        <w:rPr>
          <w:rFonts w:ascii="Times New Roman" w:hAnsi="Times New Roman"/>
          <w:sz w:val="28"/>
          <w:szCs w:val="28"/>
        </w:rPr>
        <w:t xml:space="preserve"> «Рівне-</w:t>
      </w:r>
      <w:proofErr w:type="spellStart"/>
      <w:r w:rsidR="0036134F" w:rsidRPr="0036134F">
        <w:rPr>
          <w:rFonts w:ascii="Times New Roman" w:hAnsi="Times New Roman"/>
          <w:sz w:val="28"/>
          <w:szCs w:val="28"/>
        </w:rPr>
        <w:t>Флекс</w:t>
      </w:r>
      <w:proofErr w:type="spellEnd"/>
      <w:r w:rsidR="0036134F" w:rsidRPr="0036134F">
        <w:rPr>
          <w:rFonts w:ascii="Times New Roman" w:hAnsi="Times New Roman"/>
          <w:sz w:val="28"/>
          <w:szCs w:val="28"/>
        </w:rPr>
        <w:t>»</w:t>
      </w:r>
      <w:r w:rsidRPr="0036134F">
        <w:rPr>
          <w:rFonts w:ascii="Times New Roman" w:hAnsi="Times New Roman"/>
          <w:sz w:val="28"/>
          <w:szCs w:val="28"/>
        </w:rPr>
        <w:t xml:space="preserve"> за величинами викидів забруднюючих речовин віднесений до </w:t>
      </w:r>
      <w:r w:rsidRPr="0036134F">
        <w:rPr>
          <w:rFonts w:ascii="Times New Roman" w:hAnsi="Times New Roman"/>
          <w:i/>
          <w:sz w:val="28"/>
          <w:szCs w:val="28"/>
        </w:rPr>
        <w:t>другої групи</w:t>
      </w:r>
      <w:r w:rsidRPr="0036134F">
        <w:rPr>
          <w:rFonts w:ascii="Times New Roman" w:hAnsi="Times New Roman"/>
          <w:sz w:val="28"/>
          <w:szCs w:val="28"/>
        </w:rPr>
        <w:t xml:space="preserve"> – </w:t>
      </w:r>
      <w:r w:rsidRPr="0036134F">
        <w:rPr>
          <w:rFonts w:ascii="Times New Roman" w:hAnsi="Times New Roman"/>
          <w:sz w:val="28"/>
          <w:szCs w:val="28"/>
        </w:rPr>
        <w:lastRenderedPageBreak/>
        <w:t xml:space="preserve">об’єкти, які взяті на державний облік і не мають виробництв або технологічного устаткування, на яких повинні впроваджуватися найкращі доступні технології та методи керування.  </w:t>
      </w:r>
    </w:p>
    <w:p w14:paraId="4955C508" w14:textId="77777777" w:rsidR="00454249" w:rsidRPr="0036134F" w:rsidRDefault="00454249" w:rsidP="0045424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6134F">
        <w:rPr>
          <w:rFonts w:ascii="Times New Roman" w:hAnsi="Times New Roman"/>
          <w:sz w:val="28"/>
          <w:szCs w:val="28"/>
        </w:rPr>
        <w:t>Приземні концентрації ЗР в атмосферному повітрі, які створюються викидами на об’єкті, не перевищують допустимого санітарними нормами рівня впливу на атмосферне повітря в зоні розміщення житлової забудови.</w:t>
      </w:r>
    </w:p>
    <w:p w14:paraId="7A74B100" w14:textId="77777777" w:rsidR="00454249" w:rsidRPr="0036134F" w:rsidRDefault="00454249" w:rsidP="0045424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6134F">
        <w:rPr>
          <w:rFonts w:ascii="Times New Roman" w:hAnsi="Times New Roman"/>
          <w:sz w:val="28"/>
          <w:szCs w:val="28"/>
        </w:rPr>
        <w:t>Заходи щодо впровадження найкращих існуючих технологій виробництва, щодо скорочення викидів для підприємства не передбачаються, так як викиди не перевищують нормативних значень, пропозиції щодо дозволених обсягів викидів відповідають діючому законодавству.</w:t>
      </w:r>
    </w:p>
    <w:p w14:paraId="69B738D2" w14:textId="77777777" w:rsidR="00454249" w:rsidRPr="0036134F" w:rsidRDefault="00454249" w:rsidP="0045424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6134F">
        <w:rPr>
          <w:rFonts w:ascii="Times New Roman" w:hAnsi="Times New Roman"/>
          <w:sz w:val="28"/>
          <w:szCs w:val="28"/>
        </w:rPr>
        <w:t xml:space="preserve">Виконання робіт по отриманню дозволу на викиди ЗР в атмосферне повітря здійснює ТОВ «АМАДІ-УКРАЇНА» </w:t>
      </w:r>
      <w:proofErr w:type="spellStart"/>
      <w:r w:rsidRPr="0036134F">
        <w:rPr>
          <w:rFonts w:ascii="Times New Roman" w:hAnsi="Times New Roman"/>
          <w:sz w:val="28"/>
          <w:szCs w:val="28"/>
        </w:rPr>
        <w:t>тел</w:t>
      </w:r>
      <w:proofErr w:type="spellEnd"/>
      <w:r w:rsidRPr="0036134F">
        <w:rPr>
          <w:rFonts w:ascii="Times New Roman" w:hAnsi="Times New Roman"/>
          <w:sz w:val="28"/>
          <w:szCs w:val="28"/>
        </w:rPr>
        <w:t xml:space="preserve">. (050)3756679, (096)3580523.  </w:t>
      </w:r>
    </w:p>
    <w:p w14:paraId="350BB8D1" w14:textId="77777777" w:rsidR="004A528E" w:rsidRPr="00454249" w:rsidRDefault="00454249" w:rsidP="00454249">
      <w:pPr>
        <w:spacing w:line="360" w:lineRule="auto"/>
        <w:ind w:firstLine="851"/>
        <w:jc w:val="both"/>
        <w:rPr>
          <w:sz w:val="28"/>
          <w:szCs w:val="28"/>
        </w:rPr>
      </w:pPr>
      <w:r w:rsidRPr="0036134F">
        <w:rPr>
          <w:rFonts w:ascii="Times New Roman" w:hAnsi="Times New Roman"/>
          <w:sz w:val="28"/>
          <w:szCs w:val="28"/>
        </w:rPr>
        <w:t>Зауваження громадських організацій та окремих громадян з даного питання приймаються Рівненською ОДА (33028, м. Рівне, майдан Просвіти, 1) упродовж місяця з дати публікації цього повідомлення.</w:t>
      </w:r>
    </w:p>
    <w:sectPr w:rsidR="004A528E" w:rsidRPr="00454249" w:rsidSect="00861635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6E6"/>
    <w:rsid w:val="000220D3"/>
    <w:rsid w:val="000F75DB"/>
    <w:rsid w:val="0013611B"/>
    <w:rsid w:val="0019713A"/>
    <w:rsid w:val="0027477D"/>
    <w:rsid w:val="002E77BB"/>
    <w:rsid w:val="00326539"/>
    <w:rsid w:val="00330DE8"/>
    <w:rsid w:val="00351D12"/>
    <w:rsid w:val="0036134F"/>
    <w:rsid w:val="003633F3"/>
    <w:rsid w:val="00454249"/>
    <w:rsid w:val="004828A4"/>
    <w:rsid w:val="004A528E"/>
    <w:rsid w:val="004C48E1"/>
    <w:rsid w:val="005F0E51"/>
    <w:rsid w:val="00625071"/>
    <w:rsid w:val="00637DE9"/>
    <w:rsid w:val="00641AE3"/>
    <w:rsid w:val="006C1899"/>
    <w:rsid w:val="007351DD"/>
    <w:rsid w:val="007441B0"/>
    <w:rsid w:val="0077603E"/>
    <w:rsid w:val="0085773C"/>
    <w:rsid w:val="00861635"/>
    <w:rsid w:val="008D46D0"/>
    <w:rsid w:val="009333C7"/>
    <w:rsid w:val="009377DE"/>
    <w:rsid w:val="00937EE2"/>
    <w:rsid w:val="00964776"/>
    <w:rsid w:val="009A7FA2"/>
    <w:rsid w:val="009B0B6D"/>
    <w:rsid w:val="009C69F1"/>
    <w:rsid w:val="00AA218F"/>
    <w:rsid w:val="00B11780"/>
    <w:rsid w:val="00B368C9"/>
    <w:rsid w:val="00B4316A"/>
    <w:rsid w:val="00B537AF"/>
    <w:rsid w:val="00B65080"/>
    <w:rsid w:val="00B75CBD"/>
    <w:rsid w:val="00B83D48"/>
    <w:rsid w:val="00B901AC"/>
    <w:rsid w:val="00C236E6"/>
    <w:rsid w:val="00D035E9"/>
    <w:rsid w:val="00D44592"/>
    <w:rsid w:val="00D9292F"/>
    <w:rsid w:val="00DB50DD"/>
    <w:rsid w:val="00E02EBD"/>
    <w:rsid w:val="00E7742D"/>
    <w:rsid w:val="00EC42EC"/>
    <w:rsid w:val="00ED63A6"/>
    <w:rsid w:val="00E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F905B"/>
  <w15:chartTrackingRefBased/>
  <w15:docId w15:val="{FE5D3421-D0A3-49C4-82BE-3DA4B160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FA2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FA2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22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220D3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1805</Words>
  <Characters>1030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</dc:creator>
  <cp:keywords/>
  <dc:description/>
  <cp:lastModifiedBy>User</cp:lastModifiedBy>
  <cp:revision>33</cp:revision>
  <cp:lastPrinted>2023-10-23T12:40:00Z</cp:lastPrinted>
  <dcterms:created xsi:type="dcterms:W3CDTF">2023-03-09T14:53:00Z</dcterms:created>
  <dcterms:modified xsi:type="dcterms:W3CDTF">2025-07-22T12:12:00Z</dcterms:modified>
</cp:coreProperties>
</file>