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52CD" w14:textId="77777777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Повідомлення про намір отримати дозвіл на викиди забруднюючих речовин</w:t>
      </w:r>
    </w:p>
    <w:p w14:paraId="393A3388" w14:textId="1DE0A68F" w:rsidR="00D524AE" w:rsidRPr="00776FCB" w:rsidRDefault="00D524AE" w:rsidP="00D524AE">
      <w:pPr>
        <w:pStyle w:val="a3"/>
        <w:spacing w:line="240" w:lineRule="auto"/>
        <w:jc w:val="center"/>
        <w:rPr>
          <w:b/>
          <w:spacing w:val="0"/>
          <w:lang w:val="uk-UA"/>
        </w:rPr>
      </w:pPr>
      <w:r w:rsidRPr="00776FCB">
        <w:rPr>
          <w:b/>
          <w:spacing w:val="0"/>
          <w:lang w:val="uk-UA"/>
        </w:rPr>
        <w:t>в атмосферне повітря стаціонарними джерелами</w:t>
      </w:r>
    </w:p>
    <w:p w14:paraId="2246C415" w14:textId="77777777" w:rsidR="00BD4E79" w:rsidRPr="00776FCB" w:rsidRDefault="00BD4E79" w:rsidP="00496B53">
      <w:pPr>
        <w:pStyle w:val="a3"/>
        <w:spacing w:line="240" w:lineRule="auto"/>
        <w:ind w:firstLine="0"/>
        <w:rPr>
          <w:spacing w:val="0"/>
          <w:lang w:val="uk-UA"/>
        </w:rPr>
      </w:pPr>
    </w:p>
    <w:p w14:paraId="68534176" w14:textId="47E1B7AB" w:rsidR="000179E9" w:rsidRPr="007F20C1" w:rsidRDefault="0002060E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7F20C1">
        <w:rPr>
          <w:color w:val="auto"/>
          <w:spacing w:val="0"/>
          <w:szCs w:val="24"/>
          <w:lang w:val="uk-UA"/>
        </w:rPr>
        <w:t>С</w:t>
      </w:r>
      <w:r w:rsidR="00B66FEC" w:rsidRPr="007F20C1">
        <w:rPr>
          <w:color w:val="auto"/>
          <w:spacing w:val="0"/>
          <w:szCs w:val="24"/>
          <w:lang w:val="uk-UA"/>
        </w:rPr>
        <w:t>пеціалізований</w:t>
      </w:r>
      <w:r w:rsidRPr="007F20C1">
        <w:rPr>
          <w:color w:val="auto"/>
          <w:spacing w:val="0"/>
          <w:szCs w:val="24"/>
          <w:lang w:val="uk-UA"/>
        </w:rPr>
        <w:t xml:space="preserve"> </w:t>
      </w:r>
      <w:r w:rsidR="00B66FEC" w:rsidRPr="007F20C1">
        <w:rPr>
          <w:color w:val="auto"/>
          <w:spacing w:val="0"/>
          <w:szCs w:val="24"/>
          <w:lang w:val="uk-UA"/>
        </w:rPr>
        <w:t xml:space="preserve">виробничий сільськогосподарський кооператив </w:t>
      </w:r>
      <w:r w:rsidRPr="007F20C1">
        <w:rPr>
          <w:color w:val="auto"/>
          <w:spacing w:val="0"/>
          <w:szCs w:val="24"/>
          <w:lang w:val="uk-UA"/>
        </w:rPr>
        <w:t>«С</w:t>
      </w:r>
      <w:r w:rsidR="00B66FEC" w:rsidRPr="007F20C1">
        <w:rPr>
          <w:color w:val="auto"/>
          <w:spacing w:val="0"/>
          <w:szCs w:val="24"/>
          <w:lang w:val="uk-UA"/>
        </w:rPr>
        <w:t>елянський</w:t>
      </w:r>
      <w:r w:rsidRPr="007F20C1">
        <w:rPr>
          <w:color w:val="auto"/>
          <w:spacing w:val="0"/>
          <w:szCs w:val="24"/>
          <w:lang w:val="uk-UA"/>
        </w:rPr>
        <w:t xml:space="preserve"> </w:t>
      </w:r>
      <w:r w:rsidR="00B66FEC" w:rsidRPr="007F20C1">
        <w:rPr>
          <w:color w:val="auto"/>
          <w:spacing w:val="0"/>
          <w:szCs w:val="24"/>
          <w:lang w:val="uk-UA"/>
        </w:rPr>
        <w:t>ліс</w:t>
      </w:r>
      <w:r w:rsidRPr="007F20C1">
        <w:rPr>
          <w:color w:val="auto"/>
          <w:spacing w:val="0"/>
          <w:szCs w:val="24"/>
          <w:lang w:val="uk-UA"/>
        </w:rPr>
        <w:t>»</w:t>
      </w:r>
      <w:r w:rsidR="00F41EA5" w:rsidRPr="007F20C1">
        <w:rPr>
          <w:color w:val="auto"/>
          <w:spacing w:val="0"/>
          <w:szCs w:val="24"/>
          <w:lang w:val="uk-UA"/>
        </w:rPr>
        <w:t xml:space="preserve"> </w:t>
      </w:r>
      <w:r w:rsidR="000179E9" w:rsidRPr="007F20C1">
        <w:rPr>
          <w:color w:val="auto"/>
          <w:spacing w:val="0"/>
          <w:szCs w:val="24"/>
          <w:lang w:val="uk-UA"/>
        </w:rPr>
        <w:t>(</w:t>
      </w:r>
      <w:r w:rsidRPr="007F20C1">
        <w:rPr>
          <w:color w:val="auto"/>
          <w:spacing w:val="0"/>
          <w:szCs w:val="24"/>
          <w:lang w:val="uk-UA"/>
        </w:rPr>
        <w:t>СВСК «С</w:t>
      </w:r>
      <w:r w:rsidR="00B66FEC" w:rsidRPr="007F20C1">
        <w:rPr>
          <w:color w:val="auto"/>
          <w:spacing w:val="0"/>
          <w:szCs w:val="24"/>
          <w:lang w:val="uk-UA"/>
        </w:rPr>
        <w:t>елянський</w:t>
      </w:r>
      <w:r w:rsidRPr="007F20C1">
        <w:rPr>
          <w:color w:val="auto"/>
          <w:spacing w:val="0"/>
          <w:szCs w:val="24"/>
          <w:lang w:val="uk-UA"/>
        </w:rPr>
        <w:t xml:space="preserve"> </w:t>
      </w:r>
      <w:r w:rsidR="00B66FEC" w:rsidRPr="007F20C1">
        <w:rPr>
          <w:color w:val="auto"/>
          <w:spacing w:val="0"/>
          <w:szCs w:val="24"/>
          <w:lang w:val="uk-UA"/>
        </w:rPr>
        <w:t>ліс</w:t>
      </w:r>
      <w:r w:rsidRPr="007F20C1">
        <w:rPr>
          <w:color w:val="auto"/>
          <w:spacing w:val="0"/>
          <w:szCs w:val="24"/>
          <w:lang w:val="uk-UA"/>
        </w:rPr>
        <w:t>»</w:t>
      </w:r>
      <w:r w:rsidR="00D524AE" w:rsidRPr="007F20C1">
        <w:rPr>
          <w:color w:val="auto"/>
          <w:spacing w:val="0"/>
          <w:szCs w:val="24"/>
          <w:lang w:val="uk-UA"/>
        </w:rPr>
        <w:t>)</w:t>
      </w:r>
      <w:r w:rsidR="00B3360A" w:rsidRPr="007F20C1">
        <w:rPr>
          <w:color w:val="auto"/>
          <w:spacing w:val="0"/>
          <w:lang w:val="uk-UA"/>
        </w:rPr>
        <w:t xml:space="preserve"> </w:t>
      </w:r>
      <w:r w:rsidR="00D524AE" w:rsidRPr="007F20C1">
        <w:rPr>
          <w:color w:val="auto"/>
          <w:spacing w:val="0"/>
          <w:lang w:val="uk-UA"/>
        </w:rPr>
        <w:t>має</w:t>
      </w:r>
      <w:r w:rsidR="00B3360A" w:rsidRPr="007F20C1">
        <w:rPr>
          <w:color w:val="auto"/>
          <w:spacing w:val="0"/>
          <w:lang w:val="uk-UA"/>
        </w:rPr>
        <w:t xml:space="preserve"> намір отримати дозвіл на викиди забруднюючих речовин в атмосферне повітря стаціонарними джерелами</w:t>
      </w:r>
      <w:r w:rsidR="000179E9" w:rsidRPr="007F20C1">
        <w:rPr>
          <w:color w:val="auto"/>
          <w:spacing w:val="0"/>
          <w:lang w:val="uk-UA"/>
        </w:rPr>
        <w:t>.</w:t>
      </w:r>
    </w:p>
    <w:p w14:paraId="6D8F9E07" w14:textId="1DC32AF0" w:rsidR="000179E9" w:rsidRPr="007F20C1" w:rsidRDefault="000179E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7F20C1">
        <w:rPr>
          <w:color w:val="auto"/>
          <w:spacing w:val="0"/>
          <w:lang w:val="uk-UA"/>
        </w:rPr>
        <w:t xml:space="preserve">Ідентифікаційний код в ЄДРПОУ – </w:t>
      </w:r>
      <w:r w:rsidR="004904DF" w:rsidRPr="007F20C1">
        <w:rPr>
          <w:color w:val="auto"/>
          <w:spacing w:val="0"/>
          <w:lang w:val="uk-UA"/>
        </w:rPr>
        <w:t>31148641</w:t>
      </w:r>
      <w:r w:rsidRPr="007F20C1">
        <w:rPr>
          <w:color w:val="auto"/>
          <w:spacing w:val="0"/>
          <w:lang w:val="uk-UA"/>
        </w:rPr>
        <w:t>.</w:t>
      </w:r>
    </w:p>
    <w:p w14:paraId="12BD0EF7" w14:textId="1437C792" w:rsidR="00F41EA5" w:rsidRPr="007F20C1" w:rsidRDefault="000179E9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7F20C1">
        <w:rPr>
          <w:color w:val="auto"/>
          <w:spacing w:val="0"/>
          <w:lang w:val="uk-UA"/>
        </w:rPr>
        <w:t>Місцезнаходження суб’єкта господарювання</w:t>
      </w:r>
      <w:r w:rsidR="00287E14" w:rsidRPr="007F20C1">
        <w:rPr>
          <w:color w:val="auto"/>
          <w:spacing w:val="0"/>
          <w:lang w:val="uk-UA"/>
        </w:rPr>
        <w:t xml:space="preserve">: </w:t>
      </w:r>
      <w:r w:rsidR="007A04E4" w:rsidRPr="007F20C1">
        <w:rPr>
          <w:color w:val="auto"/>
          <w:spacing w:val="0"/>
          <w:lang w:val="uk-UA"/>
        </w:rPr>
        <w:t>35000</w:t>
      </w:r>
      <w:r w:rsidR="00F41EA5" w:rsidRPr="007F20C1">
        <w:rPr>
          <w:color w:val="auto"/>
          <w:spacing w:val="0"/>
          <w:lang w:val="uk-UA"/>
        </w:rPr>
        <w:t>, Рівненська обл</w:t>
      </w:r>
      <w:r w:rsidR="00FE1E25" w:rsidRPr="007F20C1">
        <w:rPr>
          <w:color w:val="auto"/>
          <w:spacing w:val="0"/>
          <w:lang w:val="uk-UA"/>
        </w:rPr>
        <w:t>.</w:t>
      </w:r>
      <w:r w:rsidR="00F41EA5" w:rsidRPr="007F20C1">
        <w:rPr>
          <w:color w:val="auto"/>
          <w:spacing w:val="0"/>
          <w:lang w:val="uk-UA"/>
        </w:rPr>
        <w:t>,</w:t>
      </w:r>
      <w:r w:rsidR="008E3CE3" w:rsidRPr="007F20C1">
        <w:rPr>
          <w:color w:val="auto"/>
          <w:lang w:val="uk-UA"/>
        </w:rPr>
        <w:t xml:space="preserve"> </w:t>
      </w:r>
      <w:r w:rsidR="00FE1E25" w:rsidRPr="007F20C1">
        <w:rPr>
          <w:color w:val="auto"/>
          <w:spacing w:val="0"/>
          <w:lang w:val="uk-UA"/>
        </w:rPr>
        <w:t>Рівненський</w:t>
      </w:r>
      <w:r w:rsidR="007A04E4" w:rsidRPr="007F20C1">
        <w:rPr>
          <w:color w:val="auto"/>
          <w:spacing w:val="0"/>
          <w:lang w:val="uk-UA"/>
        </w:rPr>
        <w:t xml:space="preserve"> р-н,</w:t>
      </w:r>
      <w:r w:rsidR="004B7565" w:rsidRPr="007F20C1">
        <w:rPr>
          <w:color w:val="auto"/>
          <w:spacing w:val="0"/>
          <w:lang w:val="uk-UA"/>
        </w:rPr>
        <w:t xml:space="preserve"> </w:t>
      </w:r>
      <w:r w:rsidR="007A04E4" w:rsidRPr="007F20C1">
        <w:rPr>
          <w:color w:val="auto"/>
          <w:spacing w:val="0"/>
          <w:lang w:val="uk-UA"/>
        </w:rPr>
        <w:t xml:space="preserve">м. </w:t>
      </w:r>
      <w:proofErr w:type="spellStart"/>
      <w:r w:rsidR="007A04E4" w:rsidRPr="007F20C1">
        <w:rPr>
          <w:color w:val="auto"/>
          <w:spacing w:val="0"/>
          <w:lang w:val="uk-UA"/>
        </w:rPr>
        <w:t>Костопіль</w:t>
      </w:r>
      <w:proofErr w:type="spellEnd"/>
      <w:r w:rsidR="007A04E4" w:rsidRPr="007F20C1">
        <w:rPr>
          <w:color w:val="auto"/>
          <w:spacing w:val="0"/>
          <w:lang w:val="uk-UA"/>
        </w:rPr>
        <w:t>, вул. Бурова, буд., 17,А</w:t>
      </w:r>
      <w:r w:rsidR="002B2AC7" w:rsidRPr="007F20C1">
        <w:rPr>
          <w:color w:val="auto"/>
          <w:spacing w:val="0"/>
          <w:lang w:val="uk-UA"/>
        </w:rPr>
        <w:t>; тел.</w:t>
      </w:r>
      <w:r w:rsidR="002B2AC7" w:rsidRPr="007F20C1">
        <w:rPr>
          <w:color w:val="auto"/>
          <w:lang w:val="uk-UA"/>
        </w:rPr>
        <w:t xml:space="preserve"> </w:t>
      </w:r>
      <w:r w:rsidR="00FE1E25" w:rsidRPr="007F20C1">
        <w:rPr>
          <w:color w:val="auto"/>
          <w:spacing w:val="0"/>
          <w:lang w:val="uk-UA"/>
        </w:rPr>
        <w:t>+380503399154</w:t>
      </w:r>
      <w:r w:rsidR="002B2AC7" w:rsidRPr="007F20C1">
        <w:rPr>
          <w:color w:val="auto"/>
          <w:spacing w:val="0"/>
          <w:lang w:val="uk-UA"/>
        </w:rPr>
        <w:t>;</w:t>
      </w:r>
      <w:r w:rsidR="002B2AC7" w:rsidRPr="007F20C1">
        <w:rPr>
          <w:color w:val="auto"/>
          <w:lang w:val="uk-UA"/>
        </w:rPr>
        <w:t xml:space="preserve"> </w:t>
      </w:r>
      <w:r w:rsidR="002B2AC7" w:rsidRPr="007F20C1">
        <w:rPr>
          <w:color w:val="auto"/>
          <w:spacing w:val="0"/>
          <w:lang w:val="uk-UA"/>
        </w:rPr>
        <w:t xml:space="preserve">e-mail: </w:t>
      </w:r>
      <w:hyperlink r:id="rId4" w:history="1">
        <w:r w:rsidR="00B3240A" w:rsidRPr="007F20C1">
          <w:rPr>
            <w:rStyle w:val="a5"/>
            <w:color w:val="auto"/>
            <w:spacing w:val="0"/>
            <w:lang w:val="uk-UA"/>
          </w:rPr>
          <w:t>moskvych@gmail.com</w:t>
        </w:r>
      </w:hyperlink>
      <w:r w:rsidR="002B2AC7" w:rsidRPr="007F20C1">
        <w:rPr>
          <w:color w:val="auto"/>
          <w:spacing w:val="0"/>
          <w:lang w:val="uk-UA"/>
        </w:rPr>
        <w:t>.</w:t>
      </w:r>
    </w:p>
    <w:p w14:paraId="1E8D0D23" w14:textId="3554CFAE" w:rsidR="00567A03" w:rsidRPr="007F20C1" w:rsidRDefault="00B3240A" w:rsidP="00567A03">
      <w:pPr>
        <w:suppressAutoHyphens/>
        <w:ind w:firstLine="709"/>
        <w:jc w:val="both"/>
        <w:rPr>
          <w:color w:val="auto"/>
          <w:spacing w:val="10"/>
          <w:sz w:val="24"/>
          <w:szCs w:val="24"/>
          <w:lang w:val="uk-UA" w:eastAsia="ru-RU"/>
        </w:rPr>
      </w:pPr>
      <w:r w:rsidRPr="007F20C1">
        <w:rPr>
          <w:color w:val="auto"/>
          <w:spacing w:val="10"/>
          <w:sz w:val="24"/>
          <w:szCs w:val="24"/>
          <w:lang w:val="uk-UA" w:eastAsia="ru-RU"/>
        </w:rPr>
        <w:t>Місцезнаходження проммайданчиків:</w:t>
      </w:r>
      <w:r w:rsidR="00002339">
        <w:rPr>
          <w:color w:val="auto"/>
          <w:spacing w:val="10"/>
          <w:sz w:val="24"/>
          <w:szCs w:val="24"/>
          <w:lang w:val="uk-UA" w:eastAsia="ru-RU"/>
        </w:rPr>
        <w:t xml:space="preserve"> </w:t>
      </w:r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Рівне</w:t>
      </w:r>
      <w:r w:rsidR="00002339">
        <w:rPr>
          <w:color w:val="auto"/>
          <w:spacing w:val="10"/>
          <w:sz w:val="24"/>
          <w:szCs w:val="24"/>
          <w:lang w:val="uk-UA" w:eastAsia="ru-RU"/>
        </w:rPr>
        <w:t xml:space="preserve">нська обл., Рівненський р-н, </w:t>
      </w:r>
      <w:proofErr w:type="spellStart"/>
      <w:r w:rsidR="00002339">
        <w:rPr>
          <w:color w:val="auto"/>
          <w:spacing w:val="10"/>
          <w:sz w:val="24"/>
          <w:szCs w:val="24"/>
          <w:lang w:val="uk-UA" w:eastAsia="ru-RU"/>
        </w:rPr>
        <w:t>с.</w:t>
      </w:r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Підлуж</w:t>
      </w:r>
      <w:r w:rsidR="0030400C">
        <w:rPr>
          <w:color w:val="auto"/>
          <w:spacing w:val="10"/>
          <w:sz w:val="24"/>
          <w:szCs w:val="24"/>
          <w:lang w:val="uk-UA" w:eastAsia="ru-RU"/>
        </w:rPr>
        <w:t>не</w:t>
      </w:r>
      <w:proofErr w:type="spellEnd"/>
      <w:r w:rsidR="0030400C">
        <w:rPr>
          <w:color w:val="auto"/>
          <w:spacing w:val="10"/>
          <w:sz w:val="24"/>
          <w:szCs w:val="24"/>
          <w:lang w:val="uk-UA" w:eastAsia="ru-RU"/>
        </w:rPr>
        <w:t>, вул.</w:t>
      </w:r>
      <w:r w:rsidR="00002339">
        <w:rPr>
          <w:color w:val="auto"/>
          <w:spacing w:val="10"/>
          <w:sz w:val="24"/>
          <w:szCs w:val="24"/>
          <w:lang w:val="uk-UA" w:eastAsia="ru-RU"/>
        </w:rPr>
        <w:t xml:space="preserve"> </w:t>
      </w:r>
      <w:proofErr w:type="spellStart"/>
      <w:r w:rsidR="0030400C">
        <w:rPr>
          <w:color w:val="auto"/>
          <w:spacing w:val="10"/>
          <w:sz w:val="24"/>
          <w:szCs w:val="24"/>
          <w:lang w:val="uk-UA" w:eastAsia="ru-RU"/>
        </w:rPr>
        <w:t>Ю.</w:t>
      </w:r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Жилки</w:t>
      </w:r>
      <w:proofErr w:type="spellEnd"/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, 2Г (виробничі</w:t>
      </w:r>
      <w:r w:rsidR="0030400C">
        <w:rPr>
          <w:color w:val="auto"/>
          <w:spacing w:val="10"/>
          <w:sz w:val="24"/>
          <w:szCs w:val="24"/>
          <w:lang w:val="uk-UA" w:eastAsia="ru-RU"/>
        </w:rPr>
        <w:t xml:space="preserve"> приміщення); вул.</w:t>
      </w:r>
      <w:r w:rsidR="00002339">
        <w:rPr>
          <w:color w:val="auto"/>
          <w:spacing w:val="10"/>
          <w:sz w:val="24"/>
          <w:szCs w:val="24"/>
          <w:lang w:val="uk-UA" w:eastAsia="ru-RU"/>
        </w:rPr>
        <w:t xml:space="preserve"> </w:t>
      </w:r>
      <w:proofErr w:type="spellStart"/>
      <w:r w:rsidR="0030400C">
        <w:rPr>
          <w:color w:val="auto"/>
          <w:spacing w:val="10"/>
          <w:sz w:val="24"/>
          <w:szCs w:val="24"/>
          <w:lang w:val="uk-UA" w:eastAsia="ru-RU"/>
        </w:rPr>
        <w:t>Ю.</w:t>
      </w:r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Жилки</w:t>
      </w:r>
      <w:proofErr w:type="spellEnd"/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, 2Б (</w:t>
      </w:r>
      <w:proofErr w:type="spellStart"/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>паливозаправний</w:t>
      </w:r>
      <w:proofErr w:type="spellEnd"/>
      <w:r w:rsidR="00883457" w:rsidRPr="007F20C1">
        <w:rPr>
          <w:color w:val="auto"/>
          <w:spacing w:val="10"/>
          <w:sz w:val="24"/>
          <w:szCs w:val="24"/>
          <w:lang w:val="uk-UA" w:eastAsia="ru-RU"/>
        </w:rPr>
        <w:t xml:space="preserve"> пункт).</w:t>
      </w:r>
      <w:r w:rsidR="00567A03" w:rsidRPr="007F20C1">
        <w:rPr>
          <w:color w:val="auto"/>
          <w:spacing w:val="10"/>
          <w:sz w:val="24"/>
          <w:szCs w:val="24"/>
          <w:lang w:val="uk-UA" w:eastAsia="ru-RU"/>
        </w:rPr>
        <w:t xml:space="preserve"> </w:t>
      </w:r>
    </w:p>
    <w:p w14:paraId="563143A1" w14:textId="4DD37463" w:rsidR="000179E9" w:rsidRPr="009C01A8" w:rsidRDefault="00472BF7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 xml:space="preserve">Мета отримання дозволу на викиди – </w:t>
      </w:r>
      <w:r w:rsidR="00A8618F" w:rsidRPr="009C01A8">
        <w:rPr>
          <w:color w:val="auto"/>
          <w:spacing w:val="0"/>
          <w:lang w:val="uk-UA"/>
        </w:rPr>
        <w:t xml:space="preserve">набуття права експлуатувати об’єкти, з яких надходять в атмосферне повітря забруднюючі речовини або їх суміші. </w:t>
      </w:r>
    </w:p>
    <w:p w14:paraId="07CEECA9" w14:textId="029B4A5A" w:rsidR="00BC5700" w:rsidRPr="007E6BFD" w:rsidRDefault="00964A41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64A41">
        <w:rPr>
          <w:color w:val="auto"/>
          <w:spacing w:val="0"/>
          <w:lang w:val="uk-UA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Pr="007E6BFD">
        <w:rPr>
          <w:color w:val="auto"/>
          <w:spacing w:val="0"/>
          <w:lang w:val="uk-UA"/>
        </w:rPr>
        <w:t>СВСК «С</w:t>
      </w:r>
      <w:r w:rsidR="00265016" w:rsidRPr="007E6BFD">
        <w:rPr>
          <w:color w:val="auto"/>
          <w:spacing w:val="0"/>
          <w:lang w:val="uk-UA"/>
        </w:rPr>
        <w:t>елянський</w:t>
      </w:r>
      <w:r w:rsidRPr="007E6BFD">
        <w:rPr>
          <w:color w:val="auto"/>
          <w:spacing w:val="0"/>
          <w:lang w:val="uk-UA"/>
        </w:rPr>
        <w:t xml:space="preserve"> </w:t>
      </w:r>
      <w:r w:rsidR="00265016" w:rsidRPr="007E6BFD">
        <w:rPr>
          <w:color w:val="auto"/>
          <w:spacing w:val="0"/>
          <w:lang w:val="uk-UA"/>
        </w:rPr>
        <w:t>ліс</w:t>
      </w:r>
      <w:r w:rsidRPr="007E6BFD">
        <w:rPr>
          <w:color w:val="auto"/>
          <w:spacing w:val="0"/>
          <w:lang w:val="uk-UA"/>
        </w:rPr>
        <w:t>» не підлягає оцінці впливу на довкілля.</w:t>
      </w:r>
      <w:r w:rsidR="006B4BC4" w:rsidRPr="007E6BFD">
        <w:rPr>
          <w:color w:val="auto"/>
          <w:spacing w:val="0"/>
          <w:lang w:val="uk-UA"/>
        </w:rPr>
        <w:t xml:space="preserve"> </w:t>
      </w:r>
    </w:p>
    <w:p w14:paraId="6B4AFA65" w14:textId="75964BDE" w:rsidR="00BD3E04" w:rsidRPr="007E6BFD" w:rsidRDefault="00F31CAC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>Діяльністю</w:t>
      </w:r>
      <w:r w:rsidR="00D70AF5" w:rsidRPr="007E6BFD">
        <w:rPr>
          <w:color w:val="auto"/>
          <w:lang w:val="uk-UA"/>
        </w:rPr>
        <w:t xml:space="preserve"> </w:t>
      </w:r>
      <w:r w:rsidR="004F3A03" w:rsidRPr="007E6BFD">
        <w:rPr>
          <w:color w:val="auto"/>
          <w:spacing w:val="0"/>
          <w:lang w:val="uk-UA"/>
        </w:rPr>
        <w:t>СВСК «С</w:t>
      </w:r>
      <w:r w:rsidR="008F1990" w:rsidRPr="007E6BFD">
        <w:rPr>
          <w:color w:val="auto"/>
          <w:spacing w:val="0"/>
          <w:lang w:val="uk-UA"/>
        </w:rPr>
        <w:t>елянський</w:t>
      </w:r>
      <w:r w:rsidR="004F3A03" w:rsidRPr="007E6BFD">
        <w:rPr>
          <w:color w:val="auto"/>
          <w:spacing w:val="0"/>
          <w:lang w:val="uk-UA"/>
        </w:rPr>
        <w:t xml:space="preserve"> </w:t>
      </w:r>
      <w:r w:rsidR="008F1990" w:rsidRPr="007E6BFD">
        <w:rPr>
          <w:color w:val="auto"/>
          <w:spacing w:val="0"/>
          <w:lang w:val="uk-UA"/>
        </w:rPr>
        <w:t>ліс</w:t>
      </w:r>
      <w:r w:rsidR="004F3A03" w:rsidRPr="007E6BFD">
        <w:rPr>
          <w:color w:val="auto"/>
          <w:spacing w:val="0"/>
          <w:lang w:val="uk-UA"/>
        </w:rPr>
        <w:t>»</w:t>
      </w:r>
      <w:r>
        <w:rPr>
          <w:color w:val="auto"/>
          <w:spacing w:val="0"/>
          <w:lang w:val="uk-UA"/>
        </w:rPr>
        <w:t xml:space="preserve"> є</w:t>
      </w:r>
      <w:r w:rsidR="00B86614" w:rsidRPr="007E6BFD">
        <w:rPr>
          <w:color w:val="auto"/>
          <w:spacing w:val="0"/>
          <w:lang w:val="uk-UA"/>
        </w:rPr>
        <w:t xml:space="preserve"> </w:t>
      </w:r>
      <w:r w:rsidR="00CF70C3" w:rsidRPr="007E6BFD">
        <w:rPr>
          <w:color w:val="auto"/>
          <w:spacing w:val="0"/>
          <w:lang w:val="uk-UA"/>
        </w:rPr>
        <w:t>виробництво тарної дошки.</w:t>
      </w:r>
      <w:r w:rsidR="00B86614" w:rsidRPr="007E6BFD">
        <w:rPr>
          <w:color w:val="auto"/>
          <w:spacing w:val="0"/>
          <w:lang w:val="uk-UA"/>
        </w:rPr>
        <w:t xml:space="preserve"> Для розпилювання лісу використовується лісопильна лінія </w:t>
      </w:r>
      <w:proofErr w:type="spellStart"/>
      <w:r w:rsidR="00B86614" w:rsidRPr="007E6BFD">
        <w:rPr>
          <w:color w:val="auto"/>
          <w:spacing w:val="0"/>
          <w:lang w:val="uk-UA"/>
        </w:rPr>
        <w:t>S</w:t>
      </w:r>
      <w:r w:rsidR="002D5F26" w:rsidRPr="007E6BFD">
        <w:rPr>
          <w:color w:val="auto"/>
          <w:spacing w:val="0"/>
          <w:lang w:val="uk-UA"/>
        </w:rPr>
        <w:t>kywood</w:t>
      </w:r>
      <w:proofErr w:type="spellEnd"/>
      <w:r w:rsidR="00B86614" w:rsidRPr="007E6BFD">
        <w:rPr>
          <w:color w:val="auto"/>
          <w:spacing w:val="0"/>
          <w:lang w:val="uk-UA"/>
        </w:rPr>
        <w:t xml:space="preserve"> і пилорама </w:t>
      </w:r>
      <w:proofErr w:type="spellStart"/>
      <w:r w:rsidR="00B86614" w:rsidRPr="007E6BFD">
        <w:rPr>
          <w:color w:val="auto"/>
          <w:spacing w:val="0"/>
          <w:lang w:val="uk-UA"/>
        </w:rPr>
        <w:t>W</w:t>
      </w:r>
      <w:r w:rsidR="002D5F26" w:rsidRPr="007E6BFD">
        <w:rPr>
          <w:color w:val="auto"/>
          <w:spacing w:val="0"/>
          <w:lang w:val="uk-UA"/>
        </w:rPr>
        <w:t>alter</w:t>
      </w:r>
      <w:proofErr w:type="spellEnd"/>
      <w:r w:rsidR="00B86614" w:rsidRPr="007E6BFD">
        <w:rPr>
          <w:color w:val="auto"/>
          <w:spacing w:val="0"/>
          <w:lang w:val="uk-UA"/>
        </w:rPr>
        <w:t xml:space="preserve"> "ТТРР 450-700". </w:t>
      </w:r>
      <w:r w:rsidR="00CF70C3" w:rsidRPr="007E6BFD">
        <w:rPr>
          <w:color w:val="auto"/>
          <w:spacing w:val="0"/>
          <w:lang w:val="uk-UA"/>
        </w:rPr>
        <w:t xml:space="preserve"> </w:t>
      </w:r>
      <w:r w:rsidR="00B86614" w:rsidRPr="007E6BFD">
        <w:rPr>
          <w:color w:val="auto"/>
          <w:spacing w:val="0"/>
          <w:lang w:val="uk-UA"/>
        </w:rPr>
        <w:t>Сушка деревини відбувається в трьох сушильних камерах, які обігріваються від котельні де вста</w:t>
      </w:r>
      <w:r w:rsidR="004F1CA4" w:rsidRPr="007E6BFD">
        <w:rPr>
          <w:color w:val="auto"/>
          <w:spacing w:val="0"/>
          <w:lang w:val="uk-UA"/>
        </w:rPr>
        <w:t>н</w:t>
      </w:r>
      <w:r w:rsidR="00DE750F" w:rsidRPr="007E6BFD">
        <w:rPr>
          <w:color w:val="auto"/>
          <w:spacing w:val="0"/>
          <w:lang w:val="uk-UA"/>
        </w:rPr>
        <w:t>овлено</w:t>
      </w:r>
      <w:r w:rsidR="00B86614" w:rsidRPr="007E6BFD">
        <w:rPr>
          <w:color w:val="auto"/>
          <w:spacing w:val="0"/>
          <w:lang w:val="uk-UA"/>
        </w:rPr>
        <w:t xml:space="preserve"> котли </w:t>
      </w:r>
      <w:proofErr w:type="spellStart"/>
      <w:r w:rsidR="00B86614" w:rsidRPr="007E6BFD">
        <w:rPr>
          <w:color w:val="auto"/>
          <w:spacing w:val="0"/>
          <w:lang w:val="uk-UA"/>
        </w:rPr>
        <w:t>A</w:t>
      </w:r>
      <w:r w:rsidR="005A5BE6" w:rsidRPr="007E6BFD">
        <w:rPr>
          <w:color w:val="auto"/>
          <w:spacing w:val="0"/>
          <w:lang w:val="uk-UA"/>
        </w:rPr>
        <w:t>cris</w:t>
      </w:r>
      <w:proofErr w:type="spellEnd"/>
      <w:r w:rsidR="00B86614" w:rsidRPr="007E6BFD">
        <w:rPr>
          <w:color w:val="auto"/>
          <w:spacing w:val="0"/>
          <w:lang w:val="uk-UA"/>
        </w:rPr>
        <w:t xml:space="preserve"> потужністю 180 і 250 кВт. Паливо — деревне паливо.</w:t>
      </w:r>
      <w:r w:rsidR="004F1CA4" w:rsidRPr="007E6BFD">
        <w:rPr>
          <w:lang w:val="ru-RU"/>
        </w:rPr>
        <w:t xml:space="preserve"> </w:t>
      </w:r>
      <w:bookmarkStart w:id="0" w:name="_GoBack"/>
      <w:r w:rsidR="004F1CA4" w:rsidRPr="007E6BFD">
        <w:rPr>
          <w:color w:val="auto"/>
          <w:spacing w:val="0"/>
          <w:lang w:val="uk-UA"/>
        </w:rPr>
        <w:t xml:space="preserve">На території також розміщено </w:t>
      </w:r>
      <w:proofErr w:type="spellStart"/>
      <w:r w:rsidR="00316041" w:rsidRPr="007E6BFD">
        <w:rPr>
          <w:color w:val="auto"/>
          <w:spacing w:val="0"/>
          <w:lang w:val="uk-UA"/>
        </w:rPr>
        <w:t>паливо</w:t>
      </w:r>
      <w:r w:rsidR="004F1CA4" w:rsidRPr="007E6BFD">
        <w:rPr>
          <w:color w:val="auto"/>
          <w:spacing w:val="0"/>
          <w:lang w:val="uk-UA"/>
        </w:rPr>
        <w:t>заправний</w:t>
      </w:r>
      <w:proofErr w:type="spellEnd"/>
      <w:r w:rsidR="004F1CA4" w:rsidRPr="007E6BFD">
        <w:rPr>
          <w:color w:val="auto"/>
          <w:spacing w:val="0"/>
          <w:lang w:val="uk-UA"/>
        </w:rPr>
        <w:t xml:space="preserve"> пункт з резервуаром </w:t>
      </w:r>
      <w:r w:rsidR="00DE750F" w:rsidRPr="007E6BFD">
        <w:rPr>
          <w:color w:val="auto"/>
          <w:spacing w:val="0"/>
          <w:lang w:val="uk-UA"/>
        </w:rPr>
        <w:t>для дизельного пального</w:t>
      </w:r>
      <w:bookmarkEnd w:id="0"/>
      <w:r w:rsidR="00DE750F" w:rsidRPr="007E6BFD">
        <w:rPr>
          <w:color w:val="auto"/>
          <w:spacing w:val="0"/>
          <w:lang w:val="uk-UA"/>
        </w:rPr>
        <w:t xml:space="preserve"> (5 м³).</w:t>
      </w:r>
    </w:p>
    <w:p w14:paraId="50BF39D2" w14:textId="59B090C2" w:rsidR="00BD3E04" w:rsidRPr="009C01A8" w:rsidRDefault="00935512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7E6BFD">
        <w:rPr>
          <w:color w:val="auto"/>
          <w:spacing w:val="0"/>
          <w:lang w:val="uk-UA"/>
        </w:rPr>
        <w:t xml:space="preserve">В результаті </w:t>
      </w:r>
      <w:r w:rsidRPr="007E6BFD">
        <w:rPr>
          <w:color w:val="FF0000"/>
          <w:spacing w:val="0"/>
          <w:lang w:val="uk-UA"/>
        </w:rPr>
        <w:t xml:space="preserve"> </w:t>
      </w:r>
      <w:r w:rsidRPr="007E6BFD">
        <w:rPr>
          <w:color w:val="auto"/>
          <w:spacing w:val="0"/>
          <w:lang w:val="uk-UA"/>
        </w:rPr>
        <w:t xml:space="preserve">діяльності в атмосферне повітря викидаються такі види та обсяги забруднюючих речовин: </w:t>
      </w:r>
      <w:r w:rsidR="00BD3E04" w:rsidRPr="007E6BFD">
        <w:rPr>
          <w:color w:val="auto"/>
          <w:spacing w:val="0"/>
          <w:lang w:val="uk-UA"/>
        </w:rPr>
        <w:t xml:space="preserve">оксиди азоту (у перерахунку на діоксид азоту) –  </w:t>
      </w:r>
      <w:r w:rsidRPr="007E6BFD">
        <w:rPr>
          <w:color w:val="auto"/>
          <w:spacing w:val="0"/>
          <w:lang w:val="uk-UA"/>
        </w:rPr>
        <w:t>2,615</w:t>
      </w:r>
      <w:r w:rsidR="00BD3E04" w:rsidRPr="007E6BFD">
        <w:rPr>
          <w:color w:val="auto"/>
          <w:spacing w:val="0"/>
          <w:lang w:val="uk-UA"/>
        </w:rPr>
        <w:t xml:space="preserve"> т/рік; оксид вуглецю –  </w:t>
      </w:r>
      <w:r w:rsidRPr="007E6BFD">
        <w:rPr>
          <w:color w:val="auto"/>
          <w:spacing w:val="0"/>
          <w:lang w:val="uk-UA"/>
        </w:rPr>
        <w:t>2,821</w:t>
      </w:r>
      <w:r w:rsidR="00BD3E04" w:rsidRPr="007E6BFD">
        <w:rPr>
          <w:color w:val="auto"/>
          <w:spacing w:val="0"/>
          <w:lang w:val="uk-UA"/>
        </w:rPr>
        <w:t xml:space="preserve"> т/рік; речовини у вигляді суспендованих твердих частинок – </w:t>
      </w:r>
      <w:r w:rsidR="007716CA" w:rsidRPr="007E6BFD">
        <w:rPr>
          <w:color w:val="auto"/>
          <w:spacing w:val="0"/>
          <w:lang w:val="uk-UA"/>
        </w:rPr>
        <w:t>2,122</w:t>
      </w:r>
      <w:r w:rsidR="00BD3E04" w:rsidRPr="007E6BFD">
        <w:rPr>
          <w:color w:val="auto"/>
          <w:spacing w:val="0"/>
          <w:lang w:val="uk-UA"/>
        </w:rPr>
        <w:t xml:space="preserve"> т/рік</w:t>
      </w:r>
      <w:r w:rsidR="00BD3E04" w:rsidRPr="009C01A8">
        <w:rPr>
          <w:color w:val="auto"/>
          <w:spacing w:val="0"/>
          <w:lang w:val="uk-UA"/>
        </w:rPr>
        <w:t xml:space="preserve">; вуглеводні насичені - </w:t>
      </w:r>
      <w:r w:rsidRPr="00935512">
        <w:rPr>
          <w:color w:val="auto"/>
          <w:spacing w:val="0"/>
          <w:lang w:val="uk-UA"/>
        </w:rPr>
        <w:t>0,020</w:t>
      </w:r>
      <w:r w:rsidR="00BD3E04" w:rsidRPr="009C01A8">
        <w:rPr>
          <w:color w:val="auto"/>
          <w:spacing w:val="0"/>
          <w:lang w:val="uk-UA"/>
        </w:rPr>
        <w:t xml:space="preserve"> т/рік</w:t>
      </w:r>
      <w:r w:rsidR="0085224C" w:rsidRPr="009C01A8">
        <w:rPr>
          <w:color w:val="auto"/>
          <w:spacing w:val="0"/>
          <w:lang w:val="uk-UA"/>
        </w:rPr>
        <w:t>.</w:t>
      </w:r>
    </w:p>
    <w:p w14:paraId="403EFF8B" w14:textId="1DBC5E9B" w:rsidR="00B26296" w:rsidRPr="00852610" w:rsidRDefault="00B3360A" w:rsidP="009C01A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За величинами викидів забруднюючих речовин</w:t>
      </w:r>
      <w:r w:rsidR="00067E5C">
        <w:rPr>
          <w:color w:val="auto"/>
          <w:spacing w:val="0"/>
          <w:lang w:val="uk-UA"/>
        </w:rPr>
        <w:t xml:space="preserve"> </w:t>
      </w:r>
      <w:r w:rsidR="00935512">
        <w:rPr>
          <w:color w:val="auto"/>
          <w:spacing w:val="0"/>
          <w:lang w:val="uk-UA"/>
        </w:rPr>
        <w:t>СВСК «С</w:t>
      </w:r>
      <w:r w:rsidR="008F1990">
        <w:rPr>
          <w:color w:val="auto"/>
          <w:spacing w:val="0"/>
          <w:lang w:val="uk-UA"/>
        </w:rPr>
        <w:t>елянський ліс</w:t>
      </w:r>
      <w:r w:rsidR="00935512">
        <w:rPr>
          <w:color w:val="auto"/>
          <w:spacing w:val="0"/>
          <w:lang w:val="uk-UA"/>
        </w:rPr>
        <w:t>»</w:t>
      </w:r>
      <w:r w:rsidR="008B6AA5">
        <w:rPr>
          <w:color w:val="auto"/>
          <w:spacing w:val="0"/>
          <w:lang w:val="uk-UA"/>
        </w:rPr>
        <w:t xml:space="preserve"> </w:t>
      </w:r>
      <w:r w:rsidR="007716CA" w:rsidRPr="00852610">
        <w:rPr>
          <w:color w:val="auto"/>
          <w:spacing w:val="0"/>
          <w:lang w:val="uk-UA"/>
        </w:rPr>
        <w:t>підлягає</w:t>
      </w:r>
      <w:r w:rsidRPr="00852610">
        <w:rPr>
          <w:color w:val="auto"/>
          <w:spacing w:val="0"/>
          <w:lang w:val="uk-UA"/>
        </w:rPr>
        <w:t xml:space="preserve"> взяттю на державний облік. </w:t>
      </w:r>
    </w:p>
    <w:p w14:paraId="35D3DE4D" w14:textId="1378211E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 xml:space="preserve">Перевищення встановлених нормативів гранично допустимих викидів відсутні; заходи щодо досягнення нормативів гранично допустимих викидів для найбільш поширених і небезпечних забруднюючих речовин не розробляються. Заходи щодо запобігання перевищенню встановлених нормативів гранично допустимих викидів у процесі виробництва є організаційно-технічними. </w:t>
      </w:r>
    </w:p>
    <w:p w14:paraId="1C03EE8A" w14:textId="1534F84B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Заходи щодо обмеження обсягів залпових викидів забруднюючих речовин в атмосферне повітря не розробляються.</w:t>
      </w:r>
    </w:p>
    <w:p w14:paraId="5DE2F14F" w14:textId="23857403" w:rsidR="009D2A98" w:rsidRPr="009C01A8" w:rsidRDefault="00935512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35512">
        <w:rPr>
          <w:color w:val="auto"/>
          <w:sz w:val="24"/>
          <w:szCs w:val="24"/>
          <w:lang w:val="uk-UA" w:eastAsia="ru-RU"/>
        </w:rPr>
        <w:t>СВСК «С</w:t>
      </w:r>
      <w:r w:rsidR="008F1990" w:rsidRPr="00935512">
        <w:rPr>
          <w:color w:val="auto"/>
          <w:sz w:val="24"/>
          <w:szCs w:val="24"/>
          <w:lang w:val="uk-UA" w:eastAsia="ru-RU"/>
        </w:rPr>
        <w:t>елянський</w:t>
      </w:r>
      <w:r w:rsidRPr="00935512">
        <w:rPr>
          <w:color w:val="auto"/>
          <w:sz w:val="24"/>
          <w:szCs w:val="24"/>
          <w:lang w:val="uk-UA" w:eastAsia="ru-RU"/>
        </w:rPr>
        <w:t xml:space="preserve"> </w:t>
      </w:r>
      <w:r w:rsidR="008F1990" w:rsidRPr="00935512">
        <w:rPr>
          <w:color w:val="auto"/>
          <w:sz w:val="24"/>
          <w:szCs w:val="24"/>
          <w:lang w:val="uk-UA" w:eastAsia="ru-RU"/>
        </w:rPr>
        <w:t>ліс</w:t>
      </w:r>
      <w:r w:rsidRPr="00935512">
        <w:rPr>
          <w:color w:val="auto"/>
          <w:sz w:val="24"/>
          <w:szCs w:val="24"/>
          <w:lang w:val="uk-UA" w:eastAsia="ru-RU"/>
        </w:rPr>
        <w:t xml:space="preserve">» </w:t>
      </w:r>
      <w:r w:rsidR="009D2A98" w:rsidRPr="009C01A8">
        <w:rPr>
          <w:color w:val="auto"/>
          <w:sz w:val="24"/>
          <w:szCs w:val="24"/>
          <w:lang w:val="uk-UA" w:eastAsia="ru-RU"/>
        </w:rPr>
        <w:t xml:space="preserve">не </w:t>
      </w:r>
      <w:r w:rsidR="00DB54EC">
        <w:rPr>
          <w:color w:val="auto"/>
          <w:sz w:val="24"/>
          <w:szCs w:val="24"/>
          <w:lang w:val="uk-UA" w:eastAsia="ru-RU"/>
        </w:rPr>
        <w:t>є</w:t>
      </w:r>
      <w:r w:rsidR="009D2A98" w:rsidRPr="009C01A8">
        <w:rPr>
          <w:color w:val="auto"/>
          <w:sz w:val="24"/>
          <w:szCs w:val="24"/>
          <w:lang w:val="uk-UA" w:eastAsia="ru-RU"/>
        </w:rPr>
        <w:t xml:space="preserve"> об’єктом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не розробляються. </w:t>
      </w:r>
    </w:p>
    <w:p w14:paraId="665040FC" w14:textId="57E21965" w:rsidR="009D2A98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 xml:space="preserve">В населеному пункту, де розташований  </w:t>
      </w:r>
      <w:r w:rsidR="00A822B6">
        <w:rPr>
          <w:color w:val="auto"/>
          <w:sz w:val="24"/>
          <w:szCs w:val="24"/>
          <w:lang w:val="uk-UA" w:eastAsia="ru-RU"/>
        </w:rPr>
        <w:t>об’єкт, Державною гід</w:t>
      </w:r>
      <w:r w:rsidRPr="009C01A8">
        <w:rPr>
          <w:color w:val="auto"/>
          <w:sz w:val="24"/>
          <w:szCs w:val="24"/>
          <w:lang w:val="uk-UA" w:eastAsia="ru-RU"/>
        </w:rPr>
        <w:t>рометеорологічною службою України не проводиться прогнозування НМУ, тому заходи по скороченню викидiв забруднюючих речовин в атмосферне повітря на періоди несприятливих  метеорологічних умов на підприємстві  не розробляються.</w:t>
      </w:r>
    </w:p>
    <w:p w14:paraId="6AC531E1" w14:textId="5F5063A1" w:rsidR="00183FC2" w:rsidRPr="009C01A8" w:rsidRDefault="009D2A98" w:rsidP="009C01A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Для неорганізованих джерел викидів нормативи гранично допустимих викидів не встановлюються; регулювання викидів здійснюється за певними вимогами. Встановлено умови до технологічного процесу, до обладнання та споруд, до очистки газопилового потоку, до виробничого контролю.</w:t>
      </w:r>
      <w:r w:rsidR="00183FC2" w:rsidRPr="009C01A8">
        <w:rPr>
          <w:color w:val="auto"/>
          <w:sz w:val="24"/>
          <w:szCs w:val="24"/>
          <w:lang w:val="uk-UA" w:eastAsia="ru-RU"/>
        </w:rPr>
        <w:t xml:space="preserve"> </w:t>
      </w:r>
    </w:p>
    <w:p w14:paraId="2C1590BC" w14:textId="6FA7BF79" w:rsidR="00B3360A" w:rsidRPr="009C01A8" w:rsidRDefault="00B3360A" w:rsidP="009C01A8">
      <w:pPr>
        <w:ind w:firstLine="709"/>
        <w:jc w:val="both"/>
        <w:rPr>
          <w:color w:val="auto"/>
          <w:sz w:val="24"/>
          <w:lang w:val="uk-UA" w:eastAsia="ru-RU"/>
        </w:rPr>
      </w:pPr>
      <w:r w:rsidRPr="009C01A8">
        <w:rPr>
          <w:color w:val="auto"/>
          <w:sz w:val="24"/>
          <w:lang w:val="uk-UA"/>
        </w:rPr>
        <w:t>Зауваження</w:t>
      </w:r>
      <w:r w:rsidR="0029075F" w:rsidRPr="009C01A8">
        <w:rPr>
          <w:color w:val="auto"/>
          <w:sz w:val="24"/>
          <w:lang w:val="uk-UA"/>
        </w:rPr>
        <w:t xml:space="preserve"> та пропозиції</w:t>
      </w:r>
      <w:r w:rsidRPr="009C01A8">
        <w:rPr>
          <w:color w:val="auto"/>
          <w:sz w:val="24"/>
          <w:lang w:val="uk-UA"/>
        </w:rPr>
        <w:t xml:space="preserve"> громадських організацій</w:t>
      </w:r>
      <w:r w:rsidR="0029075F" w:rsidRPr="009C01A8">
        <w:rPr>
          <w:color w:val="auto"/>
          <w:sz w:val="24"/>
          <w:lang w:val="uk-UA"/>
        </w:rPr>
        <w:t>,</w:t>
      </w:r>
      <w:r w:rsidRPr="009C01A8">
        <w:rPr>
          <w:color w:val="auto"/>
          <w:sz w:val="24"/>
          <w:lang w:val="uk-UA"/>
        </w:rPr>
        <w:t xml:space="preserve"> окремих громадян можуть надси</w:t>
      </w:r>
      <w:r w:rsidR="00A45127" w:rsidRPr="009C01A8">
        <w:rPr>
          <w:color w:val="auto"/>
          <w:sz w:val="24"/>
          <w:lang w:val="uk-UA"/>
        </w:rPr>
        <w:t xml:space="preserve">латися </w:t>
      </w:r>
      <w:r w:rsidRPr="009C01A8">
        <w:rPr>
          <w:color w:val="auto"/>
          <w:sz w:val="24"/>
          <w:lang w:val="uk-UA"/>
        </w:rPr>
        <w:t>до</w:t>
      </w:r>
      <w:r w:rsidR="00A17265">
        <w:rPr>
          <w:color w:val="auto"/>
          <w:sz w:val="24"/>
          <w:lang w:val="uk-UA"/>
        </w:rPr>
        <w:t xml:space="preserve"> </w:t>
      </w:r>
      <w:r w:rsidRPr="009C01A8">
        <w:rPr>
          <w:color w:val="auto"/>
          <w:sz w:val="24"/>
          <w:lang w:val="uk-UA" w:eastAsia="ru-RU"/>
        </w:rPr>
        <w:t xml:space="preserve">Рівненської </w:t>
      </w:r>
      <w:r w:rsidR="00B0118C" w:rsidRPr="009C01A8">
        <w:rPr>
          <w:color w:val="auto"/>
          <w:sz w:val="24"/>
          <w:lang w:val="uk-UA" w:eastAsia="ru-RU"/>
        </w:rPr>
        <w:t>обласної де</w:t>
      </w:r>
      <w:r w:rsidRPr="009C01A8">
        <w:rPr>
          <w:color w:val="auto"/>
          <w:sz w:val="24"/>
          <w:lang w:val="uk-UA" w:eastAsia="ru-RU"/>
        </w:rPr>
        <w:t>ржадміністрації (</w:t>
      </w:r>
      <w:r w:rsidR="00B0118C" w:rsidRPr="009C01A8">
        <w:rPr>
          <w:color w:val="auto"/>
          <w:sz w:val="24"/>
          <w:lang w:val="uk-UA"/>
        </w:rPr>
        <w:t>майдан Просвіти,1, м.Рівне, 33028</w:t>
      </w:r>
      <w:r w:rsidRPr="009C01A8">
        <w:rPr>
          <w:color w:val="auto"/>
          <w:sz w:val="24"/>
          <w:lang w:val="uk-UA" w:eastAsia="ru-RU"/>
        </w:rPr>
        <w:t>)</w:t>
      </w:r>
      <w:r w:rsidR="00B0118C" w:rsidRPr="009C01A8">
        <w:rPr>
          <w:color w:val="auto"/>
          <w:sz w:val="24"/>
          <w:lang w:val="uk-UA" w:eastAsia="ru-RU"/>
        </w:rPr>
        <w:t>; roda@rv.gov.ua</w:t>
      </w:r>
      <w:r w:rsidRPr="009C01A8">
        <w:rPr>
          <w:color w:val="auto"/>
          <w:sz w:val="24"/>
          <w:lang w:val="uk-UA" w:eastAsia="ru-RU"/>
        </w:rPr>
        <w:t xml:space="preserve">. </w:t>
      </w:r>
      <w:r w:rsidR="00940DC0" w:rsidRPr="009C01A8">
        <w:rPr>
          <w:color w:val="auto"/>
          <w:sz w:val="24"/>
          <w:lang w:val="uk-UA" w:eastAsia="ru-RU"/>
        </w:rPr>
        <w:t xml:space="preserve"> Зауваження та пропозиції приймаються до розгляду протягом 30 календарних днів з </w:t>
      </w:r>
      <w:r w:rsidR="00264BF1" w:rsidRPr="009C01A8">
        <w:rPr>
          <w:color w:val="auto"/>
          <w:sz w:val="24"/>
          <w:lang w:val="uk-UA"/>
        </w:rPr>
        <w:t xml:space="preserve"> моменту публікації пов</w:t>
      </w:r>
      <w:r w:rsidR="00940DC0" w:rsidRPr="009C01A8">
        <w:rPr>
          <w:color w:val="auto"/>
          <w:sz w:val="24"/>
          <w:lang w:val="uk-UA" w:eastAsia="ru-RU"/>
        </w:rPr>
        <w:t xml:space="preserve">ідомлення в </w:t>
      </w:r>
      <w:r w:rsidR="00264BF1" w:rsidRPr="009C01A8">
        <w:rPr>
          <w:color w:val="auto"/>
          <w:sz w:val="24"/>
          <w:lang w:val="uk-UA" w:eastAsia="ru-RU"/>
        </w:rPr>
        <w:t>газеті</w:t>
      </w:r>
      <w:r w:rsidR="00940DC0" w:rsidRPr="009C01A8">
        <w:rPr>
          <w:color w:val="auto"/>
          <w:sz w:val="24"/>
          <w:lang w:val="uk-UA" w:eastAsia="ru-RU"/>
        </w:rPr>
        <w:t>.</w:t>
      </w:r>
    </w:p>
    <w:p w14:paraId="064EF68A" w14:textId="77777777" w:rsidR="006B4BC4" w:rsidRPr="00776FCB" w:rsidRDefault="006B4BC4" w:rsidP="00B26296">
      <w:pPr>
        <w:ind w:firstLine="709"/>
        <w:jc w:val="both"/>
        <w:rPr>
          <w:sz w:val="24"/>
          <w:lang w:val="uk-UA" w:eastAsia="ru-RU"/>
        </w:rPr>
      </w:pPr>
    </w:p>
    <w:p w14:paraId="0D9ED992" w14:textId="77777777" w:rsidR="00B26296" w:rsidRPr="00776FCB" w:rsidRDefault="00B26296">
      <w:pPr>
        <w:ind w:firstLine="709"/>
        <w:jc w:val="both"/>
        <w:rPr>
          <w:sz w:val="24"/>
          <w:lang w:val="uk-UA" w:eastAsia="ru-RU"/>
        </w:rPr>
      </w:pPr>
    </w:p>
    <w:sectPr w:rsidR="00B26296" w:rsidRPr="00776FCB" w:rsidSect="0029075F">
      <w:pgSz w:w="11906" w:h="16838"/>
      <w:pgMar w:top="567" w:right="707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1E"/>
    <w:rsid w:val="00002339"/>
    <w:rsid w:val="000061D0"/>
    <w:rsid w:val="000179E9"/>
    <w:rsid w:val="0002060E"/>
    <w:rsid w:val="00045E4B"/>
    <w:rsid w:val="00053DCF"/>
    <w:rsid w:val="00067E5C"/>
    <w:rsid w:val="000753B8"/>
    <w:rsid w:val="00077238"/>
    <w:rsid w:val="00083B12"/>
    <w:rsid w:val="00092385"/>
    <w:rsid w:val="000A481E"/>
    <w:rsid w:val="000B5D65"/>
    <w:rsid w:val="000C0B07"/>
    <w:rsid w:val="000C70CB"/>
    <w:rsid w:val="000C7A64"/>
    <w:rsid w:val="000D020D"/>
    <w:rsid w:val="000D08FA"/>
    <w:rsid w:val="000E32B3"/>
    <w:rsid w:val="000E4A14"/>
    <w:rsid w:val="00115474"/>
    <w:rsid w:val="00124349"/>
    <w:rsid w:val="00124783"/>
    <w:rsid w:val="0014392B"/>
    <w:rsid w:val="0014505A"/>
    <w:rsid w:val="00145D28"/>
    <w:rsid w:val="00166FE2"/>
    <w:rsid w:val="00167927"/>
    <w:rsid w:val="001777FA"/>
    <w:rsid w:val="001832D7"/>
    <w:rsid w:val="00183FC2"/>
    <w:rsid w:val="00184DEB"/>
    <w:rsid w:val="00195995"/>
    <w:rsid w:val="001A0A81"/>
    <w:rsid w:val="001A2E27"/>
    <w:rsid w:val="001B4145"/>
    <w:rsid w:val="001B70BD"/>
    <w:rsid w:val="001D2ADF"/>
    <w:rsid w:val="001F3669"/>
    <w:rsid w:val="001F3E7D"/>
    <w:rsid w:val="0020055D"/>
    <w:rsid w:val="00232AB7"/>
    <w:rsid w:val="0023397A"/>
    <w:rsid w:val="00255718"/>
    <w:rsid w:val="00264BF1"/>
    <w:rsid w:val="00265016"/>
    <w:rsid w:val="002662F2"/>
    <w:rsid w:val="00282881"/>
    <w:rsid w:val="00287E14"/>
    <w:rsid w:val="0029075F"/>
    <w:rsid w:val="0029590F"/>
    <w:rsid w:val="002962AA"/>
    <w:rsid w:val="002B0E22"/>
    <w:rsid w:val="002B2AC7"/>
    <w:rsid w:val="002D5F26"/>
    <w:rsid w:val="002F06B6"/>
    <w:rsid w:val="002F216A"/>
    <w:rsid w:val="002F3A02"/>
    <w:rsid w:val="002F53D9"/>
    <w:rsid w:val="0030165F"/>
    <w:rsid w:val="00301EAA"/>
    <w:rsid w:val="0030400C"/>
    <w:rsid w:val="00304F6C"/>
    <w:rsid w:val="00311738"/>
    <w:rsid w:val="00316041"/>
    <w:rsid w:val="00330646"/>
    <w:rsid w:val="00331697"/>
    <w:rsid w:val="0033366A"/>
    <w:rsid w:val="00333A3C"/>
    <w:rsid w:val="00364B94"/>
    <w:rsid w:val="003743A8"/>
    <w:rsid w:val="00374DC3"/>
    <w:rsid w:val="00386C5C"/>
    <w:rsid w:val="003918CE"/>
    <w:rsid w:val="003B25E5"/>
    <w:rsid w:val="003B55DB"/>
    <w:rsid w:val="003D10EA"/>
    <w:rsid w:val="003E4E0E"/>
    <w:rsid w:val="003F0439"/>
    <w:rsid w:val="00403787"/>
    <w:rsid w:val="00417C0E"/>
    <w:rsid w:val="00427FD0"/>
    <w:rsid w:val="004307FD"/>
    <w:rsid w:val="00435823"/>
    <w:rsid w:val="00453496"/>
    <w:rsid w:val="004659F2"/>
    <w:rsid w:val="00472BF7"/>
    <w:rsid w:val="00480BA4"/>
    <w:rsid w:val="004904DF"/>
    <w:rsid w:val="00496B53"/>
    <w:rsid w:val="004B7565"/>
    <w:rsid w:val="004C2814"/>
    <w:rsid w:val="004C3E3A"/>
    <w:rsid w:val="004D1DB2"/>
    <w:rsid w:val="004D480B"/>
    <w:rsid w:val="004D5A0B"/>
    <w:rsid w:val="004E0EC7"/>
    <w:rsid w:val="004F1CA4"/>
    <w:rsid w:val="004F3A03"/>
    <w:rsid w:val="004F3EF2"/>
    <w:rsid w:val="004F5C49"/>
    <w:rsid w:val="00506FE2"/>
    <w:rsid w:val="00511E32"/>
    <w:rsid w:val="00516FC0"/>
    <w:rsid w:val="005440B4"/>
    <w:rsid w:val="00551A75"/>
    <w:rsid w:val="00567A03"/>
    <w:rsid w:val="005702AD"/>
    <w:rsid w:val="0057462B"/>
    <w:rsid w:val="005A58A8"/>
    <w:rsid w:val="005A5BE6"/>
    <w:rsid w:val="005C0543"/>
    <w:rsid w:val="005D2F20"/>
    <w:rsid w:val="005E66DF"/>
    <w:rsid w:val="005F0030"/>
    <w:rsid w:val="005F7F3D"/>
    <w:rsid w:val="006076EF"/>
    <w:rsid w:val="00613309"/>
    <w:rsid w:val="0061661A"/>
    <w:rsid w:val="0064427D"/>
    <w:rsid w:val="00646500"/>
    <w:rsid w:val="00646FE6"/>
    <w:rsid w:val="0065117F"/>
    <w:rsid w:val="00660017"/>
    <w:rsid w:val="006862AB"/>
    <w:rsid w:val="006A2DA6"/>
    <w:rsid w:val="006B4BC4"/>
    <w:rsid w:val="006B5016"/>
    <w:rsid w:val="006C06FA"/>
    <w:rsid w:val="006C1A59"/>
    <w:rsid w:val="006C2946"/>
    <w:rsid w:val="006E3E7D"/>
    <w:rsid w:val="006F5053"/>
    <w:rsid w:val="00705706"/>
    <w:rsid w:val="00713112"/>
    <w:rsid w:val="0072071D"/>
    <w:rsid w:val="00723C18"/>
    <w:rsid w:val="0073077E"/>
    <w:rsid w:val="0073350E"/>
    <w:rsid w:val="00751575"/>
    <w:rsid w:val="007606AB"/>
    <w:rsid w:val="007716CA"/>
    <w:rsid w:val="00771B67"/>
    <w:rsid w:val="00776FCB"/>
    <w:rsid w:val="00780AF9"/>
    <w:rsid w:val="007A04E4"/>
    <w:rsid w:val="007D289C"/>
    <w:rsid w:val="007D41B4"/>
    <w:rsid w:val="007E3FB9"/>
    <w:rsid w:val="007E6BFD"/>
    <w:rsid w:val="007F00F4"/>
    <w:rsid w:val="007F20C1"/>
    <w:rsid w:val="008030BA"/>
    <w:rsid w:val="00810CD0"/>
    <w:rsid w:val="00823BD3"/>
    <w:rsid w:val="0082543A"/>
    <w:rsid w:val="00835148"/>
    <w:rsid w:val="0084133B"/>
    <w:rsid w:val="0085224C"/>
    <w:rsid w:val="00852610"/>
    <w:rsid w:val="00863B2A"/>
    <w:rsid w:val="00864FA3"/>
    <w:rsid w:val="00865931"/>
    <w:rsid w:val="008671BE"/>
    <w:rsid w:val="00880E7C"/>
    <w:rsid w:val="00881F49"/>
    <w:rsid w:val="00883457"/>
    <w:rsid w:val="008A28B9"/>
    <w:rsid w:val="008B6AA5"/>
    <w:rsid w:val="008D12A6"/>
    <w:rsid w:val="008D325F"/>
    <w:rsid w:val="008E3CB3"/>
    <w:rsid w:val="008E3CE3"/>
    <w:rsid w:val="008E795D"/>
    <w:rsid w:val="008F1990"/>
    <w:rsid w:val="008F2196"/>
    <w:rsid w:val="00900D40"/>
    <w:rsid w:val="00926B49"/>
    <w:rsid w:val="00934ABD"/>
    <w:rsid w:val="00935512"/>
    <w:rsid w:val="009357F0"/>
    <w:rsid w:val="00936A4E"/>
    <w:rsid w:val="00940722"/>
    <w:rsid w:val="00940DC0"/>
    <w:rsid w:val="009572C6"/>
    <w:rsid w:val="00957352"/>
    <w:rsid w:val="00961DCA"/>
    <w:rsid w:val="00964A41"/>
    <w:rsid w:val="00982243"/>
    <w:rsid w:val="009843B2"/>
    <w:rsid w:val="00987709"/>
    <w:rsid w:val="00992CB7"/>
    <w:rsid w:val="009A29CE"/>
    <w:rsid w:val="009C01A8"/>
    <w:rsid w:val="009D2A98"/>
    <w:rsid w:val="009D54A8"/>
    <w:rsid w:val="009E2F23"/>
    <w:rsid w:val="00A10885"/>
    <w:rsid w:val="00A17265"/>
    <w:rsid w:val="00A30EDC"/>
    <w:rsid w:val="00A31C5F"/>
    <w:rsid w:val="00A41DF8"/>
    <w:rsid w:val="00A44022"/>
    <w:rsid w:val="00A45127"/>
    <w:rsid w:val="00A6675F"/>
    <w:rsid w:val="00A80026"/>
    <w:rsid w:val="00A822B6"/>
    <w:rsid w:val="00A8480F"/>
    <w:rsid w:val="00A8618F"/>
    <w:rsid w:val="00A903F2"/>
    <w:rsid w:val="00A95EBF"/>
    <w:rsid w:val="00AB0355"/>
    <w:rsid w:val="00AB12DC"/>
    <w:rsid w:val="00AC13E3"/>
    <w:rsid w:val="00AF6CD1"/>
    <w:rsid w:val="00B0118C"/>
    <w:rsid w:val="00B01510"/>
    <w:rsid w:val="00B02423"/>
    <w:rsid w:val="00B0484D"/>
    <w:rsid w:val="00B052D0"/>
    <w:rsid w:val="00B23230"/>
    <w:rsid w:val="00B26296"/>
    <w:rsid w:val="00B3240A"/>
    <w:rsid w:val="00B3360A"/>
    <w:rsid w:val="00B36FEF"/>
    <w:rsid w:val="00B41B2C"/>
    <w:rsid w:val="00B563C1"/>
    <w:rsid w:val="00B563E0"/>
    <w:rsid w:val="00B5716A"/>
    <w:rsid w:val="00B64534"/>
    <w:rsid w:val="00B65B77"/>
    <w:rsid w:val="00B66FEC"/>
    <w:rsid w:val="00B71D1A"/>
    <w:rsid w:val="00B86614"/>
    <w:rsid w:val="00B92A9F"/>
    <w:rsid w:val="00B93AF1"/>
    <w:rsid w:val="00B972BC"/>
    <w:rsid w:val="00BC5700"/>
    <w:rsid w:val="00BD27B2"/>
    <w:rsid w:val="00BD3E04"/>
    <w:rsid w:val="00BD4E79"/>
    <w:rsid w:val="00BD5DEC"/>
    <w:rsid w:val="00BE226E"/>
    <w:rsid w:val="00BE762D"/>
    <w:rsid w:val="00BF0ADD"/>
    <w:rsid w:val="00C173C7"/>
    <w:rsid w:val="00C212B4"/>
    <w:rsid w:val="00C272DF"/>
    <w:rsid w:val="00C30504"/>
    <w:rsid w:val="00C43B0B"/>
    <w:rsid w:val="00C472CC"/>
    <w:rsid w:val="00C62169"/>
    <w:rsid w:val="00C6679B"/>
    <w:rsid w:val="00CB3559"/>
    <w:rsid w:val="00CB5FBF"/>
    <w:rsid w:val="00CB6CC4"/>
    <w:rsid w:val="00CE08CD"/>
    <w:rsid w:val="00CE5599"/>
    <w:rsid w:val="00CF542E"/>
    <w:rsid w:val="00CF6825"/>
    <w:rsid w:val="00CF70C3"/>
    <w:rsid w:val="00D17B4D"/>
    <w:rsid w:val="00D261E6"/>
    <w:rsid w:val="00D46193"/>
    <w:rsid w:val="00D524AE"/>
    <w:rsid w:val="00D63828"/>
    <w:rsid w:val="00D64B5F"/>
    <w:rsid w:val="00D70AF5"/>
    <w:rsid w:val="00D95157"/>
    <w:rsid w:val="00DA05BD"/>
    <w:rsid w:val="00DB54EC"/>
    <w:rsid w:val="00DC6B97"/>
    <w:rsid w:val="00DD28AD"/>
    <w:rsid w:val="00DE750F"/>
    <w:rsid w:val="00E04E34"/>
    <w:rsid w:val="00E203D3"/>
    <w:rsid w:val="00E2584D"/>
    <w:rsid w:val="00E32F29"/>
    <w:rsid w:val="00E32F51"/>
    <w:rsid w:val="00E461B6"/>
    <w:rsid w:val="00E46FE5"/>
    <w:rsid w:val="00E51704"/>
    <w:rsid w:val="00E519E0"/>
    <w:rsid w:val="00E561EE"/>
    <w:rsid w:val="00E674F4"/>
    <w:rsid w:val="00E705CD"/>
    <w:rsid w:val="00EC4CAA"/>
    <w:rsid w:val="00EC77BE"/>
    <w:rsid w:val="00F00745"/>
    <w:rsid w:val="00F022F1"/>
    <w:rsid w:val="00F15BA6"/>
    <w:rsid w:val="00F31ACE"/>
    <w:rsid w:val="00F31CAC"/>
    <w:rsid w:val="00F350C7"/>
    <w:rsid w:val="00F405F2"/>
    <w:rsid w:val="00F408C7"/>
    <w:rsid w:val="00F41EA5"/>
    <w:rsid w:val="00F56250"/>
    <w:rsid w:val="00F65421"/>
    <w:rsid w:val="00F660EE"/>
    <w:rsid w:val="00F85D65"/>
    <w:rsid w:val="00FA06B6"/>
    <w:rsid w:val="00FC4FE7"/>
    <w:rsid w:val="00FD7B60"/>
    <w:rsid w:val="00FE1E25"/>
    <w:rsid w:val="00FE2FA0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A4A"/>
  <w15:docId w15:val="{74A34219-5E53-4BF5-A2A2-D0A5AB5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0179E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D020D"/>
    <w:rPr>
      <w:color w:val="605E5C"/>
      <w:shd w:val="clear" w:color="auto" w:fill="E1DFDD"/>
    </w:rPr>
  </w:style>
  <w:style w:type="character" w:customStyle="1" w:styleId="a4">
    <w:name w:val="Основной текст с отступом Знак"/>
    <w:basedOn w:val="a0"/>
    <w:link w:val="a3"/>
    <w:semiHidden/>
    <w:rsid w:val="00F408C7"/>
    <w:rPr>
      <w:color w:val="000000"/>
      <w:spacing w:val="2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A5B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BE6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kvy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LIGOS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217</cp:revision>
  <cp:lastPrinted>2025-07-07T09:47:00Z</cp:lastPrinted>
  <dcterms:created xsi:type="dcterms:W3CDTF">2023-02-17T14:59:00Z</dcterms:created>
  <dcterms:modified xsi:type="dcterms:W3CDTF">2025-07-07T11:33:00Z</dcterms:modified>
</cp:coreProperties>
</file>