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E0" w:rsidRPr="00B87C97" w:rsidRDefault="003349E0" w:rsidP="003349E0">
      <w:pPr>
        <w:pStyle w:val="1"/>
        <w:keepLines w:val="0"/>
        <w:widowControl w:val="0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double" w:sz="4" w:space="1" w:color="auto"/>
        </w:pBdr>
        <w:shd w:val="clear" w:color="auto" w:fill="auto"/>
        <w:spacing w:after="0" w:line="240" w:lineRule="auto"/>
        <w:jc w:val="both"/>
        <w:rPr>
          <w:rFonts w:ascii="Times New Roman" w:hAnsi="Times New Roman"/>
          <w:b/>
          <w:color w:val="000000"/>
          <w:spacing w:val="0"/>
          <w:kern w:val="0"/>
          <w:position w:val="0"/>
          <w:lang w:val="uk-UA"/>
        </w:rPr>
      </w:pPr>
      <w:bookmarkStart w:id="0" w:name="_Toc170207838"/>
      <w:bookmarkStart w:id="1" w:name="_Toc193879862"/>
      <w:bookmarkStart w:id="2" w:name="_GoBack"/>
      <w:bookmarkEnd w:id="2"/>
      <w:r>
        <w:rPr>
          <w:rFonts w:ascii="Times New Roman" w:hAnsi="Times New Roman"/>
          <w:b/>
          <w:color w:val="000000"/>
          <w:spacing w:val="0"/>
          <w:kern w:val="0"/>
          <w:position w:val="0"/>
          <w:lang w:val="uk-UA"/>
        </w:rPr>
        <w:t>П</w:t>
      </w:r>
      <w:r w:rsidRPr="0019452B">
        <w:rPr>
          <w:rFonts w:ascii="Times New Roman" w:hAnsi="Times New Roman"/>
          <w:b/>
          <w:color w:val="000000"/>
          <w:spacing w:val="0"/>
          <w:kern w:val="0"/>
          <w:position w:val="0"/>
          <w:lang w:val="uk-UA"/>
        </w:rPr>
        <w:t>ОВІДОМЛЕННЯ ПРО НАМІР ОТРИМАТИ ДОЗВІЛ</w:t>
      </w:r>
      <w:r w:rsidRPr="00B87C97">
        <w:rPr>
          <w:rFonts w:ascii="Times New Roman" w:hAnsi="Times New Roman"/>
          <w:b/>
          <w:color w:val="000000"/>
          <w:spacing w:val="0"/>
          <w:kern w:val="0"/>
          <w:position w:val="0"/>
          <w:lang w:val="uk-UA"/>
        </w:rPr>
        <w:t xml:space="preserve"> </w:t>
      </w:r>
      <w:r w:rsidRPr="0019452B">
        <w:rPr>
          <w:rFonts w:ascii="Times New Roman" w:hAnsi="Times New Roman"/>
          <w:b/>
          <w:color w:val="000000"/>
          <w:spacing w:val="0"/>
          <w:kern w:val="0"/>
          <w:position w:val="0"/>
          <w:lang w:val="uk-UA"/>
        </w:rPr>
        <w:t>НА ВИКИДИ</w:t>
      </w:r>
      <w:bookmarkEnd w:id="1"/>
      <w:r w:rsidRPr="0019452B">
        <w:rPr>
          <w:rFonts w:ascii="Times New Roman" w:hAnsi="Times New Roman"/>
          <w:b/>
          <w:color w:val="000000"/>
          <w:spacing w:val="0"/>
          <w:kern w:val="0"/>
          <w:position w:val="0"/>
          <w:lang w:val="uk-UA"/>
        </w:rPr>
        <w:t xml:space="preserve"> </w:t>
      </w:r>
      <w:bookmarkEnd w:id="0"/>
    </w:p>
    <w:p w:rsidR="003349E0" w:rsidRPr="00413003" w:rsidRDefault="003349E0" w:rsidP="003349E0">
      <w:pPr>
        <w:ind w:firstLine="567"/>
        <w:jc w:val="both"/>
        <w:rPr>
          <w:b/>
          <w:sz w:val="23"/>
          <w:szCs w:val="23"/>
          <w:lang w:val="uk-UA"/>
        </w:rPr>
      </w:pPr>
      <w:r w:rsidRPr="00413003">
        <w:rPr>
          <w:b/>
          <w:sz w:val="23"/>
          <w:szCs w:val="23"/>
          <w:lang w:val="uk-UA"/>
        </w:rPr>
        <w:t xml:space="preserve">Повне та скорочене найменування суб’єкта: </w:t>
      </w:r>
      <w:r w:rsidRPr="001722CF">
        <w:rPr>
          <w:sz w:val="23"/>
          <w:szCs w:val="23"/>
          <w:lang w:val="uk-UA"/>
        </w:rPr>
        <w:t>ТОВ «САММІТ ЕГГС»</w:t>
      </w:r>
      <w:r w:rsidRPr="00413003">
        <w:rPr>
          <w:sz w:val="23"/>
          <w:szCs w:val="23"/>
          <w:lang w:val="uk-UA"/>
        </w:rPr>
        <w:t>.</w:t>
      </w:r>
    </w:p>
    <w:p w:rsidR="003349E0" w:rsidRPr="00413003" w:rsidRDefault="003349E0" w:rsidP="003349E0">
      <w:pPr>
        <w:ind w:firstLine="567"/>
        <w:jc w:val="both"/>
        <w:rPr>
          <w:b/>
          <w:sz w:val="23"/>
          <w:szCs w:val="23"/>
          <w:lang w:val="uk-UA"/>
        </w:rPr>
      </w:pPr>
      <w:r w:rsidRPr="00413003">
        <w:rPr>
          <w:b/>
          <w:sz w:val="23"/>
          <w:szCs w:val="23"/>
          <w:lang w:val="uk-UA"/>
        </w:rPr>
        <w:t xml:space="preserve">Ідентифікаційний код суб’єкта господарювання за ЄДРПОУ: </w:t>
      </w:r>
      <w:r w:rsidRPr="001722CF">
        <w:rPr>
          <w:sz w:val="23"/>
          <w:szCs w:val="23"/>
          <w:lang w:val="uk-UA"/>
        </w:rPr>
        <w:t>45088242</w:t>
      </w:r>
      <w:r w:rsidRPr="00413003">
        <w:rPr>
          <w:sz w:val="23"/>
          <w:szCs w:val="23"/>
          <w:lang w:val="uk-UA"/>
        </w:rPr>
        <w:t>.</w:t>
      </w:r>
    </w:p>
    <w:p w:rsidR="003349E0" w:rsidRDefault="003349E0" w:rsidP="003349E0">
      <w:pPr>
        <w:ind w:firstLine="567"/>
        <w:jc w:val="both"/>
        <w:rPr>
          <w:sz w:val="24"/>
          <w:szCs w:val="24"/>
          <w:lang w:val="uk-UA"/>
        </w:rPr>
      </w:pPr>
      <w:r w:rsidRPr="00413003">
        <w:rPr>
          <w:b/>
          <w:sz w:val="23"/>
          <w:szCs w:val="23"/>
          <w:lang w:val="uk-UA"/>
        </w:rPr>
        <w:t>Місцезнаходження суб’єкта господарювання, контактний номер телефону, а</w:t>
      </w:r>
      <w:r w:rsidRPr="00413003">
        <w:rPr>
          <w:b/>
          <w:sz w:val="23"/>
          <w:szCs w:val="23"/>
          <w:lang w:val="uk-UA"/>
        </w:rPr>
        <w:t>д</w:t>
      </w:r>
      <w:r w:rsidRPr="00413003">
        <w:rPr>
          <w:b/>
          <w:sz w:val="23"/>
          <w:szCs w:val="23"/>
          <w:lang w:val="uk-UA"/>
        </w:rPr>
        <w:t xml:space="preserve">реса електронної пошти: </w:t>
      </w:r>
      <w:r w:rsidRPr="002C689A">
        <w:rPr>
          <w:sz w:val="23"/>
          <w:szCs w:val="23"/>
          <w:lang w:val="uk-UA"/>
        </w:rPr>
        <w:t>11754, Україна, Звягельський р</w:t>
      </w:r>
      <w:r>
        <w:rPr>
          <w:sz w:val="23"/>
          <w:szCs w:val="23"/>
          <w:lang w:val="uk-UA"/>
        </w:rPr>
        <w:t>айо</w:t>
      </w:r>
      <w:r w:rsidRPr="002C689A">
        <w:rPr>
          <w:sz w:val="23"/>
          <w:szCs w:val="23"/>
          <w:lang w:val="uk-UA"/>
        </w:rPr>
        <w:t>н, Житомирська обл., с</w:t>
      </w:r>
      <w:r>
        <w:rPr>
          <w:sz w:val="23"/>
          <w:szCs w:val="23"/>
          <w:lang w:val="uk-UA"/>
        </w:rPr>
        <w:t>.</w:t>
      </w:r>
      <w:r w:rsidRPr="002C689A">
        <w:rPr>
          <w:sz w:val="23"/>
          <w:szCs w:val="23"/>
          <w:lang w:val="uk-UA"/>
        </w:rPr>
        <w:t xml:space="preserve"> Т</w:t>
      </w:r>
      <w:r w:rsidRPr="002C689A">
        <w:rPr>
          <w:sz w:val="23"/>
          <w:szCs w:val="23"/>
          <w:lang w:val="uk-UA"/>
        </w:rPr>
        <w:t>о</w:t>
      </w:r>
      <w:r w:rsidRPr="002C689A">
        <w:rPr>
          <w:sz w:val="23"/>
          <w:szCs w:val="23"/>
          <w:lang w:val="uk-UA"/>
        </w:rPr>
        <w:t>карів, вул</w:t>
      </w:r>
      <w:r>
        <w:rPr>
          <w:sz w:val="23"/>
          <w:szCs w:val="23"/>
          <w:lang w:val="uk-UA"/>
        </w:rPr>
        <w:t>.</w:t>
      </w:r>
      <w:r w:rsidRPr="002C689A">
        <w:rPr>
          <w:sz w:val="23"/>
          <w:szCs w:val="23"/>
          <w:lang w:val="uk-UA"/>
        </w:rPr>
        <w:t xml:space="preserve"> Сидорчука Степана, будинок, 12</w:t>
      </w:r>
      <w:r w:rsidRPr="00413003">
        <w:rPr>
          <w:sz w:val="23"/>
          <w:szCs w:val="23"/>
          <w:lang w:val="uk-UA"/>
        </w:rPr>
        <w:t xml:space="preserve">, тел.: </w:t>
      </w:r>
      <w:r w:rsidRPr="002C689A">
        <w:rPr>
          <w:sz w:val="23"/>
          <w:szCs w:val="23"/>
          <w:lang w:val="uk-UA"/>
        </w:rPr>
        <w:t>0674110473</w:t>
      </w:r>
      <w:r w:rsidRPr="00413003">
        <w:rPr>
          <w:sz w:val="23"/>
          <w:szCs w:val="23"/>
          <w:lang w:val="uk-UA"/>
        </w:rPr>
        <w:t>, email</w:t>
      </w:r>
      <w:r>
        <w:rPr>
          <w:sz w:val="23"/>
          <w:szCs w:val="23"/>
          <w:lang w:val="uk-UA"/>
        </w:rPr>
        <w:t>:</w:t>
      </w:r>
      <w:r w:rsidRPr="00413003">
        <w:rPr>
          <w:sz w:val="23"/>
          <w:szCs w:val="23"/>
          <w:lang w:val="uk-UA"/>
        </w:rPr>
        <w:t xml:space="preserve"> </w:t>
      </w:r>
      <w:r w:rsidRPr="001722CF">
        <w:rPr>
          <w:sz w:val="23"/>
          <w:szCs w:val="23"/>
          <w:lang w:val="uk-UA"/>
        </w:rPr>
        <w:t xml:space="preserve">ptahivnyk@i.ua, </w:t>
      </w:r>
      <w:r w:rsidRPr="00942DDF">
        <w:rPr>
          <w:sz w:val="23"/>
          <w:szCs w:val="23"/>
          <w:lang w:val="uk-UA"/>
        </w:rPr>
        <w:t>summiteggs@gmail.com</w:t>
      </w:r>
    </w:p>
    <w:p w:rsidR="003349E0" w:rsidRPr="00413003" w:rsidRDefault="003349E0" w:rsidP="003349E0">
      <w:pPr>
        <w:ind w:firstLine="567"/>
        <w:jc w:val="both"/>
        <w:rPr>
          <w:sz w:val="24"/>
          <w:szCs w:val="24"/>
          <w:lang w:val="uk-UA"/>
        </w:rPr>
      </w:pPr>
      <w:r w:rsidRPr="00413003">
        <w:rPr>
          <w:b/>
          <w:sz w:val="24"/>
          <w:szCs w:val="24"/>
          <w:lang w:val="uk-UA"/>
        </w:rPr>
        <w:t>Мета отримання дозволів на викиди:</w:t>
      </w:r>
      <w:r w:rsidRPr="00413003">
        <w:rPr>
          <w:sz w:val="24"/>
          <w:szCs w:val="24"/>
          <w:lang w:val="uk-UA"/>
        </w:rPr>
        <w:t xml:space="preserve"> отримання дозволів на викиди для існ</w:t>
      </w:r>
      <w:r w:rsidRPr="00413003">
        <w:rPr>
          <w:sz w:val="24"/>
          <w:szCs w:val="24"/>
          <w:lang w:val="uk-UA"/>
        </w:rPr>
        <w:t>у</w:t>
      </w:r>
      <w:r w:rsidRPr="00413003">
        <w:rPr>
          <w:sz w:val="24"/>
          <w:szCs w:val="24"/>
          <w:lang w:val="uk-UA"/>
        </w:rPr>
        <w:t>ючих об</w:t>
      </w:r>
      <w:r>
        <w:rPr>
          <w:sz w:val="24"/>
          <w:szCs w:val="24"/>
          <w:lang w:val="uk-UA"/>
        </w:rPr>
        <w:t>’</w:t>
      </w:r>
      <w:r w:rsidRPr="00413003">
        <w:rPr>
          <w:sz w:val="24"/>
          <w:szCs w:val="24"/>
          <w:lang w:val="uk-UA"/>
        </w:rPr>
        <w:t xml:space="preserve">єктів в зв’язку </w:t>
      </w:r>
      <w:r w:rsidRPr="001722CF">
        <w:rPr>
          <w:sz w:val="24"/>
          <w:szCs w:val="24"/>
          <w:lang w:val="uk-UA"/>
        </w:rPr>
        <w:t xml:space="preserve">зі зміною </w:t>
      </w:r>
      <w:r>
        <w:rPr>
          <w:sz w:val="24"/>
          <w:szCs w:val="24"/>
          <w:lang w:val="uk-UA"/>
        </w:rPr>
        <w:t>суб’єкта господарювання та зміною переліку дж</w:t>
      </w:r>
      <w:r>
        <w:rPr>
          <w:sz w:val="24"/>
          <w:szCs w:val="24"/>
          <w:lang w:val="uk-UA"/>
        </w:rPr>
        <w:t>е</w:t>
      </w:r>
      <w:r>
        <w:rPr>
          <w:sz w:val="24"/>
          <w:szCs w:val="24"/>
          <w:lang w:val="uk-UA"/>
        </w:rPr>
        <w:t>рел викидів</w:t>
      </w:r>
      <w:r w:rsidRPr="001722CF">
        <w:rPr>
          <w:sz w:val="24"/>
          <w:szCs w:val="24"/>
          <w:lang w:val="uk-UA"/>
        </w:rPr>
        <w:t>.</w:t>
      </w:r>
      <w:r w:rsidRPr="00413003">
        <w:rPr>
          <w:sz w:val="24"/>
          <w:szCs w:val="24"/>
          <w:lang w:val="uk-UA"/>
        </w:rPr>
        <w:t xml:space="preserve"> </w:t>
      </w:r>
    </w:p>
    <w:p w:rsidR="003349E0" w:rsidRPr="00413003" w:rsidRDefault="003349E0" w:rsidP="003349E0">
      <w:pPr>
        <w:ind w:firstLine="567"/>
        <w:jc w:val="both"/>
        <w:rPr>
          <w:sz w:val="24"/>
          <w:szCs w:val="24"/>
          <w:lang w:val="uk-UA"/>
        </w:rPr>
      </w:pPr>
      <w:r w:rsidRPr="00B22376">
        <w:rPr>
          <w:b/>
          <w:sz w:val="24"/>
          <w:szCs w:val="24"/>
          <w:lang w:val="uk-UA"/>
        </w:rPr>
        <w:t>Відомості про наявність висновку з оцінки впливу на довкілля:</w:t>
      </w:r>
      <w:r>
        <w:rPr>
          <w:b/>
          <w:sz w:val="24"/>
          <w:szCs w:val="24"/>
          <w:lang w:val="uk-UA"/>
        </w:rPr>
        <w:t xml:space="preserve"> </w:t>
      </w:r>
      <w:r w:rsidRPr="00365D44">
        <w:rPr>
          <w:sz w:val="24"/>
          <w:szCs w:val="24"/>
          <w:lang w:val="uk-UA"/>
        </w:rPr>
        <w:t>не підлягає</w:t>
      </w:r>
      <w:r>
        <w:rPr>
          <w:sz w:val="24"/>
          <w:szCs w:val="24"/>
          <w:lang w:val="uk-UA"/>
        </w:rPr>
        <w:t>.</w:t>
      </w:r>
      <w:r w:rsidRPr="00365D4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О</w:t>
      </w:r>
      <w:r w:rsidRPr="00F779A4">
        <w:rPr>
          <w:sz w:val="24"/>
          <w:szCs w:val="24"/>
          <w:lang w:val="uk-UA"/>
        </w:rPr>
        <w:t>б’єкт</w:t>
      </w:r>
      <w:r w:rsidRPr="00365D44">
        <w:rPr>
          <w:sz w:val="24"/>
          <w:szCs w:val="24"/>
          <w:lang w:val="uk-UA"/>
        </w:rPr>
        <w:t xml:space="preserve"> введено в експлуатацію до набрання чинності Закону України «Про оцінку впливу на довкілля».</w:t>
      </w:r>
    </w:p>
    <w:p w:rsidR="003349E0" w:rsidRPr="00DA1B6F" w:rsidRDefault="003349E0" w:rsidP="003349E0">
      <w:pPr>
        <w:ind w:firstLine="567"/>
        <w:jc w:val="both"/>
        <w:rPr>
          <w:b/>
          <w:sz w:val="24"/>
          <w:szCs w:val="24"/>
          <w:lang w:val="uk-UA"/>
        </w:rPr>
      </w:pPr>
      <w:r w:rsidRPr="00DA1B6F">
        <w:rPr>
          <w:b/>
          <w:sz w:val="24"/>
          <w:szCs w:val="24"/>
          <w:lang w:val="uk-UA"/>
        </w:rPr>
        <w:t>Заходи щодо впровадження найкращих існуючих технологій виробництва</w:t>
      </w:r>
      <w:r>
        <w:rPr>
          <w:b/>
          <w:sz w:val="24"/>
          <w:szCs w:val="24"/>
          <w:lang w:val="uk-UA"/>
        </w:rPr>
        <w:t>: -</w:t>
      </w:r>
      <w:r w:rsidRPr="00DA1B6F">
        <w:rPr>
          <w:b/>
          <w:sz w:val="24"/>
          <w:szCs w:val="24"/>
          <w:lang w:val="uk-UA"/>
        </w:rPr>
        <w:t xml:space="preserve"> </w:t>
      </w:r>
      <w:r w:rsidRPr="00E531CC">
        <w:rPr>
          <w:sz w:val="24"/>
          <w:szCs w:val="24"/>
          <w:lang w:val="uk-UA"/>
        </w:rPr>
        <w:t>не передбачені.</w:t>
      </w:r>
    </w:p>
    <w:p w:rsidR="003349E0" w:rsidRPr="006F767A" w:rsidRDefault="003349E0" w:rsidP="003349E0">
      <w:pPr>
        <w:ind w:firstLine="567"/>
        <w:jc w:val="both"/>
        <w:rPr>
          <w:b/>
          <w:sz w:val="24"/>
          <w:szCs w:val="24"/>
          <w:lang w:val="uk-UA"/>
        </w:rPr>
      </w:pPr>
      <w:r w:rsidRPr="006F767A">
        <w:rPr>
          <w:b/>
          <w:sz w:val="24"/>
          <w:szCs w:val="24"/>
          <w:lang w:val="uk-UA"/>
        </w:rPr>
        <w:t xml:space="preserve">Перелік заходів щодо скорочення викидів забруднюючих речовин: - </w:t>
      </w:r>
      <w:r w:rsidRPr="006F767A">
        <w:rPr>
          <w:sz w:val="24"/>
          <w:szCs w:val="24"/>
          <w:lang w:val="uk-UA"/>
        </w:rPr>
        <w:t>не п</w:t>
      </w:r>
      <w:r w:rsidRPr="006F767A">
        <w:rPr>
          <w:sz w:val="24"/>
          <w:szCs w:val="24"/>
          <w:lang w:val="uk-UA"/>
        </w:rPr>
        <w:t>е</w:t>
      </w:r>
      <w:r w:rsidRPr="006F767A">
        <w:rPr>
          <w:sz w:val="24"/>
          <w:szCs w:val="24"/>
          <w:lang w:val="uk-UA"/>
        </w:rPr>
        <w:t>редбачені.</w:t>
      </w:r>
    </w:p>
    <w:p w:rsidR="003349E0" w:rsidRPr="00DA1B6F" w:rsidRDefault="003349E0" w:rsidP="003349E0">
      <w:pPr>
        <w:ind w:firstLine="567"/>
        <w:jc w:val="both"/>
        <w:rPr>
          <w:b/>
          <w:sz w:val="24"/>
          <w:szCs w:val="24"/>
          <w:lang w:val="uk-UA"/>
        </w:rPr>
      </w:pPr>
      <w:r w:rsidRPr="006F767A">
        <w:rPr>
          <w:b/>
          <w:sz w:val="24"/>
          <w:szCs w:val="24"/>
          <w:lang w:val="uk-UA"/>
        </w:rPr>
        <w:t>Дотримання виконання природоохоронних заходів щодо скорочення вик</w:t>
      </w:r>
      <w:r w:rsidRPr="006F767A">
        <w:rPr>
          <w:b/>
          <w:sz w:val="24"/>
          <w:szCs w:val="24"/>
          <w:lang w:val="uk-UA"/>
        </w:rPr>
        <w:t>и</w:t>
      </w:r>
      <w:r w:rsidRPr="006F767A">
        <w:rPr>
          <w:b/>
          <w:sz w:val="24"/>
          <w:szCs w:val="24"/>
          <w:lang w:val="uk-UA"/>
        </w:rPr>
        <w:t xml:space="preserve">дів: - </w:t>
      </w:r>
      <w:r w:rsidRPr="006F767A">
        <w:rPr>
          <w:sz w:val="24"/>
          <w:szCs w:val="24"/>
          <w:lang w:val="uk-UA"/>
        </w:rPr>
        <w:t>заходи</w:t>
      </w:r>
      <w:r w:rsidRPr="006F767A">
        <w:rPr>
          <w:sz w:val="24"/>
          <w:szCs w:val="24"/>
        </w:rPr>
        <w:t xml:space="preserve"> </w:t>
      </w:r>
      <w:r w:rsidRPr="006F767A">
        <w:rPr>
          <w:sz w:val="24"/>
          <w:szCs w:val="24"/>
          <w:lang w:val="uk-UA"/>
        </w:rPr>
        <w:t>не передбачені.</w:t>
      </w:r>
    </w:p>
    <w:p w:rsidR="003349E0" w:rsidRPr="00DA1B6F" w:rsidRDefault="003349E0" w:rsidP="003349E0">
      <w:pPr>
        <w:ind w:firstLine="567"/>
        <w:jc w:val="both"/>
        <w:rPr>
          <w:b/>
          <w:sz w:val="24"/>
          <w:szCs w:val="24"/>
          <w:lang w:val="uk-UA"/>
        </w:rPr>
      </w:pPr>
      <w:r w:rsidRPr="00DA1B6F">
        <w:rPr>
          <w:b/>
          <w:sz w:val="24"/>
          <w:szCs w:val="24"/>
          <w:lang w:val="uk-UA"/>
        </w:rPr>
        <w:t xml:space="preserve">Відповідність пропозицій щодо дозволених обсягів викидів законодавству. </w:t>
      </w:r>
      <w:r w:rsidRPr="00E531CC">
        <w:rPr>
          <w:sz w:val="24"/>
          <w:szCs w:val="24"/>
          <w:lang w:val="uk-UA"/>
        </w:rPr>
        <w:t>відповідають чинному законодавству.</w:t>
      </w:r>
    </w:p>
    <w:p w:rsidR="003349E0" w:rsidRPr="00F15304" w:rsidRDefault="003349E0" w:rsidP="003349E0">
      <w:pPr>
        <w:ind w:firstLine="567"/>
        <w:jc w:val="both"/>
        <w:rPr>
          <w:b/>
          <w:sz w:val="24"/>
          <w:szCs w:val="24"/>
          <w:lang w:val="uk-UA"/>
        </w:rPr>
      </w:pPr>
      <w:r w:rsidRPr="00B22376">
        <w:rPr>
          <w:b/>
          <w:sz w:val="24"/>
          <w:szCs w:val="24"/>
          <w:lang w:val="uk-UA"/>
        </w:rPr>
        <w:t xml:space="preserve">Місцезнаходження об’єктів </w:t>
      </w:r>
      <w:r w:rsidRPr="00E81EC6">
        <w:rPr>
          <w:b/>
          <w:sz w:val="24"/>
          <w:szCs w:val="24"/>
          <w:lang w:val="uk-UA"/>
        </w:rPr>
        <w:t>ТОВ «САММІТ ЕГГС»</w:t>
      </w:r>
      <w:r w:rsidRPr="00B22376">
        <w:rPr>
          <w:b/>
          <w:sz w:val="24"/>
          <w:szCs w:val="24"/>
          <w:lang w:val="uk-UA"/>
        </w:rPr>
        <w:t xml:space="preserve">: </w:t>
      </w:r>
    </w:p>
    <w:p w:rsidR="003349E0" w:rsidRDefault="003349E0" w:rsidP="003349E0">
      <w:pPr>
        <w:ind w:firstLine="567"/>
        <w:jc w:val="both"/>
        <w:rPr>
          <w:b/>
          <w:sz w:val="24"/>
          <w:szCs w:val="24"/>
          <w:lang w:val="uk-UA"/>
        </w:rPr>
      </w:pPr>
      <w:r w:rsidRPr="00981828">
        <w:rPr>
          <w:b/>
          <w:sz w:val="24"/>
          <w:szCs w:val="24"/>
          <w:lang w:val="uk-UA"/>
        </w:rPr>
        <w:t>11736, Житомирська обл., Звягельський р</w:t>
      </w:r>
      <w:r>
        <w:rPr>
          <w:b/>
          <w:sz w:val="24"/>
          <w:szCs w:val="24"/>
          <w:lang w:val="uk-UA"/>
        </w:rPr>
        <w:t>-н</w:t>
      </w:r>
      <w:r w:rsidRPr="00981828">
        <w:rPr>
          <w:b/>
          <w:sz w:val="24"/>
          <w:szCs w:val="24"/>
          <w:lang w:val="uk-UA"/>
        </w:rPr>
        <w:t xml:space="preserve">, с. Дідовичі, вул. </w:t>
      </w:r>
      <w:r>
        <w:rPr>
          <w:b/>
          <w:sz w:val="24"/>
          <w:szCs w:val="24"/>
          <w:lang w:val="uk-UA"/>
        </w:rPr>
        <w:t>Польова, 2</w:t>
      </w:r>
    </w:p>
    <w:p w:rsidR="003349E0" w:rsidRPr="00413003" w:rsidRDefault="003349E0" w:rsidP="003349E0">
      <w:pPr>
        <w:ind w:firstLine="567"/>
        <w:jc w:val="both"/>
        <w:rPr>
          <w:sz w:val="23"/>
          <w:szCs w:val="23"/>
          <w:lang w:val="uk-UA"/>
        </w:rPr>
      </w:pPr>
      <w:r w:rsidRPr="00413003">
        <w:rPr>
          <w:b/>
          <w:sz w:val="23"/>
          <w:szCs w:val="23"/>
          <w:lang w:val="uk-UA"/>
        </w:rPr>
        <w:t xml:space="preserve">Загальний опис об’єкта. </w:t>
      </w:r>
      <w:r w:rsidRPr="00413003">
        <w:rPr>
          <w:sz w:val="23"/>
          <w:szCs w:val="23"/>
          <w:lang w:val="uk-UA"/>
        </w:rPr>
        <w:t xml:space="preserve">Основна виробнича діяльність об’єкта </w:t>
      </w:r>
      <w:r w:rsidRPr="00981828">
        <w:rPr>
          <w:sz w:val="23"/>
          <w:szCs w:val="23"/>
          <w:lang w:val="uk-UA"/>
        </w:rPr>
        <w:t>складається з утримування курей несучок та виробництва яєць курячих. Для цього передбачено чотири приміщення з обладнанням для утримання курей-несучок в п’яти кліткових батареях  в кожному з системами роздачі корму</w:t>
      </w:r>
      <w:r>
        <w:rPr>
          <w:sz w:val="23"/>
          <w:szCs w:val="23"/>
          <w:lang w:val="uk-UA"/>
        </w:rPr>
        <w:t xml:space="preserve"> (процес закритий, автоматизований)</w:t>
      </w:r>
      <w:r w:rsidRPr="00981828">
        <w:rPr>
          <w:sz w:val="23"/>
          <w:szCs w:val="23"/>
          <w:lang w:val="uk-UA"/>
        </w:rPr>
        <w:t>, напування, п</w:t>
      </w:r>
      <w:r w:rsidRPr="00981828">
        <w:rPr>
          <w:sz w:val="23"/>
          <w:szCs w:val="23"/>
          <w:lang w:val="uk-UA"/>
        </w:rPr>
        <w:t>о</w:t>
      </w:r>
      <w:r w:rsidRPr="00981828">
        <w:rPr>
          <w:sz w:val="23"/>
          <w:szCs w:val="23"/>
          <w:lang w:val="uk-UA"/>
        </w:rPr>
        <w:t xml:space="preserve">метовидалення, збору яєць та вентиляції. </w:t>
      </w:r>
      <w:r w:rsidRPr="00091FE3">
        <w:rPr>
          <w:sz w:val="23"/>
          <w:szCs w:val="23"/>
          <w:lang w:val="uk-UA"/>
        </w:rPr>
        <w:t>Готовий комбікорм завозиться кормовозом в бункер-накопичувач, розташований поряд з пташником, звідки механічними транспорт</w:t>
      </w:r>
      <w:r w:rsidRPr="00091FE3">
        <w:rPr>
          <w:sz w:val="23"/>
          <w:szCs w:val="23"/>
          <w:lang w:val="uk-UA"/>
        </w:rPr>
        <w:t>е</w:t>
      </w:r>
      <w:r w:rsidRPr="00091FE3">
        <w:rPr>
          <w:sz w:val="23"/>
          <w:szCs w:val="23"/>
          <w:lang w:val="uk-UA"/>
        </w:rPr>
        <w:t>рами направляється на роздачу. Весь процес закритий, автоматизований. Такий спосіб гермети</w:t>
      </w:r>
      <w:r w:rsidRPr="00091FE3">
        <w:rPr>
          <w:sz w:val="23"/>
          <w:szCs w:val="23"/>
          <w:lang w:val="uk-UA"/>
        </w:rPr>
        <w:t>ч</w:t>
      </w:r>
      <w:r w:rsidRPr="00091FE3">
        <w:rPr>
          <w:sz w:val="23"/>
          <w:szCs w:val="23"/>
          <w:lang w:val="uk-UA"/>
        </w:rPr>
        <w:t>ної доставки та роздачі виключає забруднення атмосферного повітря.</w:t>
      </w:r>
      <w:r>
        <w:rPr>
          <w:sz w:val="23"/>
          <w:szCs w:val="23"/>
          <w:lang w:val="uk-UA"/>
        </w:rPr>
        <w:t xml:space="preserve"> </w:t>
      </w:r>
      <w:r w:rsidRPr="00981828">
        <w:rPr>
          <w:sz w:val="23"/>
          <w:szCs w:val="23"/>
          <w:lang w:val="uk-UA"/>
        </w:rPr>
        <w:t xml:space="preserve">Загалом в чотирьох пташниках зберігається </w:t>
      </w:r>
      <w:r>
        <w:rPr>
          <w:sz w:val="23"/>
          <w:szCs w:val="23"/>
          <w:lang w:val="uk-UA"/>
        </w:rPr>
        <w:t>до100000</w:t>
      </w:r>
      <w:r w:rsidRPr="00981828">
        <w:rPr>
          <w:sz w:val="23"/>
          <w:szCs w:val="23"/>
          <w:lang w:val="uk-UA"/>
        </w:rPr>
        <w:t xml:space="preserve"> голів птиці.</w:t>
      </w:r>
      <w:r>
        <w:rPr>
          <w:sz w:val="23"/>
          <w:szCs w:val="23"/>
          <w:lang w:val="uk-UA"/>
        </w:rPr>
        <w:t xml:space="preserve"> Біля кожного пташника встано</w:t>
      </w:r>
      <w:r>
        <w:rPr>
          <w:sz w:val="23"/>
          <w:szCs w:val="23"/>
          <w:lang w:val="uk-UA"/>
        </w:rPr>
        <w:t>в</w:t>
      </w:r>
      <w:r>
        <w:rPr>
          <w:sz w:val="23"/>
          <w:szCs w:val="23"/>
          <w:lang w:val="uk-UA"/>
        </w:rPr>
        <w:t>лений окремий дизель-генератор (витрата палива кожним дизель-генератором 20л/годину, час р</w:t>
      </w:r>
      <w:r>
        <w:rPr>
          <w:sz w:val="23"/>
          <w:szCs w:val="23"/>
          <w:lang w:val="uk-UA"/>
        </w:rPr>
        <w:t>о</w:t>
      </w:r>
      <w:r>
        <w:rPr>
          <w:sz w:val="23"/>
          <w:szCs w:val="23"/>
          <w:lang w:val="uk-UA"/>
        </w:rPr>
        <w:t>боти 1000 годин).</w:t>
      </w:r>
    </w:p>
    <w:p w:rsidR="003349E0" w:rsidRDefault="003349E0" w:rsidP="003349E0">
      <w:pPr>
        <w:ind w:firstLine="567"/>
        <w:jc w:val="both"/>
        <w:rPr>
          <w:b/>
          <w:sz w:val="24"/>
          <w:szCs w:val="24"/>
          <w:lang w:val="uk-UA"/>
        </w:rPr>
      </w:pPr>
      <w:r w:rsidRPr="00413003">
        <w:rPr>
          <w:b/>
          <w:sz w:val="23"/>
          <w:szCs w:val="23"/>
          <w:lang w:val="uk-UA"/>
        </w:rPr>
        <w:t>Відомості щодо видів та обсягів викидів забруднюючих речовин (т/рік):</w:t>
      </w:r>
      <w:r w:rsidRPr="00413003">
        <w:rPr>
          <w:sz w:val="23"/>
          <w:szCs w:val="23"/>
          <w:lang w:val="uk-UA"/>
        </w:rPr>
        <w:t xml:space="preserve"> </w:t>
      </w:r>
      <w:r w:rsidRPr="00514692">
        <w:rPr>
          <w:sz w:val="23"/>
          <w:szCs w:val="23"/>
          <w:lang w:val="uk-UA"/>
        </w:rPr>
        <w:t xml:space="preserve">діоксид азоту – </w:t>
      </w:r>
      <w:r>
        <w:rPr>
          <w:sz w:val="23"/>
          <w:szCs w:val="23"/>
          <w:lang w:val="uk-UA"/>
        </w:rPr>
        <w:t>2,880</w:t>
      </w:r>
      <w:r w:rsidRPr="00514692">
        <w:rPr>
          <w:sz w:val="23"/>
          <w:szCs w:val="23"/>
          <w:lang w:val="uk-UA"/>
        </w:rPr>
        <w:t>, оксид вуглецю – 0,1</w:t>
      </w:r>
      <w:r>
        <w:rPr>
          <w:sz w:val="23"/>
          <w:szCs w:val="23"/>
          <w:lang w:val="uk-UA"/>
        </w:rPr>
        <w:t>15</w:t>
      </w:r>
      <w:r w:rsidRPr="00514692">
        <w:rPr>
          <w:sz w:val="23"/>
          <w:szCs w:val="23"/>
          <w:lang w:val="uk-UA"/>
        </w:rPr>
        <w:t>, сірки діоксид – 0,00</w:t>
      </w:r>
      <w:r>
        <w:rPr>
          <w:sz w:val="23"/>
          <w:szCs w:val="23"/>
          <w:lang w:val="uk-UA"/>
        </w:rPr>
        <w:t>676</w:t>
      </w:r>
      <w:r w:rsidRPr="00514692">
        <w:rPr>
          <w:sz w:val="23"/>
          <w:szCs w:val="23"/>
          <w:lang w:val="uk-UA"/>
        </w:rPr>
        <w:t>, аміак – 0,6215, диметилс</w:t>
      </w:r>
      <w:r w:rsidRPr="00514692">
        <w:rPr>
          <w:sz w:val="23"/>
          <w:szCs w:val="23"/>
          <w:lang w:val="uk-UA"/>
        </w:rPr>
        <w:t>у</w:t>
      </w:r>
      <w:r w:rsidRPr="00514692">
        <w:rPr>
          <w:sz w:val="23"/>
          <w:szCs w:val="23"/>
          <w:lang w:val="uk-UA"/>
        </w:rPr>
        <w:t>льфід – 0,1477, метилмеркаптан (газ) – 0,0155, сірководень – 0,1709, диметиламін – 0,3419, фенол – 0,0155, альдегід пропіоновий – 0,0855, кислот</w:t>
      </w:r>
      <w:r>
        <w:rPr>
          <w:sz w:val="23"/>
          <w:szCs w:val="23"/>
          <w:lang w:val="uk-UA"/>
        </w:rPr>
        <w:t>а капронова – 0,0971, метан – 1</w:t>
      </w:r>
      <w:r w:rsidRPr="00514692">
        <w:rPr>
          <w:sz w:val="23"/>
          <w:szCs w:val="23"/>
          <w:lang w:val="uk-UA"/>
        </w:rPr>
        <w:t>1</w:t>
      </w:r>
      <w:r>
        <w:rPr>
          <w:sz w:val="23"/>
          <w:szCs w:val="23"/>
          <w:lang w:val="uk-UA"/>
        </w:rPr>
        <w:t>,</w:t>
      </w:r>
      <w:r w:rsidRPr="00514692">
        <w:rPr>
          <w:sz w:val="23"/>
          <w:szCs w:val="23"/>
          <w:lang w:val="uk-UA"/>
        </w:rPr>
        <w:t xml:space="preserve">698, суспендовані частинки недиференційовані за складом – </w:t>
      </w:r>
      <w:r>
        <w:rPr>
          <w:sz w:val="23"/>
          <w:szCs w:val="23"/>
          <w:lang w:val="uk-UA"/>
        </w:rPr>
        <w:t>7,006</w:t>
      </w:r>
      <w:r w:rsidRPr="00514692">
        <w:rPr>
          <w:sz w:val="23"/>
          <w:szCs w:val="23"/>
          <w:lang w:val="uk-UA"/>
        </w:rPr>
        <w:t xml:space="preserve"> та вуглецю діо</w:t>
      </w:r>
      <w:r w:rsidRPr="00514692">
        <w:rPr>
          <w:sz w:val="23"/>
          <w:szCs w:val="23"/>
          <w:lang w:val="uk-UA"/>
        </w:rPr>
        <w:t>к</w:t>
      </w:r>
      <w:r w:rsidRPr="00514692">
        <w:rPr>
          <w:sz w:val="23"/>
          <w:szCs w:val="23"/>
          <w:lang w:val="uk-UA"/>
        </w:rPr>
        <w:t xml:space="preserve">сиду – </w:t>
      </w:r>
      <w:r>
        <w:rPr>
          <w:sz w:val="23"/>
          <w:szCs w:val="23"/>
          <w:lang w:val="uk-UA"/>
        </w:rPr>
        <w:t>212,8</w:t>
      </w:r>
      <w:r w:rsidRPr="00413003">
        <w:rPr>
          <w:sz w:val="23"/>
          <w:szCs w:val="23"/>
          <w:lang w:val="uk-UA"/>
        </w:rPr>
        <w:t>.</w:t>
      </w:r>
    </w:p>
    <w:p w:rsidR="003349E0" w:rsidRPr="003B0D3D" w:rsidRDefault="003349E0" w:rsidP="003349E0">
      <w:pPr>
        <w:ind w:firstLine="567"/>
        <w:jc w:val="both"/>
        <w:rPr>
          <w:sz w:val="24"/>
          <w:szCs w:val="24"/>
          <w:lang w:val="uk-UA"/>
        </w:rPr>
      </w:pPr>
      <w:r w:rsidRPr="003B0D3D">
        <w:rPr>
          <w:sz w:val="24"/>
          <w:szCs w:val="24"/>
          <w:lang w:val="uk-UA"/>
        </w:rPr>
        <w:t xml:space="preserve">Зацікавлену громадськість, яка бажає дати свої відгуки і пропозиції з питання експлуатації цього об’єкта, просимо звернутись в органи Житомирської обласної війсь-кової адміністрації: </w:t>
      </w:r>
    </w:p>
    <w:p w:rsidR="003349E0" w:rsidRPr="003B0D3D" w:rsidRDefault="003349E0" w:rsidP="003349E0">
      <w:pPr>
        <w:jc w:val="both"/>
        <w:rPr>
          <w:b/>
          <w:sz w:val="24"/>
          <w:szCs w:val="24"/>
          <w:lang w:val="uk-UA"/>
        </w:rPr>
      </w:pPr>
      <w:r w:rsidRPr="003B0D3D">
        <w:rPr>
          <w:b/>
          <w:sz w:val="24"/>
          <w:szCs w:val="24"/>
          <w:lang w:val="uk-UA"/>
        </w:rPr>
        <w:t>Поштова адреса: майдан С.П. Корольова, 1, Житомир, Житомирська область, 10014</w:t>
      </w:r>
    </w:p>
    <w:p w:rsidR="003349E0" w:rsidRPr="003B0D3D" w:rsidRDefault="003349E0" w:rsidP="003349E0">
      <w:pPr>
        <w:jc w:val="both"/>
        <w:rPr>
          <w:b/>
          <w:sz w:val="24"/>
          <w:szCs w:val="24"/>
          <w:lang w:val="uk-UA"/>
        </w:rPr>
      </w:pPr>
      <w:r w:rsidRPr="003B0D3D">
        <w:rPr>
          <w:b/>
          <w:sz w:val="24"/>
          <w:szCs w:val="24"/>
          <w:lang w:val="uk-UA"/>
        </w:rPr>
        <w:t>Телефон: (0412) 47-08-57, тел./факс: (0412) 47-11-09</w:t>
      </w:r>
    </w:p>
    <w:p w:rsidR="003349E0" w:rsidRDefault="003349E0" w:rsidP="003349E0">
      <w:pPr>
        <w:jc w:val="both"/>
        <w:rPr>
          <w:b/>
          <w:sz w:val="24"/>
          <w:szCs w:val="24"/>
          <w:lang w:val="uk-UA"/>
        </w:rPr>
      </w:pPr>
      <w:r w:rsidRPr="003B0D3D">
        <w:rPr>
          <w:b/>
          <w:sz w:val="24"/>
          <w:szCs w:val="24"/>
          <w:lang w:val="uk-UA"/>
        </w:rPr>
        <w:t xml:space="preserve">E-mail: </w:t>
      </w:r>
      <w:hyperlink r:id="rId6" w:history="1">
        <w:r w:rsidRPr="00FB7AA8">
          <w:rPr>
            <w:rStyle w:val="a4"/>
            <w:b/>
            <w:sz w:val="24"/>
            <w:szCs w:val="24"/>
            <w:lang w:val="uk-UA"/>
          </w:rPr>
          <w:t>ztadm@apoda.zht.gov.ua</w:t>
        </w:r>
      </w:hyperlink>
      <w:r>
        <w:rPr>
          <w:b/>
          <w:sz w:val="24"/>
          <w:szCs w:val="24"/>
          <w:lang w:val="uk-UA"/>
        </w:rPr>
        <w:t xml:space="preserve">, </w:t>
      </w:r>
    </w:p>
    <w:p w:rsidR="003349E0" w:rsidRPr="003B0D3D" w:rsidRDefault="003349E0" w:rsidP="003349E0">
      <w:pPr>
        <w:ind w:left="708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</w:t>
      </w:r>
      <w:r w:rsidRPr="00884CD6">
        <w:rPr>
          <w:rStyle w:val="a4"/>
          <w:b/>
          <w:sz w:val="24"/>
          <w:szCs w:val="24"/>
          <w:lang w:val="uk-UA"/>
        </w:rPr>
        <w:t>pryroda@eprdep.zht.gov.ua</w:t>
      </w:r>
    </w:p>
    <w:p w:rsidR="003349E0" w:rsidRPr="00611910" w:rsidRDefault="003349E0" w:rsidP="003349E0">
      <w:pPr>
        <w:ind w:firstLine="567"/>
        <w:jc w:val="both"/>
        <w:rPr>
          <w:sz w:val="24"/>
          <w:szCs w:val="24"/>
          <w:lang w:val="uk-UA"/>
        </w:rPr>
      </w:pPr>
      <w:r w:rsidRPr="003B0D3D">
        <w:rPr>
          <w:sz w:val="24"/>
          <w:szCs w:val="24"/>
          <w:lang w:val="uk-UA"/>
        </w:rPr>
        <w:t>Термін подання громадських зауважень 30 календарних днів з дати опублік</w:t>
      </w:r>
      <w:r w:rsidRPr="003B0D3D">
        <w:rPr>
          <w:sz w:val="24"/>
          <w:szCs w:val="24"/>
          <w:lang w:val="uk-UA"/>
        </w:rPr>
        <w:t>у</w:t>
      </w:r>
      <w:r w:rsidRPr="003B0D3D">
        <w:rPr>
          <w:sz w:val="24"/>
          <w:szCs w:val="24"/>
          <w:lang w:val="uk-UA"/>
        </w:rPr>
        <w:t>вання.</w:t>
      </w:r>
    </w:p>
    <w:p w:rsidR="000F4F07" w:rsidRPr="003349E0" w:rsidRDefault="000F4F07">
      <w:pPr>
        <w:rPr>
          <w:lang w:val="uk-UA"/>
        </w:rPr>
      </w:pPr>
    </w:p>
    <w:sectPr w:rsidR="000F4F07" w:rsidRPr="00334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47751"/>
    <w:multiLevelType w:val="multilevel"/>
    <w:tmpl w:val="0E9822F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DB5C76"/>
    <w:multiLevelType w:val="multilevel"/>
    <w:tmpl w:val="8D321D3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E0"/>
    <w:rsid w:val="000F4F07"/>
    <w:rsid w:val="003349E0"/>
    <w:rsid w:val="0047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аголовок 1 Знак Знак Знак"/>
    <w:basedOn w:val="a"/>
    <w:next w:val="a0"/>
    <w:link w:val="11"/>
    <w:qFormat/>
    <w:rsid w:val="003349E0"/>
    <w:pPr>
      <w:keepNext/>
      <w:keepLines/>
      <w:numPr>
        <w:numId w:val="1"/>
      </w:num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after="240" w:line="240" w:lineRule="atLeast"/>
      <w:outlineLvl w:val="0"/>
    </w:pPr>
    <w:rPr>
      <w:rFonts w:ascii="Arial Black" w:hAnsi="Arial Black"/>
      <w:color w:val="FFFFFF"/>
      <w:spacing w:val="-10"/>
      <w:kern w:val="20"/>
      <w:position w:val="8"/>
      <w:sz w:val="24"/>
    </w:rPr>
  </w:style>
  <w:style w:type="paragraph" w:styleId="2">
    <w:name w:val="heading 2"/>
    <w:basedOn w:val="a"/>
    <w:next w:val="a0"/>
    <w:link w:val="20"/>
    <w:qFormat/>
    <w:rsid w:val="003349E0"/>
    <w:pPr>
      <w:keepNext/>
      <w:keepLines/>
      <w:numPr>
        <w:ilvl w:val="1"/>
        <w:numId w:val="1"/>
      </w:numPr>
      <w:spacing w:after="240" w:line="240" w:lineRule="atLeast"/>
      <w:outlineLvl w:val="1"/>
    </w:pPr>
    <w:rPr>
      <w:b/>
      <w:spacing w:val="-15"/>
      <w:kern w:val="28"/>
      <w:sz w:val="32"/>
    </w:rPr>
  </w:style>
  <w:style w:type="paragraph" w:styleId="3">
    <w:name w:val="heading 3"/>
    <w:basedOn w:val="a"/>
    <w:next w:val="a0"/>
    <w:link w:val="30"/>
    <w:qFormat/>
    <w:rsid w:val="003349E0"/>
    <w:pPr>
      <w:keepNext/>
      <w:keepLines/>
      <w:numPr>
        <w:ilvl w:val="2"/>
        <w:numId w:val="1"/>
      </w:numPr>
      <w:spacing w:after="240" w:line="240" w:lineRule="atLeast"/>
      <w:outlineLvl w:val="2"/>
    </w:pPr>
    <w:rPr>
      <w:b/>
      <w:spacing w:val="-10"/>
      <w:kern w:val="28"/>
      <w:sz w:val="28"/>
      <w:lang w:val="uk-UA"/>
    </w:rPr>
  </w:style>
  <w:style w:type="paragraph" w:styleId="4">
    <w:name w:val="heading 4"/>
    <w:basedOn w:val="a"/>
    <w:next w:val="a0"/>
    <w:link w:val="40"/>
    <w:qFormat/>
    <w:rsid w:val="003349E0"/>
    <w:pPr>
      <w:keepNext/>
      <w:keepLines/>
      <w:numPr>
        <w:ilvl w:val="3"/>
        <w:numId w:val="1"/>
      </w:numPr>
      <w:spacing w:after="240" w:line="240" w:lineRule="atLeast"/>
      <w:outlineLvl w:val="3"/>
    </w:pPr>
    <w:rPr>
      <w:rFonts w:ascii="Arial" w:hAnsi="Arial"/>
      <w:spacing w:val="-4"/>
      <w:kern w:val="28"/>
      <w:sz w:val="22"/>
    </w:rPr>
  </w:style>
  <w:style w:type="paragraph" w:styleId="5">
    <w:name w:val="heading 5"/>
    <w:basedOn w:val="a"/>
    <w:next w:val="a"/>
    <w:link w:val="50"/>
    <w:qFormat/>
    <w:rsid w:val="003349E0"/>
    <w:pPr>
      <w:keepNext/>
      <w:numPr>
        <w:ilvl w:val="4"/>
        <w:numId w:val="1"/>
      </w:numPr>
      <w:jc w:val="both"/>
      <w:outlineLvl w:val="4"/>
    </w:pPr>
    <w:rPr>
      <w:b/>
      <w:color w:val="000000"/>
      <w:sz w:val="24"/>
    </w:rPr>
  </w:style>
  <w:style w:type="paragraph" w:styleId="6">
    <w:name w:val="heading 6"/>
    <w:basedOn w:val="a"/>
    <w:next w:val="a"/>
    <w:link w:val="60"/>
    <w:qFormat/>
    <w:rsid w:val="003349E0"/>
    <w:pPr>
      <w:numPr>
        <w:ilvl w:val="5"/>
        <w:numId w:val="1"/>
      </w:numPr>
      <w:spacing w:before="240" w:after="60" w:line="360" w:lineRule="auto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link w:val="70"/>
    <w:qFormat/>
    <w:rsid w:val="003349E0"/>
    <w:pPr>
      <w:numPr>
        <w:ilvl w:val="6"/>
        <w:numId w:val="1"/>
      </w:numPr>
      <w:spacing w:before="240" w:after="60" w:line="360" w:lineRule="auto"/>
      <w:outlineLvl w:val="6"/>
    </w:pPr>
    <w:rPr>
      <w:rFonts w:ascii="Arial" w:hAnsi="Arial"/>
      <w:sz w:val="24"/>
    </w:rPr>
  </w:style>
  <w:style w:type="paragraph" w:styleId="8">
    <w:name w:val="heading 8"/>
    <w:basedOn w:val="a"/>
    <w:next w:val="a"/>
    <w:link w:val="80"/>
    <w:qFormat/>
    <w:rsid w:val="003349E0"/>
    <w:pPr>
      <w:numPr>
        <w:ilvl w:val="7"/>
        <w:numId w:val="1"/>
      </w:numPr>
      <w:spacing w:before="240" w:after="60" w:line="360" w:lineRule="auto"/>
      <w:outlineLvl w:val="7"/>
    </w:pPr>
    <w:rPr>
      <w:rFonts w:ascii="Arial" w:hAnsi="Arial"/>
      <w:i/>
      <w:sz w:val="24"/>
    </w:rPr>
  </w:style>
  <w:style w:type="paragraph" w:styleId="9">
    <w:name w:val="heading 9"/>
    <w:basedOn w:val="a"/>
    <w:next w:val="a"/>
    <w:link w:val="90"/>
    <w:qFormat/>
    <w:rsid w:val="003349E0"/>
    <w:pPr>
      <w:numPr>
        <w:ilvl w:val="8"/>
        <w:numId w:val="1"/>
      </w:numPr>
      <w:spacing w:before="240" w:after="60" w:line="360" w:lineRule="auto"/>
      <w:outlineLvl w:val="8"/>
    </w:pPr>
    <w:rPr>
      <w:rFonts w:ascii="Arial" w:hAnsi="Arial"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3349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3349E0"/>
    <w:rPr>
      <w:rFonts w:ascii="Times New Roman" w:eastAsia="Times New Roman" w:hAnsi="Times New Roman" w:cs="Times New Roman"/>
      <w:b/>
      <w:spacing w:val="-15"/>
      <w:kern w:val="28"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3349E0"/>
    <w:rPr>
      <w:rFonts w:ascii="Times New Roman" w:eastAsia="Times New Roman" w:hAnsi="Times New Roman" w:cs="Times New Roman"/>
      <w:b/>
      <w:spacing w:val="-10"/>
      <w:kern w:val="28"/>
      <w:sz w:val="28"/>
      <w:szCs w:val="20"/>
      <w:lang w:val="uk-UA" w:eastAsia="ru-RU"/>
    </w:rPr>
  </w:style>
  <w:style w:type="character" w:customStyle="1" w:styleId="40">
    <w:name w:val="Заголовок 4 Знак"/>
    <w:basedOn w:val="a1"/>
    <w:link w:val="4"/>
    <w:rsid w:val="003349E0"/>
    <w:rPr>
      <w:rFonts w:ascii="Arial" w:eastAsia="Times New Roman" w:hAnsi="Arial" w:cs="Times New Roman"/>
      <w:spacing w:val="-4"/>
      <w:kern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3349E0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3349E0"/>
    <w:rPr>
      <w:rFonts w:ascii="Arial" w:eastAsia="Times New Roman" w:hAnsi="Arial" w:cs="Times New Roman"/>
      <w:i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3349E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3349E0"/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3349E0"/>
    <w:rPr>
      <w:rFonts w:ascii="Arial" w:eastAsia="Times New Roman" w:hAnsi="Arial" w:cs="Times New Roman"/>
      <w:i/>
      <w:sz w:val="18"/>
      <w:szCs w:val="20"/>
      <w:lang w:eastAsia="ru-RU"/>
    </w:rPr>
  </w:style>
  <w:style w:type="character" w:customStyle="1" w:styleId="11">
    <w:name w:val="Заголовок 1 Знак1"/>
    <w:aliases w:val="Заголовок 1 Знак Знак,Заголовок 1 Знак Знак Знак Знак"/>
    <w:link w:val="1"/>
    <w:rsid w:val="003349E0"/>
    <w:rPr>
      <w:rFonts w:ascii="Arial Black" w:eastAsia="Times New Roman" w:hAnsi="Arial Black" w:cs="Times New Roman"/>
      <w:color w:val="FFFFFF"/>
      <w:spacing w:val="-10"/>
      <w:kern w:val="20"/>
      <w:position w:val="8"/>
      <w:sz w:val="24"/>
      <w:szCs w:val="20"/>
      <w:shd w:val="solid" w:color="auto" w:fill="auto"/>
      <w:lang w:eastAsia="ru-RU"/>
    </w:rPr>
  </w:style>
  <w:style w:type="character" w:styleId="a4">
    <w:name w:val="Hyperlink"/>
    <w:uiPriority w:val="99"/>
    <w:rsid w:val="003349E0"/>
    <w:rPr>
      <w:color w:val="0000FF"/>
      <w:u w:val="single"/>
    </w:rPr>
  </w:style>
  <w:style w:type="paragraph" w:styleId="a0">
    <w:name w:val="Body Text"/>
    <w:basedOn w:val="a"/>
    <w:link w:val="a5"/>
    <w:uiPriority w:val="99"/>
    <w:semiHidden/>
    <w:unhideWhenUsed/>
    <w:rsid w:val="003349E0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3349E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аголовок 1 Знак Знак Знак"/>
    <w:basedOn w:val="a"/>
    <w:next w:val="a0"/>
    <w:link w:val="11"/>
    <w:qFormat/>
    <w:rsid w:val="003349E0"/>
    <w:pPr>
      <w:keepNext/>
      <w:keepLines/>
      <w:numPr>
        <w:numId w:val="1"/>
      </w:num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after="240" w:line="240" w:lineRule="atLeast"/>
      <w:outlineLvl w:val="0"/>
    </w:pPr>
    <w:rPr>
      <w:rFonts w:ascii="Arial Black" w:hAnsi="Arial Black"/>
      <w:color w:val="FFFFFF"/>
      <w:spacing w:val="-10"/>
      <w:kern w:val="20"/>
      <w:position w:val="8"/>
      <w:sz w:val="24"/>
    </w:rPr>
  </w:style>
  <w:style w:type="paragraph" w:styleId="2">
    <w:name w:val="heading 2"/>
    <w:basedOn w:val="a"/>
    <w:next w:val="a0"/>
    <w:link w:val="20"/>
    <w:qFormat/>
    <w:rsid w:val="003349E0"/>
    <w:pPr>
      <w:keepNext/>
      <w:keepLines/>
      <w:numPr>
        <w:ilvl w:val="1"/>
        <w:numId w:val="1"/>
      </w:numPr>
      <w:spacing w:after="240" w:line="240" w:lineRule="atLeast"/>
      <w:outlineLvl w:val="1"/>
    </w:pPr>
    <w:rPr>
      <w:b/>
      <w:spacing w:val="-15"/>
      <w:kern w:val="28"/>
      <w:sz w:val="32"/>
    </w:rPr>
  </w:style>
  <w:style w:type="paragraph" w:styleId="3">
    <w:name w:val="heading 3"/>
    <w:basedOn w:val="a"/>
    <w:next w:val="a0"/>
    <w:link w:val="30"/>
    <w:qFormat/>
    <w:rsid w:val="003349E0"/>
    <w:pPr>
      <w:keepNext/>
      <w:keepLines/>
      <w:numPr>
        <w:ilvl w:val="2"/>
        <w:numId w:val="1"/>
      </w:numPr>
      <w:spacing w:after="240" w:line="240" w:lineRule="atLeast"/>
      <w:outlineLvl w:val="2"/>
    </w:pPr>
    <w:rPr>
      <w:b/>
      <w:spacing w:val="-10"/>
      <w:kern w:val="28"/>
      <w:sz w:val="28"/>
      <w:lang w:val="uk-UA"/>
    </w:rPr>
  </w:style>
  <w:style w:type="paragraph" w:styleId="4">
    <w:name w:val="heading 4"/>
    <w:basedOn w:val="a"/>
    <w:next w:val="a0"/>
    <w:link w:val="40"/>
    <w:qFormat/>
    <w:rsid w:val="003349E0"/>
    <w:pPr>
      <w:keepNext/>
      <w:keepLines/>
      <w:numPr>
        <w:ilvl w:val="3"/>
        <w:numId w:val="1"/>
      </w:numPr>
      <w:spacing w:after="240" w:line="240" w:lineRule="atLeast"/>
      <w:outlineLvl w:val="3"/>
    </w:pPr>
    <w:rPr>
      <w:rFonts w:ascii="Arial" w:hAnsi="Arial"/>
      <w:spacing w:val="-4"/>
      <w:kern w:val="28"/>
      <w:sz w:val="22"/>
    </w:rPr>
  </w:style>
  <w:style w:type="paragraph" w:styleId="5">
    <w:name w:val="heading 5"/>
    <w:basedOn w:val="a"/>
    <w:next w:val="a"/>
    <w:link w:val="50"/>
    <w:qFormat/>
    <w:rsid w:val="003349E0"/>
    <w:pPr>
      <w:keepNext/>
      <w:numPr>
        <w:ilvl w:val="4"/>
        <w:numId w:val="1"/>
      </w:numPr>
      <w:jc w:val="both"/>
      <w:outlineLvl w:val="4"/>
    </w:pPr>
    <w:rPr>
      <w:b/>
      <w:color w:val="000000"/>
      <w:sz w:val="24"/>
    </w:rPr>
  </w:style>
  <w:style w:type="paragraph" w:styleId="6">
    <w:name w:val="heading 6"/>
    <w:basedOn w:val="a"/>
    <w:next w:val="a"/>
    <w:link w:val="60"/>
    <w:qFormat/>
    <w:rsid w:val="003349E0"/>
    <w:pPr>
      <w:numPr>
        <w:ilvl w:val="5"/>
        <w:numId w:val="1"/>
      </w:numPr>
      <w:spacing w:before="240" w:after="60" w:line="360" w:lineRule="auto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link w:val="70"/>
    <w:qFormat/>
    <w:rsid w:val="003349E0"/>
    <w:pPr>
      <w:numPr>
        <w:ilvl w:val="6"/>
        <w:numId w:val="1"/>
      </w:numPr>
      <w:spacing w:before="240" w:after="60" w:line="360" w:lineRule="auto"/>
      <w:outlineLvl w:val="6"/>
    </w:pPr>
    <w:rPr>
      <w:rFonts w:ascii="Arial" w:hAnsi="Arial"/>
      <w:sz w:val="24"/>
    </w:rPr>
  </w:style>
  <w:style w:type="paragraph" w:styleId="8">
    <w:name w:val="heading 8"/>
    <w:basedOn w:val="a"/>
    <w:next w:val="a"/>
    <w:link w:val="80"/>
    <w:qFormat/>
    <w:rsid w:val="003349E0"/>
    <w:pPr>
      <w:numPr>
        <w:ilvl w:val="7"/>
        <w:numId w:val="1"/>
      </w:numPr>
      <w:spacing w:before="240" w:after="60" w:line="360" w:lineRule="auto"/>
      <w:outlineLvl w:val="7"/>
    </w:pPr>
    <w:rPr>
      <w:rFonts w:ascii="Arial" w:hAnsi="Arial"/>
      <w:i/>
      <w:sz w:val="24"/>
    </w:rPr>
  </w:style>
  <w:style w:type="paragraph" w:styleId="9">
    <w:name w:val="heading 9"/>
    <w:basedOn w:val="a"/>
    <w:next w:val="a"/>
    <w:link w:val="90"/>
    <w:qFormat/>
    <w:rsid w:val="003349E0"/>
    <w:pPr>
      <w:numPr>
        <w:ilvl w:val="8"/>
        <w:numId w:val="1"/>
      </w:numPr>
      <w:spacing w:before="240" w:after="60" w:line="360" w:lineRule="auto"/>
      <w:outlineLvl w:val="8"/>
    </w:pPr>
    <w:rPr>
      <w:rFonts w:ascii="Arial" w:hAnsi="Arial"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3349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3349E0"/>
    <w:rPr>
      <w:rFonts w:ascii="Times New Roman" w:eastAsia="Times New Roman" w:hAnsi="Times New Roman" w:cs="Times New Roman"/>
      <w:b/>
      <w:spacing w:val="-15"/>
      <w:kern w:val="28"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3349E0"/>
    <w:rPr>
      <w:rFonts w:ascii="Times New Roman" w:eastAsia="Times New Roman" w:hAnsi="Times New Roman" w:cs="Times New Roman"/>
      <w:b/>
      <w:spacing w:val="-10"/>
      <w:kern w:val="28"/>
      <w:sz w:val="28"/>
      <w:szCs w:val="20"/>
      <w:lang w:val="uk-UA" w:eastAsia="ru-RU"/>
    </w:rPr>
  </w:style>
  <w:style w:type="character" w:customStyle="1" w:styleId="40">
    <w:name w:val="Заголовок 4 Знак"/>
    <w:basedOn w:val="a1"/>
    <w:link w:val="4"/>
    <w:rsid w:val="003349E0"/>
    <w:rPr>
      <w:rFonts w:ascii="Arial" w:eastAsia="Times New Roman" w:hAnsi="Arial" w:cs="Times New Roman"/>
      <w:spacing w:val="-4"/>
      <w:kern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3349E0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3349E0"/>
    <w:rPr>
      <w:rFonts w:ascii="Arial" w:eastAsia="Times New Roman" w:hAnsi="Arial" w:cs="Times New Roman"/>
      <w:i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3349E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3349E0"/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3349E0"/>
    <w:rPr>
      <w:rFonts w:ascii="Arial" w:eastAsia="Times New Roman" w:hAnsi="Arial" w:cs="Times New Roman"/>
      <w:i/>
      <w:sz w:val="18"/>
      <w:szCs w:val="20"/>
      <w:lang w:eastAsia="ru-RU"/>
    </w:rPr>
  </w:style>
  <w:style w:type="character" w:customStyle="1" w:styleId="11">
    <w:name w:val="Заголовок 1 Знак1"/>
    <w:aliases w:val="Заголовок 1 Знак Знак,Заголовок 1 Знак Знак Знак Знак"/>
    <w:link w:val="1"/>
    <w:rsid w:val="003349E0"/>
    <w:rPr>
      <w:rFonts w:ascii="Arial Black" w:eastAsia="Times New Roman" w:hAnsi="Arial Black" w:cs="Times New Roman"/>
      <w:color w:val="FFFFFF"/>
      <w:spacing w:val="-10"/>
      <w:kern w:val="20"/>
      <w:position w:val="8"/>
      <w:sz w:val="24"/>
      <w:szCs w:val="20"/>
      <w:shd w:val="solid" w:color="auto" w:fill="auto"/>
      <w:lang w:eastAsia="ru-RU"/>
    </w:rPr>
  </w:style>
  <w:style w:type="character" w:styleId="a4">
    <w:name w:val="Hyperlink"/>
    <w:uiPriority w:val="99"/>
    <w:rsid w:val="003349E0"/>
    <w:rPr>
      <w:color w:val="0000FF"/>
      <w:u w:val="single"/>
    </w:rPr>
  </w:style>
  <w:style w:type="paragraph" w:styleId="a0">
    <w:name w:val="Body Text"/>
    <w:basedOn w:val="a"/>
    <w:link w:val="a5"/>
    <w:uiPriority w:val="99"/>
    <w:semiHidden/>
    <w:unhideWhenUsed/>
    <w:rsid w:val="003349E0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3349E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tadm@apoda.zht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Alexandr</cp:lastModifiedBy>
  <cp:revision>1</cp:revision>
  <dcterms:created xsi:type="dcterms:W3CDTF">2025-06-30T15:32:00Z</dcterms:created>
  <dcterms:modified xsi:type="dcterms:W3CDTF">2025-06-30T15:33:00Z</dcterms:modified>
</cp:coreProperties>
</file>