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C4DE" w14:textId="77777777" w:rsidR="0013299A" w:rsidRPr="003303B9" w:rsidRDefault="0013299A" w:rsidP="0013299A">
      <w:pPr>
        <w:jc w:val="center"/>
        <w:rPr>
          <w:shd w:val="clear" w:color="auto" w:fill="FFFFFF"/>
        </w:rPr>
      </w:pPr>
      <w:r w:rsidRPr="003303B9">
        <w:rPr>
          <w:shd w:val="clear" w:color="auto" w:fill="FFFFFF"/>
        </w:rPr>
        <w:t xml:space="preserve">Популярне резюме вищевикладеного </w:t>
      </w:r>
    </w:p>
    <w:p w14:paraId="6FEB42FA" w14:textId="77777777" w:rsidR="0013299A" w:rsidRPr="003303B9" w:rsidRDefault="0013299A" w:rsidP="0013299A">
      <w:pPr>
        <w:jc w:val="center"/>
        <w:rPr>
          <w:shd w:val="clear" w:color="auto" w:fill="FFFFFF"/>
        </w:rPr>
      </w:pPr>
      <w:r w:rsidRPr="003303B9">
        <w:rPr>
          <w:shd w:val="clear" w:color="auto" w:fill="FFFFFF"/>
        </w:rPr>
        <w:t>для подачі в засоби масової інформації для ознайомлення з громадськістю.</w:t>
      </w:r>
    </w:p>
    <w:p w14:paraId="2F7551DB" w14:textId="77777777" w:rsidR="0013299A" w:rsidRPr="003303B9" w:rsidRDefault="0013299A" w:rsidP="0013299A">
      <w:pPr>
        <w:jc w:val="center"/>
        <w:rPr>
          <w:i/>
          <w:color w:val="FF0000"/>
          <w:lang w:eastAsia="ru-RU"/>
        </w:rPr>
      </w:pPr>
    </w:p>
    <w:p w14:paraId="42D1FABA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Повне найменування суб’єкта господарювання:</w:t>
      </w:r>
    </w:p>
    <w:p w14:paraId="0C8C85F1" w14:textId="41E226B7" w:rsidR="0013299A" w:rsidRPr="003303B9" w:rsidRDefault="00334289" w:rsidP="004D39A2">
      <w:pPr>
        <w:pStyle w:val="a4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34289">
        <w:rPr>
          <w:rFonts w:ascii="Times New Roman" w:hAnsi="Times New Roman"/>
          <w:i/>
          <w:iCs/>
          <w:sz w:val="24"/>
          <w:szCs w:val="24"/>
          <w:u w:val="single"/>
        </w:rPr>
        <w:t>ПРИВАТНЕ ПІДПРИЄМСТВО «СУЗІР'Я»</w:t>
      </w:r>
      <w:r w:rsidR="0013299A" w:rsidRPr="003303B9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05FB3643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15D554D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Скорочене найменування суб’єкта господарювання:</w:t>
      </w:r>
    </w:p>
    <w:p w14:paraId="449E1DD9" w14:textId="1A961994" w:rsidR="0013299A" w:rsidRPr="003303B9" w:rsidRDefault="00334289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34289">
        <w:rPr>
          <w:rFonts w:ascii="Times New Roman" w:hAnsi="Times New Roman"/>
          <w:i/>
          <w:iCs/>
          <w:sz w:val="24"/>
          <w:szCs w:val="24"/>
          <w:u w:val="single"/>
        </w:rPr>
        <w:t>ПП "СУЗІР'Я"</w:t>
      </w:r>
      <w:r w:rsidR="0013299A" w:rsidRPr="003303B9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00EBF47D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70F0D0A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Ідентифікаційний код юридичної особи в ЄДРПОУ:</w:t>
      </w:r>
    </w:p>
    <w:p w14:paraId="5E84C02C" w14:textId="5091E025" w:rsidR="0013299A" w:rsidRDefault="00334289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34289">
        <w:rPr>
          <w:rFonts w:ascii="Times New Roman" w:hAnsi="Times New Roman"/>
          <w:i/>
          <w:iCs/>
          <w:sz w:val="24"/>
          <w:szCs w:val="24"/>
          <w:u w:val="single"/>
        </w:rPr>
        <w:t>22404614</w:t>
      </w:r>
    </w:p>
    <w:p w14:paraId="7D92C2CD" w14:textId="77777777" w:rsidR="004D39A2" w:rsidRPr="003303B9" w:rsidRDefault="004D39A2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5CD2E4E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Місцезнаходження суб’єкта господарювання, контактний номер телефону, адресу електронної пошти суб’єкта господарювання:</w:t>
      </w:r>
    </w:p>
    <w:p w14:paraId="4B762367" w14:textId="2235D522" w:rsidR="0013299A" w:rsidRPr="003303B9" w:rsidRDefault="00334289" w:rsidP="0013299A">
      <w:pPr>
        <w:rPr>
          <w:i/>
          <w:iCs/>
          <w:u w:val="single"/>
        </w:rPr>
      </w:pPr>
      <w:r w:rsidRPr="00334289">
        <w:rPr>
          <w:i/>
          <w:szCs w:val="28"/>
          <w:u w:val="single"/>
        </w:rPr>
        <w:t>80100, Україна, Шептицький р-н, Львівська обл., місто Шептицький, вулиця Будівельна, будинок, 7</w:t>
      </w:r>
      <w:r w:rsidR="0013299A" w:rsidRPr="00E37583">
        <w:rPr>
          <w:i/>
          <w:szCs w:val="28"/>
          <w:u w:val="single"/>
        </w:rPr>
        <w:t>.</w:t>
      </w:r>
    </w:p>
    <w:p w14:paraId="0E3901AF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C025331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Місцезнаходження об’єкта/промислового майданчика:</w:t>
      </w:r>
    </w:p>
    <w:p w14:paraId="403E569E" w14:textId="2C00DA32" w:rsidR="0013299A" w:rsidRPr="003303B9" w:rsidRDefault="00334289" w:rsidP="0013299A">
      <w:pPr>
        <w:pStyle w:val="a4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34289">
        <w:rPr>
          <w:rFonts w:ascii="Times New Roman" w:hAnsi="Times New Roman"/>
          <w:i/>
          <w:iCs/>
          <w:sz w:val="24"/>
          <w:szCs w:val="24"/>
          <w:u w:val="single"/>
        </w:rPr>
        <w:t>82134, Україна, Шептицький р-н, Львівська обл., село Добрячин, вулиця Генерала Мирона Тарнавського, 53</w:t>
      </w:r>
      <w:r w:rsidR="0013299A" w:rsidRPr="00E37583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328DC0BE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3280E98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Мета отримання дозволу на викиди:</w:t>
      </w:r>
    </w:p>
    <w:p w14:paraId="32C4A154" w14:textId="1329F968" w:rsidR="0013299A" w:rsidRPr="003303B9" w:rsidRDefault="004D39A2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D39A2">
        <w:rPr>
          <w:rFonts w:ascii="Times New Roman" w:hAnsi="Times New Roman"/>
          <w:i/>
          <w:iCs/>
          <w:sz w:val="24"/>
          <w:szCs w:val="24"/>
          <w:u w:val="single"/>
        </w:rPr>
        <w:t>Отримання дозволу на викиди забруднюючих речовин в атмосферне повітря стаціонарними джерелами для існуючого об’єкта, що передбачено Законом України «Про охорону атмосферного повітря»</w:t>
      </w:r>
      <w:r w:rsidR="0013299A" w:rsidRPr="003303B9">
        <w:rPr>
          <w:rFonts w:ascii="Times New Roman" w:hAnsi="Times New Roman"/>
          <w:i/>
          <w:iCs/>
          <w:sz w:val="24"/>
          <w:szCs w:val="24"/>
          <w:u w:val="single"/>
        </w:rPr>
        <w:t xml:space="preserve">. </w:t>
      </w:r>
    </w:p>
    <w:p w14:paraId="3C6DF1A1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0DB7D5C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“Про оцінку впливу на довкілля” підлягає оцінці впливу на довкілля:</w:t>
      </w:r>
    </w:p>
    <w:p w14:paraId="5F652463" w14:textId="6475BACF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303B9">
        <w:rPr>
          <w:rFonts w:ascii="Times New Roman" w:hAnsi="Times New Roman"/>
          <w:i/>
          <w:iCs/>
          <w:sz w:val="24"/>
          <w:szCs w:val="24"/>
          <w:u w:val="single"/>
        </w:rPr>
        <w:t xml:space="preserve">Всі види виробництв планової діяльності на даному промисловому майданчику </w:t>
      </w:r>
      <w:r w:rsidR="00334289" w:rsidRPr="00334289">
        <w:rPr>
          <w:rFonts w:ascii="Times New Roman" w:hAnsi="Times New Roman"/>
          <w:i/>
          <w:iCs/>
          <w:sz w:val="24"/>
          <w:szCs w:val="24"/>
          <w:u w:val="single"/>
        </w:rPr>
        <w:t>ПП "СУЗІР'Я"</w:t>
      </w:r>
      <w:r w:rsidRPr="003303B9">
        <w:rPr>
          <w:rFonts w:ascii="Times New Roman" w:hAnsi="Times New Roman"/>
          <w:i/>
          <w:iCs/>
          <w:sz w:val="24"/>
          <w:szCs w:val="24"/>
          <w:u w:val="single"/>
        </w:rPr>
        <w:t xml:space="preserve"> не підлягає оцінці впливу на довкілля та не відповідає вимогам жодного з пунктів ст. 3 Закону України «Про оцінку впливу на довкілля».</w:t>
      </w:r>
    </w:p>
    <w:p w14:paraId="4631CE5E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7FC6D545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Загальний опис об’єкта (опис виробництв та технологічного устаткування):</w:t>
      </w:r>
    </w:p>
    <w:p w14:paraId="09F0B234" w14:textId="433749D8" w:rsidR="0013299A" w:rsidRPr="00826EF6" w:rsidRDefault="00334289" w:rsidP="0013299A">
      <w:pPr>
        <w:jc w:val="both"/>
        <w:rPr>
          <w:rFonts w:eastAsia="Calibri"/>
          <w:i/>
          <w:iCs/>
          <w:noProof w:val="0"/>
          <w:u w:val="single"/>
        </w:rPr>
      </w:pPr>
      <w:r w:rsidRPr="00334289">
        <w:rPr>
          <w:rFonts w:eastAsia="Calibri"/>
          <w:i/>
          <w:iCs/>
          <w:noProof w:val="0"/>
          <w:u w:val="single"/>
        </w:rPr>
        <w:t>ПП "СУЗІР'Я"</w:t>
      </w:r>
      <w:r w:rsidR="0013299A" w:rsidRPr="00826EF6">
        <w:rPr>
          <w:rFonts w:eastAsia="Calibri"/>
          <w:i/>
          <w:iCs/>
          <w:noProof w:val="0"/>
          <w:u w:val="single"/>
        </w:rPr>
        <w:t xml:space="preserve"> розташован</w:t>
      </w:r>
      <w:r>
        <w:rPr>
          <w:rFonts w:eastAsia="Calibri"/>
          <w:i/>
          <w:iCs/>
          <w:noProof w:val="0"/>
          <w:u w:val="single"/>
        </w:rPr>
        <w:t>е</w:t>
      </w:r>
      <w:r w:rsidR="0013299A" w:rsidRPr="00826EF6">
        <w:rPr>
          <w:rFonts w:eastAsia="Calibri"/>
          <w:i/>
          <w:iCs/>
          <w:noProof w:val="0"/>
          <w:u w:val="single"/>
        </w:rPr>
        <w:t xml:space="preserve"> </w:t>
      </w:r>
      <w:r w:rsidRPr="00334289">
        <w:rPr>
          <w:rFonts w:eastAsia="Calibri"/>
          <w:i/>
          <w:iCs/>
          <w:noProof w:val="0"/>
          <w:u w:val="single"/>
        </w:rPr>
        <w:t>82134, Україна, Шептицький р-н, Львівська обл., село Добрячин, вулиця Генерала Мирона Тарнавського, 53</w:t>
      </w:r>
      <w:r w:rsidR="0013299A" w:rsidRPr="00826EF6">
        <w:rPr>
          <w:rFonts w:eastAsia="Calibri"/>
          <w:i/>
          <w:iCs/>
          <w:noProof w:val="0"/>
          <w:u w:val="single"/>
        </w:rPr>
        <w:t xml:space="preserve">. </w:t>
      </w:r>
    </w:p>
    <w:p w14:paraId="71F12B5C" w14:textId="51F955B5" w:rsidR="0013299A" w:rsidRPr="003303B9" w:rsidRDefault="0013299A" w:rsidP="0013299A">
      <w:pPr>
        <w:jc w:val="both"/>
        <w:rPr>
          <w:i/>
          <w:iCs/>
          <w:u w:val="single"/>
        </w:rPr>
      </w:pPr>
      <w:r w:rsidRPr="00826EF6">
        <w:rPr>
          <w:rFonts w:eastAsia="Calibri"/>
          <w:i/>
          <w:iCs/>
          <w:noProof w:val="0"/>
          <w:u w:val="single"/>
        </w:rPr>
        <w:t xml:space="preserve">Основний вид виробництва на даному промисловому майданчику – </w:t>
      </w:r>
      <w:r w:rsidR="00334289" w:rsidRPr="00334289">
        <w:rPr>
          <w:rFonts w:eastAsia="Calibri"/>
          <w:i/>
          <w:iCs/>
          <w:noProof w:val="0"/>
          <w:u w:val="single"/>
        </w:rPr>
        <w:t>46.71 Оптова торгівля твердим, рідким, газоподібним паливом і подібними продуктами</w:t>
      </w:r>
      <w:r w:rsidR="00A56E4F">
        <w:rPr>
          <w:rFonts w:eastAsia="Calibri"/>
          <w:i/>
          <w:iCs/>
          <w:noProof w:val="0"/>
          <w:u w:val="single"/>
        </w:rPr>
        <w:t xml:space="preserve">. На проммайданчику облаштовано </w:t>
      </w:r>
      <w:r w:rsidR="00334289" w:rsidRPr="00334289">
        <w:rPr>
          <w:rFonts w:eastAsia="Calibri"/>
          <w:i/>
          <w:iCs/>
          <w:noProof w:val="0"/>
          <w:u w:val="single"/>
        </w:rPr>
        <w:t>резевуар для зберігання дизельного пального (джерело №</w:t>
      </w:r>
      <w:r w:rsidR="00334289">
        <w:rPr>
          <w:rFonts w:eastAsia="Calibri"/>
          <w:i/>
          <w:iCs/>
          <w:noProof w:val="0"/>
          <w:u w:val="single"/>
        </w:rPr>
        <w:t>1</w:t>
      </w:r>
      <w:r w:rsidR="00334289" w:rsidRPr="00334289">
        <w:rPr>
          <w:rFonts w:eastAsia="Calibri"/>
          <w:i/>
          <w:iCs/>
          <w:noProof w:val="0"/>
          <w:u w:val="single"/>
        </w:rPr>
        <w:t>), а також облаштовано ПРК, для заправляння техніки (джерело №</w:t>
      </w:r>
      <w:r w:rsidR="00334289">
        <w:rPr>
          <w:rFonts w:eastAsia="Calibri"/>
          <w:i/>
          <w:iCs/>
          <w:noProof w:val="0"/>
          <w:u w:val="single"/>
        </w:rPr>
        <w:t>2</w:t>
      </w:r>
      <w:r w:rsidR="00334289" w:rsidRPr="00334289">
        <w:rPr>
          <w:rFonts w:eastAsia="Calibri"/>
          <w:i/>
          <w:iCs/>
          <w:noProof w:val="0"/>
          <w:u w:val="single"/>
        </w:rPr>
        <w:t>).</w:t>
      </w:r>
    </w:p>
    <w:p w14:paraId="4C196AA6" w14:textId="77777777" w:rsidR="0013299A" w:rsidRPr="003303B9" w:rsidRDefault="0013299A" w:rsidP="0013299A">
      <w:pPr>
        <w:jc w:val="both"/>
        <w:rPr>
          <w:i/>
          <w:iCs/>
          <w:u w:val="single"/>
        </w:rPr>
      </w:pPr>
    </w:p>
    <w:p w14:paraId="061D3075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Відомості щодо видів та обсягів викидів:</w:t>
      </w:r>
    </w:p>
    <w:p w14:paraId="28D8BD4A" w14:textId="7FBB5D5B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303B9">
        <w:rPr>
          <w:rFonts w:ascii="Times New Roman" w:hAnsi="Times New Roman"/>
          <w:i/>
          <w:iCs/>
          <w:sz w:val="24"/>
          <w:szCs w:val="24"/>
          <w:u w:val="single"/>
        </w:rPr>
        <w:t xml:space="preserve">Оксид вуглецю – </w:t>
      </w:r>
      <w:r w:rsidR="00A56E4F" w:rsidRPr="00A56E4F">
        <w:rPr>
          <w:rFonts w:ascii="Times New Roman" w:hAnsi="Times New Roman"/>
          <w:i/>
          <w:iCs/>
          <w:sz w:val="24"/>
          <w:szCs w:val="24"/>
          <w:u w:val="single"/>
        </w:rPr>
        <w:t>0,166</w:t>
      </w:r>
      <w:r w:rsidRPr="003303B9">
        <w:rPr>
          <w:rFonts w:ascii="Times New Roman" w:hAnsi="Times New Roman"/>
          <w:i/>
          <w:iCs/>
          <w:sz w:val="24"/>
          <w:szCs w:val="24"/>
          <w:u w:val="single"/>
        </w:rPr>
        <w:t xml:space="preserve"> т/рік; Речовини у вигляді суспендованих твердих частинок –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="00A56E4F" w:rsidRPr="00A56E4F">
        <w:rPr>
          <w:rFonts w:ascii="Times New Roman" w:hAnsi="Times New Roman"/>
          <w:i/>
          <w:iCs/>
          <w:sz w:val="24"/>
          <w:szCs w:val="24"/>
          <w:u w:val="single"/>
        </w:rPr>
        <w:t>0,006</w:t>
      </w:r>
      <w:r w:rsidR="00A56E4F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3303B9">
        <w:rPr>
          <w:rFonts w:ascii="Times New Roman" w:hAnsi="Times New Roman"/>
          <w:i/>
          <w:iCs/>
          <w:sz w:val="24"/>
          <w:szCs w:val="24"/>
          <w:u w:val="single"/>
        </w:rPr>
        <w:t xml:space="preserve">т/рік; </w:t>
      </w:r>
      <w:r w:rsidR="00334289" w:rsidRPr="00334289">
        <w:rPr>
          <w:rFonts w:ascii="Times New Roman" w:hAnsi="Times New Roman"/>
          <w:i/>
          <w:iCs/>
          <w:sz w:val="24"/>
          <w:szCs w:val="24"/>
          <w:u w:val="single"/>
        </w:rPr>
        <w:t>неметанові легкі органічні сполуки (НМЛОС) Гас – 0,00094605</w:t>
      </w:r>
      <w:r w:rsidRPr="003303B9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1DE28FFC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7BA70B2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Заходи щодо впровадження найкращих існуючих технологій виробництва:</w:t>
      </w:r>
    </w:p>
    <w:p w14:paraId="66820E57" w14:textId="5732856C" w:rsidR="0013299A" w:rsidRPr="003303B9" w:rsidRDefault="004C6FF0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C6FF0">
        <w:rPr>
          <w:rFonts w:ascii="Times New Roman" w:hAnsi="Times New Roman"/>
          <w:i/>
          <w:iCs/>
          <w:sz w:val="24"/>
          <w:szCs w:val="24"/>
          <w:u w:val="single"/>
        </w:rPr>
        <w:t>На підприємстві немає виробництв та технологічного устаткування, які підлягають до впровадження найкращих доступних технологій та методів керування</w:t>
      </w:r>
      <w:r w:rsidR="0013299A" w:rsidRPr="003303B9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266D09DB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01FDFC4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Перелік заходів щодо скорочення викидів:</w:t>
      </w:r>
    </w:p>
    <w:p w14:paraId="21D82770" w14:textId="545110E0" w:rsidR="0013299A" w:rsidRPr="003303B9" w:rsidRDefault="004C6FF0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C6FF0">
        <w:rPr>
          <w:rFonts w:ascii="Times New Roman" w:hAnsi="Times New Roman"/>
          <w:i/>
          <w:iCs/>
          <w:sz w:val="24"/>
          <w:szCs w:val="24"/>
          <w:u w:val="single"/>
        </w:rPr>
        <w:t>Заходи щодо скорочення викидів не передбачені</w:t>
      </w:r>
      <w:r w:rsidR="0013299A" w:rsidRPr="003303B9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7C6DC73B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A811095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Дотримання виконання природоохоронних заходів щодо скорочення викидів:</w:t>
      </w:r>
    </w:p>
    <w:p w14:paraId="6465D834" w14:textId="35CA4A64" w:rsidR="0013299A" w:rsidRPr="003303B9" w:rsidRDefault="004C6FF0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C6FF0">
        <w:rPr>
          <w:rFonts w:ascii="Times New Roman" w:hAnsi="Times New Roman"/>
          <w:i/>
          <w:iCs/>
          <w:sz w:val="24"/>
          <w:szCs w:val="24"/>
          <w:u w:val="single"/>
        </w:rPr>
        <w:t>Заходи не передбачені</w:t>
      </w:r>
      <w:r w:rsidR="0013299A" w:rsidRPr="003303B9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322425F2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2FD093B3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Відповідність пропозицій щодо дозволених обсягів викидів законодавству:</w:t>
      </w:r>
    </w:p>
    <w:p w14:paraId="6FBF0B3F" w14:textId="063B811A" w:rsidR="0013299A" w:rsidRPr="003303B9" w:rsidRDefault="004C6FF0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C6FF0">
        <w:rPr>
          <w:rFonts w:ascii="Times New Roman" w:hAnsi="Times New Roman"/>
          <w:i/>
          <w:iCs/>
          <w:sz w:val="24"/>
          <w:szCs w:val="24"/>
          <w:u w:val="single"/>
        </w:rPr>
        <w:t>Викиди забруднюючих речовин відповідають вимогам законодавства</w:t>
      </w:r>
      <w:r w:rsidR="0013299A" w:rsidRPr="003303B9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0F1F6C32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43867AD4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Зауваження та пропозиції громадськості щодо дозволу на викиди прохання надати протягом 30 днів з дня опублікування в:</w:t>
      </w:r>
    </w:p>
    <w:p w14:paraId="1922E77E" w14:textId="77777777" w:rsidR="0013299A" w:rsidRPr="003303B9" w:rsidRDefault="0013299A" w:rsidP="0013299A">
      <w:pPr>
        <w:shd w:val="clear" w:color="auto" w:fill="FFFFFF"/>
        <w:jc w:val="both"/>
        <w:rPr>
          <w:bCs/>
          <w:i/>
          <w:iCs/>
          <w:noProof w:val="0"/>
          <w:u w:val="single"/>
          <w:lang w:eastAsia="ru-RU"/>
        </w:rPr>
      </w:pPr>
      <w:r w:rsidRPr="003303B9">
        <w:rPr>
          <w:bCs/>
          <w:i/>
          <w:iCs/>
          <w:noProof w:val="0"/>
          <w:u w:val="single"/>
          <w:lang w:eastAsia="ru-RU"/>
        </w:rPr>
        <w:t>Департамент</w:t>
      </w:r>
      <w:r w:rsidRPr="003303B9">
        <w:rPr>
          <w:bCs/>
          <w:i/>
          <w:iCs/>
          <w:noProof w:val="0"/>
          <w:u w:val="single"/>
          <w:lang w:val="ru-RU" w:eastAsia="ru-RU"/>
        </w:rPr>
        <w:t> </w:t>
      </w:r>
      <w:r w:rsidRPr="003303B9">
        <w:rPr>
          <w:bCs/>
          <w:i/>
          <w:iCs/>
          <w:noProof w:val="0"/>
          <w:u w:val="single"/>
          <w:lang w:eastAsia="ru-RU"/>
        </w:rPr>
        <w:t>екології та природних ресурсів Львівської облдержадміністрації:</w:t>
      </w:r>
    </w:p>
    <w:p w14:paraId="6B178365" w14:textId="77777777" w:rsidR="0013299A" w:rsidRPr="003303B9" w:rsidRDefault="0013299A" w:rsidP="0013299A">
      <w:pPr>
        <w:jc w:val="both"/>
        <w:rPr>
          <w:bCs/>
          <w:i/>
          <w:iCs/>
          <w:noProof w:val="0"/>
          <w:u w:val="single"/>
          <w:shd w:val="clear" w:color="auto" w:fill="FFFFFF"/>
          <w:lang w:eastAsia="ru-RU"/>
        </w:rPr>
      </w:pPr>
      <w:smartTag w:uri="urn:schemas-microsoft-com:office:smarttags" w:element="metricconverter">
        <w:smartTagPr>
          <w:attr w:name="ProductID" w:val="79026, м"/>
        </w:smartTagPr>
        <w:r w:rsidRPr="003303B9">
          <w:rPr>
            <w:bCs/>
            <w:i/>
            <w:iCs/>
            <w:noProof w:val="0"/>
            <w:u w:val="single"/>
            <w:shd w:val="clear" w:color="auto" w:fill="FFFFFF"/>
            <w:lang w:eastAsia="ru-RU"/>
          </w:rPr>
          <w:t>79026, м</w:t>
        </w:r>
      </w:smartTag>
      <w:r w:rsidRPr="003303B9">
        <w:rPr>
          <w:bCs/>
          <w:i/>
          <w:iCs/>
          <w:noProof w:val="0"/>
          <w:u w:val="single"/>
          <w:shd w:val="clear" w:color="auto" w:fill="FFFFFF"/>
          <w:lang w:eastAsia="ru-RU"/>
        </w:rPr>
        <w:t>.</w:t>
      </w:r>
      <w:r w:rsidRPr="003303B9">
        <w:rPr>
          <w:bCs/>
          <w:i/>
          <w:iCs/>
          <w:noProof w:val="0"/>
          <w:u w:val="single"/>
          <w:shd w:val="clear" w:color="auto" w:fill="FFFFFF"/>
          <w:lang w:val="ru-RU" w:eastAsia="ru-RU"/>
        </w:rPr>
        <w:t xml:space="preserve"> </w:t>
      </w:r>
      <w:r w:rsidRPr="003303B9">
        <w:rPr>
          <w:bCs/>
          <w:i/>
          <w:iCs/>
          <w:noProof w:val="0"/>
          <w:u w:val="single"/>
          <w:shd w:val="clear" w:color="auto" w:fill="FFFFFF"/>
          <w:lang w:eastAsia="ru-RU"/>
        </w:rPr>
        <w:t>Львів, вул. Стрийська, 98.</w:t>
      </w:r>
    </w:p>
    <w:p w14:paraId="0018A37F" w14:textId="77777777" w:rsidR="0013299A" w:rsidRPr="003303B9" w:rsidRDefault="0013299A" w:rsidP="0013299A">
      <w:pPr>
        <w:jc w:val="both"/>
        <w:rPr>
          <w:lang w:eastAsia="ru-RU"/>
        </w:rPr>
      </w:pPr>
      <w:r w:rsidRPr="003303B9">
        <w:rPr>
          <w:bCs/>
          <w:i/>
          <w:iCs/>
          <w:noProof w:val="0"/>
          <w:u w:val="single"/>
          <w:shd w:val="clear" w:color="auto" w:fill="FFFFFF"/>
          <w:lang w:eastAsia="ru-RU"/>
        </w:rPr>
        <w:t xml:space="preserve">тел./факс: </w:t>
      </w:r>
      <w:r w:rsidRPr="003303B9">
        <w:rPr>
          <w:bCs/>
          <w:i/>
          <w:iCs/>
          <w:noProof w:val="0"/>
          <w:u w:val="single"/>
          <w:shd w:val="clear" w:color="auto" w:fill="FFFFFF"/>
          <w:lang w:val="ru-RU" w:eastAsia="ru-RU"/>
        </w:rPr>
        <w:t> </w:t>
      </w:r>
      <w:r w:rsidRPr="003303B9">
        <w:rPr>
          <w:bCs/>
          <w:i/>
          <w:iCs/>
          <w:noProof w:val="0"/>
          <w:u w:val="single"/>
          <w:shd w:val="clear" w:color="auto" w:fill="FFFFFF"/>
          <w:lang w:eastAsia="ru-RU"/>
        </w:rPr>
        <w:t>+ 38 (032) 238-73-83</w:t>
      </w:r>
      <w:r w:rsidRPr="003303B9">
        <w:rPr>
          <w:bCs/>
          <w:i/>
          <w:iCs/>
          <w:u w:val="single"/>
          <w:lang w:eastAsia="ru-RU"/>
        </w:rPr>
        <w:t xml:space="preserve">; e-mail: </w:t>
      </w:r>
      <w:hyperlink r:id="rId5" w:history="1">
        <w:r w:rsidRPr="003303B9">
          <w:rPr>
            <w:rStyle w:val="a3"/>
            <w:bCs/>
            <w:i/>
            <w:iCs/>
            <w:shd w:val="clear" w:color="auto" w:fill="FFFFFF"/>
          </w:rPr>
          <w:t>envir@</w:t>
        </w:r>
        <w:r w:rsidRPr="003303B9">
          <w:rPr>
            <w:rStyle w:val="a3"/>
            <w:bCs/>
            <w:i/>
            <w:iCs/>
            <w:shd w:val="clear" w:color="auto" w:fill="FFFFFF"/>
            <w:lang w:val="en-US"/>
          </w:rPr>
          <w:t>loda</w:t>
        </w:r>
        <w:r w:rsidRPr="00E60CB5">
          <w:rPr>
            <w:rStyle w:val="a3"/>
            <w:bCs/>
            <w:i/>
            <w:iCs/>
            <w:shd w:val="clear" w:color="auto" w:fill="FFFFFF"/>
            <w:lang w:val="ru-RU"/>
          </w:rPr>
          <w:t>.</w:t>
        </w:r>
        <w:r w:rsidRPr="003303B9">
          <w:rPr>
            <w:rStyle w:val="a3"/>
            <w:bCs/>
            <w:i/>
            <w:iCs/>
            <w:shd w:val="clear" w:color="auto" w:fill="FFFFFF"/>
            <w:lang w:val="en-US"/>
          </w:rPr>
          <w:t>gov</w:t>
        </w:r>
        <w:r w:rsidRPr="003303B9">
          <w:rPr>
            <w:rStyle w:val="a3"/>
            <w:bCs/>
            <w:i/>
            <w:iCs/>
            <w:shd w:val="clear" w:color="auto" w:fill="FFFFFF"/>
          </w:rPr>
          <w:t>.ua</w:t>
        </w:r>
      </w:hyperlink>
      <w:r w:rsidRPr="003303B9">
        <w:rPr>
          <w:lang w:eastAsia="ru-RU"/>
        </w:rPr>
        <w:t>.</w:t>
      </w:r>
    </w:p>
    <w:p w14:paraId="75DB7944" w14:textId="77777777" w:rsidR="0013299A" w:rsidRDefault="0013299A"/>
    <w:sectPr w:rsidR="001329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62826"/>
    <w:multiLevelType w:val="hybridMultilevel"/>
    <w:tmpl w:val="B2B07F64"/>
    <w:lvl w:ilvl="0" w:tplc="9E1AD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9A"/>
    <w:rsid w:val="0013299A"/>
    <w:rsid w:val="002710BC"/>
    <w:rsid w:val="00334289"/>
    <w:rsid w:val="004C6FF0"/>
    <w:rsid w:val="004D39A2"/>
    <w:rsid w:val="00761A09"/>
    <w:rsid w:val="00A56E4F"/>
    <w:rsid w:val="00D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128AA6"/>
  <w15:chartTrackingRefBased/>
  <w15:docId w15:val="{1504B9A4-6D42-478B-98C9-2F9A75CD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99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29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299A"/>
    <w:pPr>
      <w:spacing w:after="160" w:line="259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1863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Орест Савка</dc:creator>
  <cp:keywords/>
  <dc:description/>
  <cp:lastModifiedBy>Orest Savka</cp:lastModifiedBy>
  <cp:revision>6</cp:revision>
  <dcterms:created xsi:type="dcterms:W3CDTF">2024-05-31T10:12:00Z</dcterms:created>
  <dcterms:modified xsi:type="dcterms:W3CDTF">2025-08-05T08:55:00Z</dcterms:modified>
</cp:coreProperties>
</file>