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E8F95" w14:textId="77777777" w:rsidR="009A7FA2" w:rsidRPr="00036EA9" w:rsidRDefault="009A7FA2" w:rsidP="0027477D">
      <w:pPr>
        <w:pStyle w:val="a3"/>
        <w:spacing w:before="0" w:beforeAutospacing="0" w:after="0"/>
        <w:ind w:firstLine="709"/>
        <w:jc w:val="center"/>
        <w:rPr>
          <w:sz w:val="28"/>
          <w:szCs w:val="28"/>
        </w:rPr>
      </w:pPr>
      <w:r w:rsidRPr="00036EA9">
        <w:rPr>
          <w:b/>
          <w:bCs/>
          <w:sz w:val="28"/>
          <w:szCs w:val="28"/>
        </w:rPr>
        <w:t>Інформація для ознайомлення з нею громадськості</w:t>
      </w:r>
    </w:p>
    <w:p w14:paraId="73D71DF8" w14:textId="751AA719" w:rsidR="009A7FA2" w:rsidRPr="00036EA9" w:rsidRDefault="00036EA9" w:rsidP="001945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EA9">
        <w:rPr>
          <w:rFonts w:ascii="Times New Roman" w:hAnsi="Times New Roman"/>
          <w:sz w:val="28"/>
          <w:szCs w:val="28"/>
        </w:rPr>
        <w:t>Товариство з обмеженою відповідальністю «ЕНЕРГОЗБЕРЕЖЕННЯ РІВНЕ»</w:t>
      </w:r>
      <w:r w:rsidR="0001764F" w:rsidRPr="00036EA9">
        <w:rPr>
          <w:rFonts w:ascii="Times New Roman" w:hAnsi="Times New Roman"/>
          <w:sz w:val="28"/>
          <w:szCs w:val="28"/>
        </w:rPr>
        <w:t xml:space="preserve"> </w:t>
      </w:r>
      <w:r w:rsidR="009A7FA2" w:rsidRPr="00036EA9">
        <w:rPr>
          <w:rFonts w:ascii="Times New Roman" w:hAnsi="Times New Roman"/>
          <w:sz w:val="28"/>
          <w:szCs w:val="28"/>
        </w:rPr>
        <w:t>повідомляє про намір отримати дозвіл на викиди забруднюючих речовин (ЗР) в атмосферне повітря стаціонарним</w:t>
      </w:r>
      <w:r w:rsidR="00924CEE" w:rsidRPr="00036EA9">
        <w:rPr>
          <w:rFonts w:ascii="Times New Roman" w:hAnsi="Times New Roman"/>
          <w:sz w:val="28"/>
          <w:szCs w:val="28"/>
        </w:rPr>
        <w:t>и</w:t>
      </w:r>
      <w:r w:rsidR="009A7FA2" w:rsidRPr="00036EA9">
        <w:rPr>
          <w:rFonts w:ascii="Times New Roman" w:hAnsi="Times New Roman"/>
          <w:sz w:val="28"/>
          <w:szCs w:val="28"/>
        </w:rPr>
        <w:t xml:space="preserve"> джерел</w:t>
      </w:r>
      <w:r w:rsidR="00924CEE" w:rsidRPr="00036EA9">
        <w:rPr>
          <w:rFonts w:ascii="Times New Roman" w:hAnsi="Times New Roman"/>
          <w:sz w:val="28"/>
          <w:szCs w:val="28"/>
        </w:rPr>
        <w:t>а</w:t>
      </w:r>
      <w:r w:rsidR="009A7FA2" w:rsidRPr="00036EA9">
        <w:rPr>
          <w:rFonts w:ascii="Times New Roman" w:hAnsi="Times New Roman"/>
          <w:sz w:val="28"/>
          <w:szCs w:val="28"/>
        </w:rPr>
        <w:t>м</w:t>
      </w:r>
      <w:r w:rsidR="00924CEE" w:rsidRPr="00036EA9">
        <w:rPr>
          <w:rFonts w:ascii="Times New Roman" w:hAnsi="Times New Roman"/>
          <w:sz w:val="28"/>
          <w:szCs w:val="28"/>
        </w:rPr>
        <w:t>и</w:t>
      </w:r>
      <w:r w:rsidR="009A7FA2" w:rsidRPr="00036EA9">
        <w:rPr>
          <w:rFonts w:ascii="Times New Roman" w:hAnsi="Times New Roman"/>
          <w:sz w:val="28"/>
          <w:szCs w:val="28"/>
        </w:rPr>
        <w:t xml:space="preserve">. </w:t>
      </w:r>
    </w:p>
    <w:p w14:paraId="1EA5A0F1" w14:textId="387DAC1D" w:rsidR="009A7FA2" w:rsidRPr="00036EA9" w:rsidRDefault="009A7FA2" w:rsidP="00924CE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36EA9">
        <w:rPr>
          <w:rFonts w:ascii="Times New Roman" w:hAnsi="Times New Roman"/>
          <w:spacing w:val="-4"/>
          <w:sz w:val="28"/>
          <w:szCs w:val="28"/>
        </w:rPr>
        <w:t xml:space="preserve">Місцезнаходження суб’єкту господарювання: </w:t>
      </w:r>
      <w:r w:rsidR="00036EA9" w:rsidRPr="00036EA9">
        <w:rPr>
          <w:rFonts w:ascii="Times New Roman" w:hAnsi="Times New Roman"/>
          <w:spacing w:val="-4"/>
          <w:sz w:val="28"/>
          <w:szCs w:val="28"/>
        </w:rPr>
        <w:t xml:space="preserve">33028, Рівненська обл., м. Рівне, вул. Драгоманова, буд. 27, </w:t>
      </w:r>
      <w:proofErr w:type="spellStart"/>
      <w:r w:rsidR="00036EA9" w:rsidRPr="00036EA9">
        <w:rPr>
          <w:rFonts w:ascii="Times New Roman" w:hAnsi="Times New Roman"/>
          <w:spacing w:val="-4"/>
          <w:sz w:val="28"/>
          <w:szCs w:val="28"/>
        </w:rPr>
        <w:t>корп</w:t>
      </w:r>
      <w:proofErr w:type="spellEnd"/>
      <w:r w:rsidR="00036EA9" w:rsidRPr="00036EA9">
        <w:rPr>
          <w:rFonts w:ascii="Times New Roman" w:hAnsi="Times New Roman"/>
          <w:spacing w:val="-4"/>
          <w:sz w:val="28"/>
          <w:szCs w:val="28"/>
        </w:rPr>
        <w:t>. А, оф. 6</w:t>
      </w:r>
      <w:r w:rsidR="00036EA9" w:rsidRPr="00036EA9">
        <w:rPr>
          <w:rFonts w:ascii="Times New Roman" w:hAnsi="Times New Roman"/>
          <w:spacing w:val="-4"/>
          <w:sz w:val="28"/>
          <w:szCs w:val="28"/>
        </w:rPr>
        <w:t>.</w:t>
      </w:r>
    </w:p>
    <w:p w14:paraId="531BFC1D" w14:textId="2F44E345" w:rsidR="009A7FA2" w:rsidRPr="00036EA9" w:rsidRDefault="009A7FA2" w:rsidP="0027477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36EA9">
        <w:rPr>
          <w:rFonts w:ascii="Times New Roman" w:hAnsi="Times New Roman"/>
          <w:spacing w:val="-4"/>
          <w:sz w:val="28"/>
          <w:szCs w:val="28"/>
        </w:rPr>
        <w:t xml:space="preserve">Код ЄДРПОУ:  </w:t>
      </w:r>
      <w:r w:rsidR="00036EA9" w:rsidRPr="00036EA9">
        <w:rPr>
          <w:rFonts w:ascii="Times New Roman" w:hAnsi="Times New Roman"/>
          <w:spacing w:val="-4"/>
          <w:sz w:val="28"/>
          <w:szCs w:val="28"/>
        </w:rPr>
        <w:t>36007828</w:t>
      </w:r>
      <w:r w:rsidRPr="00036EA9">
        <w:rPr>
          <w:rFonts w:ascii="Times New Roman" w:hAnsi="Times New Roman"/>
          <w:spacing w:val="-4"/>
          <w:sz w:val="28"/>
          <w:szCs w:val="28"/>
        </w:rPr>
        <w:t>.</w:t>
      </w:r>
    </w:p>
    <w:p w14:paraId="73A3D812" w14:textId="7B237860" w:rsidR="009A7FA2" w:rsidRPr="00036EA9" w:rsidRDefault="009A7FA2" w:rsidP="00274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EA9">
        <w:rPr>
          <w:rFonts w:ascii="Times New Roman" w:hAnsi="Times New Roman"/>
          <w:sz w:val="28"/>
          <w:szCs w:val="28"/>
        </w:rPr>
        <w:t xml:space="preserve">КВЕД: </w:t>
      </w:r>
      <w:r w:rsidR="00036EA9" w:rsidRPr="00036EA9">
        <w:rPr>
          <w:rFonts w:ascii="Times New Roman" w:hAnsi="Times New Roman"/>
          <w:sz w:val="28"/>
          <w:szCs w:val="28"/>
        </w:rPr>
        <w:t>35.30 Постачання пари, гарячої води та кондиційованого повітря</w:t>
      </w:r>
      <w:r w:rsidR="008D45EB" w:rsidRPr="00036EA9">
        <w:rPr>
          <w:rFonts w:ascii="Times New Roman" w:hAnsi="Times New Roman"/>
          <w:sz w:val="28"/>
          <w:szCs w:val="28"/>
        </w:rPr>
        <w:t xml:space="preserve"> </w:t>
      </w:r>
      <w:r w:rsidR="00091481" w:rsidRPr="00036EA9">
        <w:rPr>
          <w:rFonts w:ascii="Times New Roman" w:hAnsi="Times New Roman"/>
          <w:sz w:val="28"/>
          <w:szCs w:val="28"/>
        </w:rPr>
        <w:t>(основний)</w:t>
      </w:r>
      <w:r w:rsidRPr="00036EA9">
        <w:rPr>
          <w:rFonts w:ascii="Times New Roman" w:hAnsi="Times New Roman"/>
          <w:sz w:val="28"/>
          <w:szCs w:val="28"/>
        </w:rPr>
        <w:t>.</w:t>
      </w:r>
    </w:p>
    <w:p w14:paraId="6FA52E2F" w14:textId="11B7C41A" w:rsidR="009A7FA2" w:rsidRPr="00036EA9" w:rsidRDefault="00A63FAA" w:rsidP="00924C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EA9">
        <w:rPr>
          <w:rFonts w:ascii="Times New Roman" w:hAnsi="Times New Roman"/>
          <w:sz w:val="28"/>
          <w:szCs w:val="28"/>
        </w:rPr>
        <w:t>Котельня</w:t>
      </w:r>
      <w:r w:rsidR="00753702" w:rsidRPr="00036EA9">
        <w:rPr>
          <w:rFonts w:ascii="Times New Roman" w:hAnsi="Times New Roman"/>
          <w:sz w:val="28"/>
          <w:szCs w:val="28"/>
        </w:rPr>
        <w:t xml:space="preserve"> </w:t>
      </w:r>
      <w:r w:rsidR="00036EA9" w:rsidRPr="00036EA9">
        <w:rPr>
          <w:rFonts w:ascii="Times New Roman" w:hAnsi="Times New Roman"/>
          <w:sz w:val="28"/>
          <w:szCs w:val="28"/>
        </w:rPr>
        <w:t>Товариств</w:t>
      </w:r>
      <w:r w:rsidR="00036EA9" w:rsidRPr="00036EA9">
        <w:rPr>
          <w:rFonts w:ascii="Times New Roman" w:hAnsi="Times New Roman"/>
          <w:sz w:val="28"/>
          <w:szCs w:val="28"/>
        </w:rPr>
        <w:t>а</w:t>
      </w:r>
      <w:r w:rsidR="00036EA9" w:rsidRPr="00036EA9">
        <w:rPr>
          <w:rFonts w:ascii="Times New Roman" w:hAnsi="Times New Roman"/>
          <w:sz w:val="28"/>
          <w:szCs w:val="28"/>
        </w:rPr>
        <w:t xml:space="preserve"> з обмеженою відповідальністю «ЕНЕРГОЗБЕРЕЖЕННЯ РІВНЕ»</w:t>
      </w:r>
      <w:r w:rsidR="00036EA9" w:rsidRPr="00036E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7FA2" w:rsidRPr="00036EA9">
        <w:rPr>
          <w:rFonts w:ascii="Times New Roman" w:hAnsi="Times New Roman"/>
          <w:sz w:val="28"/>
          <w:szCs w:val="28"/>
        </w:rPr>
        <w:t>розміщен</w:t>
      </w:r>
      <w:proofErr w:type="spellEnd"/>
      <w:r w:rsidR="00407CA4" w:rsidRPr="00036EA9">
        <w:rPr>
          <w:rFonts w:ascii="Times New Roman" w:hAnsi="Times New Roman"/>
          <w:sz w:val="28"/>
          <w:szCs w:val="28"/>
          <w:lang w:val="en-US"/>
        </w:rPr>
        <w:t>а</w:t>
      </w:r>
      <w:r w:rsidR="00091481" w:rsidRPr="00036EA9">
        <w:rPr>
          <w:rFonts w:ascii="Times New Roman" w:hAnsi="Times New Roman"/>
          <w:sz w:val="28"/>
          <w:szCs w:val="28"/>
        </w:rPr>
        <w:t xml:space="preserve"> </w:t>
      </w:r>
      <w:r w:rsidR="009A7FA2" w:rsidRPr="00036EA9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="009A7FA2" w:rsidRPr="00036EA9">
        <w:rPr>
          <w:rFonts w:ascii="Times New Roman" w:hAnsi="Times New Roman"/>
          <w:sz w:val="28"/>
          <w:szCs w:val="28"/>
        </w:rPr>
        <w:t>адрес</w:t>
      </w:r>
      <w:r w:rsidR="00091481" w:rsidRPr="00036EA9">
        <w:rPr>
          <w:rFonts w:ascii="Times New Roman" w:hAnsi="Times New Roman"/>
          <w:sz w:val="28"/>
          <w:szCs w:val="28"/>
        </w:rPr>
        <w:t>ою</w:t>
      </w:r>
      <w:proofErr w:type="spellEnd"/>
      <w:r w:rsidR="009A7FA2" w:rsidRPr="00036EA9">
        <w:rPr>
          <w:rFonts w:ascii="Times New Roman" w:hAnsi="Times New Roman"/>
          <w:sz w:val="28"/>
          <w:szCs w:val="28"/>
        </w:rPr>
        <w:t>:</w:t>
      </w:r>
      <w:r w:rsidR="000C5E7E" w:rsidRPr="00036EA9">
        <w:rPr>
          <w:rFonts w:ascii="Times New Roman" w:hAnsi="Times New Roman"/>
          <w:sz w:val="28"/>
          <w:szCs w:val="28"/>
        </w:rPr>
        <w:t xml:space="preserve"> </w:t>
      </w:r>
      <w:r w:rsidR="00036EA9" w:rsidRPr="00036EA9">
        <w:rPr>
          <w:rFonts w:ascii="Times New Roman" w:hAnsi="Times New Roman"/>
          <w:sz w:val="28"/>
          <w:szCs w:val="28"/>
        </w:rPr>
        <w:t>35320, Рівненська обл., с.</w:t>
      </w:r>
      <w:r w:rsidR="00036EA9">
        <w:rPr>
          <w:rFonts w:ascii="Times New Roman" w:hAnsi="Times New Roman"/>
          <w:sz w:val="28"/>
          <w:szCs w:val="28"/>
        </w:rPr>
        <w:t xml:space="preserve"> </w:t>
      </w:r>
      <w:r w:rsidR="00036EA9" w:rsidRPr="00036EA9">
        <w:rPr>
          <w:rFonts w:ascii="Times New Roman" w:hAnsi="Times New Roman"/>
          <w:sz w:val="28"/>
          <w:szCs w:val="28"/>
        </w:rPr>
        <w:t>Олександрія, вул.</w:t>
      </w:r>
      <w:r w:rsidR="00036EA9">
        <w:rPr>
          <w:rFonts w:ascii="Times New Roman" w:hAnsi="Times New Roman"/>
          <w:sz w:val="28"/>
          <w:szCs w:val="28"/>
        </w:rPr>
        <w:t xml:space="preserve"> </w:t>
      </w:r>
      <w:r w:rsidR="00036EA9" w:rsidRPr="00036EA9">
        <w:rPr>
          <w:rFonts w:ascii="Times New Roman" w:hAnsi="Times New Roman"/>
          <w:sz w:val="28"/>
          <w:szCs w:val="28"/>
        </w:rPr>
        <w:t>Санаторна, 4</w:t>
      </w:r>
      <w:r w:rsidR="009A7FA2" w:rsidRPr="00036EA9">
        <w:rPr>
          <w:rFonts w:ascii="Times New Roman" w:hAnsi="Times New Roman"/>
          <w:sz w:val="28"/>
          <w:szCs w:val="28"/>
        </w:rPr>
        <w:t>.</w:t>
      </w:r>
    </w:p>
    <w:p w14:paraId="2EE9C6D3" w14:textId="77777777" w:rsidR="009A7FA2" w:rsidRPr="00036EA9" w:rsidRDefault="009A7FA2" w:rsidP="00274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EA9">
        <w:rPr>
          <w:rFonts w:ascii="Times New Roman" w:hAnsi="Times New Roman"/>
          <w:sz w:val="28"/>
          <w:szCs w:val="28"/>
        </w:rPr>
        <w:t>Об’єкт не потребує проходження процедури з оцінки впливу на довкілля, так як здійснює господарську діяльність, яка не підпадає під сферу застосування ЗУ «Про оцінку впливу на довкілля».</w:t>
      </w:r>
    </w:p>
    <w:p w14:paraId="597D48F8" w14:textId="6C40F7BA" w:rsidR="0001764F" w:rsidRPr="00036EA9" w:rsidRDefault="009A7FA2" w:rsidP="00274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EA9">
        <w:rPr>
          <w:rFonts w:ascii="Times New Roman" w:hAnsi="Times New Roman"/>
          <w:sz w:val="28"/>
          <w:szCs w:val="28"/>
        </w:rPr>
        <w:t>Викиди забруднюючих речовин в атмос</w:t>
      </w:r>
      <w:r w:rsidR="00924CEE" w:rsidRPr="00036EA9">
        <w:rPr>
          <w:rFonts w:ascii="Times New Roman" w:hAnsi="Times New Roman"/>
          <w:sz w:val="28"/>
          <w:szCs w:val="28"/>
        </w:rPr>
        <w:t xml:space="preserve">ферне повітря здійснюються </w:t>
      </w:r>
      <w:r w:rsidR="00F928F8" w:rsidRPr="00036EA9">
        <w:rPr>
          <w:rFonts w:ascii="Times New Roman" w:hAnsi="Times New Roman"/>
          <w:sz w:val="28"/>
          <w:szCs w:val="28"/>
        </w:rPr>
        <w:t xml:space="preserve">від </w:t>
      </w:r>
      <w:r w:rsidR="00753702" w:rsidRPr="00036EA9">
        <w:rPr>
          <w:rFonts w:ascii="Times New Roman" w:hAnsi="Times New Roman"/>
          <w:sz w:val="28"/>
          <w:szCs w:val="28"/>
        </w:rPr>
        <w:t xml:space="preserve">спалювання </w:t>
      </w:r>
      <w:proofErr w:type="spellStart"/>
      <w:r w:rsidR="00036EA9" w:rsidRPr="00036EA9">
        <w:rPr>
          <w:rFonts w:ascii="Times New Roman" w:hAnsi="Times New Roman"/>
          <w:sz w:val="28"/>
          <w:szCs w:val="28"/>
        </w:rPr>
        <w:t>пелет</w:t>
      </w:r>
      <w:proofErr w:type="spellEnd"/>
      <w:r w:rsidR="00036EA9" w:rsidRPr="00036EA9">
        <w:rPr>
          <w:rFonts w:ascii="Times New Roman" w:hAnsi="Times New Roman"/>
          <w:sz w:val="28"/>
          <w:szCs w:val="28"/>
        </w:rPr>
        <w:t xml:space="preserve"> деревних та </w:t>
      </w:r>
      <w:proofErr w:type="spellStart"/>
      <w:r w:rsidR="00036EA9" w:rsidRPr="00036EA9">
        <w:rPr>
          <w:rFonts w:ascii="Times New Roman" w:hAnsi="Times New Roman"/>
          <w:sz w:val="28"/>
          <w:szCs w:val="28"/>
        </w:rPr>
        <w:t>пелет</w:t>
      </w:r>
      <w:proofErr w:type="spellEnd"/>
      <w:r w:rsidR="00036EA9" w:rsidRPr="00036EA9">
        <w:rPr>
          <w:rFonts w:ascii="Times New Roman" w:hAnsi="Times New Roman"/>
          <w:sz w:val="28"/>
          <w:szCs w:val="28"/>
        </w:rPr>
        <w:t xml:space="preserve"> з лушпиння соняшника</w:t>
      </w:r>
      <w:r w:rsidR="00753702" w:rsidRPr="00036EA9">
        <w:rPr>
          <w:rFonts w:ascii="Times New Roman" w:hAnsi="Times New Roman"/>
          <w:sz w:val="28"/>
          <w:szCs w:val="28"/>
        </w:rPr>
        <w:t xml:space="preserve"> </w:t>
      </w:r>
      <w:r w:rsidR="00F928F8" w:rsidRPr="00036EA9">
        <w:rPr>
          <w:rFonts w:ascii="Times New Roman" w:hAnsi="Times New Roman"/>
          <w:sz w:val="28"/>
          <w:szCs w:val="28"/>
        </w:rPr>
        <w:t>в котл</w:t>
      </w:r>
      <w:r w:rsidR="007F12CB" w:rsidRPr="00036EA9">
        <w:rPr>
          <w:rFonts w:ascii="Times New Roman" w:hAnsi="Times New Roman"/>
          <w:sz w:val="28"/>
          <w:szCs w:val="28"/>
        </w:rPr>
        <w:t>ах</w:t>
      </w:r>
      <w:r w:rsidR="0001764F" w:rsidRPr="00036EA9">
        <w:rPr>
          <w:rFonts w:ascii="Times New Roman" w:hAnsi="Times New Roman"/>
          <w:sz w:val="28"/>
          <w:szCs w:val="28"/>
        </w:rPr>
        <w:t>.</w:t>
      </w:r>
    </w:p>
    <w:p w14:paraId="2A0B3F54" w14:textId="3135CBA5" w:rsidR="00753702" w:rsidRPr="00036EA9" w:rsidRDefault="00753702" w:rsidP="007537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EA9">
        <w:rPr>
          <w:rFonts w:ascii="Times New Roman" w:hAnsi="Times New Roman"/>
          <w:sz w:val="28"/>
          <w:szCs w:val="28"/>
        </w:rPr>
        <w:t xml:space="preserve">У процесі виробничої діяльності в атмосферне повітря викидаються: оксиди азоту – </w:t>
      </w:r>
      <w:r w:rsidR="00036EA9" w:rsidRPr="00036EA9">
        <w:rPr>
          <w:rFonts w:ascii="Times New Roman" w:hAnsi="Times New Roman"/>
          <w:sz w:val="28"/>
          <w:szCs w:val="28"/>
        </w:rPr>
        <w:t>2,686</w:t>
      </w:r>
      <w:r w:rsidRPr="00036EA9">
        <w:rPr>
          <w:rFonts w:ascii="Times New Roman" w:hAnsi="Times New Roman"/>
          <w:sz w:val="28"/>
          <w:szCs w:val="28"/>
        </w:rPr>
        <w:t xml:space="preserve"> т/рік, оксид вуглецю – </w:t>
      </w:r>
      <w:r w:rsidR="00036EA9" w:rsidRPr="00036EA9">
        <w:rPr>
          <w:rFonts w:ascii="Times New Roman" w:hAnsi="Times New Roman"/>
          <w:sz w:val="28"/>
          <w:szCs w:val="28"/>
        </w:rPr>
        <w:t>3,004</w:t>
      </w:r>
      <w:r w:rsidRPr="00036EA9">
        <w:rPr>
          <w:rFonts w:ascii="Times New Roman" w:hAnsi="Times New Roman"/>
          <w:sz w:val="28"/>
          <w:szCs w:val="28"/>
        </w:rPr>
        <w:t xml:space="preserve"> т/рік, речовини у вигляді суспендованих твердих частинок недиференційованих за складом – </w:t>
      </w:r>
      <w:r w:rsidR="00036EA9" w:rsidRPr="00036EA9">
        <w:rPr>
          <w:rFonts w:ascii="Times New Roman" w:hAnsi="Times New Roman"/>
          <w:sz w:val="28"/>
          <w:szCs w:val="28"/>
        </w:rPr>
        <w:t>3,322</w:t>
      </w:r>
      <w:r w:rsidRPr="00036EA9">
        <w:rPr>
          <w:rFonts w:ascii="Times New Roman" w:hAnsi="Times New Roman"/>
          <w:sz w:val="28"/>
          <w:szCs w:val="28"/>
        </w:rPr>
        <w:t xml:space="preserve"> т/рік, діоксид сірки – </w:t>
      </w:r>
      <w:r w:rsidR="00036EA9" w:rsidRPr="00036EA9">
        <w:rPr>
          <w:rFonts w:ascii="Times New Roman" w:hAnsi="Times New Roman"/>
          <w:sz w:val="28"/>
          <w:szCs w:val="28"/>
        </w:rPr>
        <w:t>0,504</w:t>
      </w:r>
      <w:r w:rsidRPr="00036EA9">
        <w:rPr>
          <w:rFonts w:ascii="Times New Roman" w:hAnsi="Times New Roman"/>
          <w:sz w:val="28"/>
          <w:szCs w:val="28"/>
        </w:rPr>
        <w:t xml:space="preserve"> т/рік, парникові гази та НМЛОС– </w:t>
      </w:r>
      <w:r w:rsidR="00036EA9" w:rsidRPr="00036EA9">
        <w:rPr>
          <w:rFonts w:ascii="Times New Roman" w:hAnsi="Times New Roman"/>
          <w:sz w:val="28"/>
          <w:szCs w:val="28"/>
        </w:rPr>
        <w:t>1724,092</w:t>
      </w:r>
      <w:r w:rsidRPr="00036EA9">
        <w:rPr>
          <w:rFonts w:ascii="Times New Roman" w:hAnsi="Times New Roman"/>
          <w:sz w:val="28"/>
          <w:szCs w:val="28"/>
        </w:rPr>
        <w:t xml:space="preserve"> т/рік</w:t>
      </w:r>
      <w:r w:rsidR="00036EA9" w:rsidRPr="00036EA9">
        <w:rPr>
          <w:rFonts w:ascii="Times New Roman" w:hAnsi="Times New Roman"/>
          <w:sz w:val="28"/>
          <w:szCs w:val="28"/>
        </w:rPr>
        <w:t>.</w:t>
      </w:r>
    </w:p>
    <w:p w14:paraId="40EA9DC2" w14:textId="34D90D64" w:rsidR="00F914DF" w:rsidRPr="00036EA9" w:rsidRDefault="00F914DF" w:rsidP="00274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EA9">
        <w:rPr>
          <w:rFonts w:ascii="Times New Roman" w:hAnsi="Times New Roman"/>
          <w:sz w:val="28"/>
          <w:szCs w:val="28"/>
        </w:rPr>
        <w:t xml:space="preserve">Котельня </w:t>
      </w:r>
      <w:r w:rsidR="00036EA9" w:rsidRPr="00036EA9">
        <w:rPr>
          <w:rFonts w:ascii="Times New Roman" w:hAnsi="Times New Roman"/>
          <w:sz w:val="28"/>
          <w:szCs w:val="28"/>
        </w:rPr>
        <w:t>Товариства з обмеженою відповідальністю «ЕНЕРГОЗБЕРЕЖЕННЯ РІВНЕ»</w:t>
      </w:r>
      <w:r w:rsidR="00B32D10" w:rsidRPr="00036EA9">
        <w:rPr>
          <w:rFonts w:ascii="Times New Roman" w:hAnsi="Times New Roman"/>
          <w:sz w:val="28"/>
          <w:szCs w:val="28"/>
        </w:rPr>
        <w:t xml:space="preserve"> </w:t>
      </w:r>
      <w:r w:rsidRPr="00036EA9">
        <w:rPr>
          <w:rFonts w:ascii="Times New Roman" w:hAnsi="Times New Roman"/>
          <w:sz w:val="28"/>
          <w:szCs w:val="28"/>
        </w:rPr>
        <w:t>за величинами викидів забруднюючих речовин віднесена до другої групи – об’єкти, які взяті на державний облік і не мають виробництв або технологічного устаткування, на яких повинні впроваджуватися найкращі доступні технології та методи керування.</w:t>
      </w:r>
    </w:p>
    <w:p w14:paraId="4F26362E" w14:textId="64E50480" w:rsidR="009A7FA2" w:rsidRPr="00036EA9" w:rsidRDefault="009A7FA2" w:rsidP="00274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EA9">
        <w:rPr>
          <w:rFonts w:ascii="Times New Roman" w:hAnsi="Times New Roman"/>
          <w:sz w:val="28"/>
          <w:szCs w:val="28"/>
        </w:rPr>
        <w:t xml:space="preserve">Приземні концентрації ЗР в атмосферному повітрі, які створюються викидами на </w:t>
      </w:r>
      <w:r w:rsidR="00D06395" w:rsidRPr="00036EA9">
        <w:rPr>
          <w:rFonts w:ascii="Times New Roman" w:hAnsi="Times New Roman"/>
          <w:sz w:val="28"/>
          <w:szCs w:val="28"/>
        </w:rPr>
        <w:t>об’єкті</w:t>
      </w:r>
      <w:r w:rsidRPr="00036EA9">
        <w:rPr>
          <w:rFonts w:ascii="Times New Roman" w:hAnsi="Times New Roman"/>
          <w:sz w:val="28"/>
          <w:szCs w:val="28"/>
        </w:rPr>
        <w:t>, не перевищують допустимого санітарними нормами рівня впливу на атмосферне повітря в зоні розміщення житлової забудови.</w:t>
      </w:r>
    </w:p>
    <w:p w14:paraId="07F96685" w14:textId="77777777" w:rsidR="009A7FA2" w:rsidRPr="00036EA9" w:rsidRDefault="009A7FA2" w:rsidP="00274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EA9">
        <w:rPr>
          <w:rFonts w:ascii="Times New Roman" w:hAnsi="Times New Roman"/>
          <w:sz w:val="28"/>
          <w:szCs w:val="28"/>
        </w:rPr>
        <w:t>Заходи щодо впровадження найкращих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</w:p>
    <w:p w14:paraId="05DEADB3" w14:textId="77777777" w:rsidR="009A7FA2" w:rsidRPr="00036EA9" w:rsidRDefault="009A7FA2" w:rsidP="00274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EA9">
        <w:rPr>
          <w:rFonts w:ascii="Times New Roman" w:hAnsi="Times New Roman"/>
          <w:sz w:val="28"/>
          <w:szCs w:val="28"/>
        </w:rPr>
        <w:t xml:space="preserve">Виконання робіт по отриманню дозволу на викиди ЗР в атмосферне повітря здійснює ТОВ «АМАДІ-УКРАЇНА» тел. (050)3756679, (096)3580523.  </w:t>
      </w:r>
    </w:p>
    <w:p w14:paraId="4ABA540A" w14:textId="77777777" w:rsidR="004A528E" w:rsidRPr="009A7FA2" w:rsidRDefault="009A7FA2" w:rsidP="00B25FAD">
      <w:pPr>
        <w:spacing w:after="0"/>
        <w:ind w:firstLine="709"/>
        <w:jc w:val="both"/>
        <w:rPr>
          <w:sz w:val="28"/>
          <w:szCs w:val="28"/>
        </w:rPr>
      </w:pPr>
      <w:r w:rsidRPr="00036EA9">
        <w:rPr>
          <w:rFonts w:ascii="Times New Roman" w:hAnsi="Times New Roman"/>
          <w:sz w:val="28"/>
          <w:szCs w:val="28"/>
        </w:rPr>
        <w:t>Зауваження громадських організацій та окремих громадян з даного питання приймаються Рівненською ОДА (33028, м. Рівне, майдан Просвіти, 1) упродовж місяця з дати публікації цього повідомлення.</w:t>
      </w:r>
    </w:p>
    <w:sectPr w:rsidR="004A528E" w:rsidRPr="009A7FA2" w:rsidSect="0027477D">
      <w:pgSz w:w="11906" w:h="16838"/>
      <w:pgMar w:top="851" w:right="850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6E6"/>
    <w:rsid w:val="0001764F"/>
    <w:rsid w:val="00036EA9"/>
    <w:rsid w:val="00050EB8"/>
    <w:rsid w:val="00091481"/>
    <w:rsid w:val="000C5E7E"/>
    <w:rsid w:val="0019453A"/>
    <w:rsid w:val="001D2ABF"/>
    <w:rsid w:val="0025136D"/>
    <w:rsid w:val="0027477D"/>
    <w:rsid w:val="00284518"/>
    <w:rsid w:val="003B25F1"/>
    <w:rsid w:val="003D4E6D"/>
    <w:rsid w:val="00405267"/>
    <w:rsid w:val="00407CA4"/>
    <w:rsid w:val="004A528E"/>
    <w:rsid w:val="00523F86"/>
    <w:rsid w:val="00527C5E"/>
    <w:rsid w:val="005C754F"/>
    <w:rsid w:val="005E0E30"/>
    <w:rsid w:val="00605B01"/>
    <w:rsid w:val="00613EE0"/>
    <w:rsid w:val="00672378"/>
    <w:rsid w:val="00723D20"/>
    <w:rsid w:val="007331B3"/>
    <w:rsid w:val="00753702"/>
    <w:rsid w:val="007F12CB"/>
    <w:rsid w:val="008D45EB"/>
    <w:rsid w:val="00924CEE"/>
    <w:rsid w:val="009A7FA2"/>
    <w:rsid w:val="00A63FAA"/>
    <w:rsid w:val="00AA65C7"/>
    <w:rsid w:val="00B25FAD"/>
    <w:rsid w:val="00B32D10"/>
    <w:rsid w:val="00BF789F"/>
    <w:rsid w:val="00C236E6"/>
    <w:rsid w:val="00D06395"/>
    <w:rsid w:val="00D15EDE"/>
    <w:rsid w:val="00E10D3A"/>
    <w:rsid w:val="00E17205"/>
    <w:rsid w:val="00F914DF"/>
    <w:rsid w:val="00F928F8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7CE2"/>
  <w15:chartTrackingRefBased/>
  <w15:docId w15:val="{FE5D3421-D0A3-49C4-82BE-3DA4B160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FA2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FA2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1481</Words>
  <Characters>845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</dc:creator>
  <cp:keywords/>
  <dc:description/>
  <cp:lastModifiedBy>User</cp:lastModifiedBy>
  <cp:revision>28</cp:revision>
  <dcterms:created xsi:type="dcterms:W3CDTF">2023-03-09T14:53:00Z</dcterms:created>
  <dcterms:modified xsi:type="dcterms:W3CDTF">2025-08-11T11:20:00Z</dcterms:modified>
</cp:coreProperties>
</file>