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F4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довкілля та </w:t>
      </w:r>
      <w:r w:rsidR="00F41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701FD4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16"/>
          <w:szCs w:val="16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64"/>
        <w:gridCol w:w="5812"/>
        <w:gridCol w:w="2769"/>
      </w:tblGrid>
      <w:tr w:rsidR="00E620A3" w:rsidTr="00A678B8">
        <w:tc>
          <w:tcPr>
            <w:tcW w:w="1934" w:type="dxa"/>
            <w:vAlign w:val="center"/>
          </w:tcPr>
          <w:p w:rsidR="00501C04" w:rsidRPr="00A678B8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A678B8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664" w:type="dxa"/>
            <w:vAlign w:val="center"/>
          </w:tcPr>
          <w:p w:rsidR="00857E2F" w:rsidRPr="00A678B8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:rsidR="00501C04" w:rsidRPr="00A678B8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:rsidR="00501C04" w:rsidRPr="00A678B8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A67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:rsidR="00501C04" w:rsidRPr="00A678B8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:rsidTr="00A678B8">
        <w:trPr>
          <w:trHeight w:val="283"/>
        </w:trPr>
        <w:tc>
          <w:tcPr>
            <w:tcW w:w="1934" w:type="dxa"/>
          </w:tcPr>
          <w:p w:rsidR="00501C04" w:rsidRPr="00A678B8" w:rsidRDefault="000C7F9C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01C04" w:rsidRPr="00A678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16F4" w:rsidRPr="00A67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A67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A67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B378D" w:rsidRPr="00A678B8" w:rsidRDefault="00501C04" w:rsidP="00F411A4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7F9C" w:rsidRPr="00A67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6F4" w:rsidRPr="00A6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7F9C" w:rsidRPr="00A678B8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A67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A678B8" w:rsidRDefault="00D36E98" w:rsidP="000C7F9C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F9C"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олтавське обласне комунальне виробниче підприємство теплового господарства </w:t>
            </w:r>
            <w:r w:rsidR="00E5773A" w:rsidRPr="00A678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7F9C" w:rsidRPr="00A678B8">
              <w:rPr>
                <w:rFonts w:ascii="Times New Roman" w:hAnsi="Times New Roman" w:cs="Times New Roman"/>
                <w:sz w:val="28"/>
                <w:szCs w:val="28"/>
              </w:rPr>
              <w:t>ПОЛТАВАТЕПЛОЕНЕРГО</w:t>
            </w:r>
            <w:r w:rsidR="00E5773A" w:rsidRPr="00A67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 w:rsidRPr="00A67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7F9C" w:rsidRPr="00A678B8">
              <w:rPr>
                <w:rFonts w:ascii="Times New Roman" w:hAnsi="Times New Roman" w:cs="Times New Roman"/>
                <w:sz w:val="28"/>
                <w:szCs w:val="28"/>
              </w:rPr>
              <w:t>3338030</w:t>
            </w:r>
            <w:r w:rsidR="00135871" w:rsidRPr="00A678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4" w:type="dxa"/>
          </w:tcPr>
          <w:p w:rsidR="00A678B8" w:rsidRDefault="002F0A16" w:rsidP="00A6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A678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16F4"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111" w:rsidRPr="00A678B8">
              <w:rPr>
                <w:rFonts w:ascii="Times New Roman" w:hAnsi="Times New Roman" w:cs="Times New Roman"/>
                <w:sz w:val="28"/>
                <w:szCs w:val="28"/>
              </w:rPr>
              <w:t>котельня по вул. І</w:t>
            </w:r>
            <w:r w:rsidR="00A678B8">
              <w:rPr>
                <w:rFonts w:ascii="Times New Roman" w:hAnsi="Times New Roman" w:cs="Times New Roman"/>
                <w:sz w:val="28"/>
                <w:szCs w:val="28"/>
              </w:rPr>
              <w:t>горя</w:t>
            </w:r>
            <w:r w:rsidR="00EF3111"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Дорошенка, 36 </w:t>
            </w:r>
          </w:p>
          <w:p w:rsidR="00501C04" w:rsidRPr="00A678B8" w:rsidRDefault="00EF3111" w:rsidP="00A6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>м. Полтави Полтавськ</w:t>
            </w:r>
            <w:r w:rsidR="00D01D9D" w:rsidRPr="00A678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обласн</w:t>
            </w:r>
            <w:r w:rsidR="00D01D9D" w:rsidRPr="00A678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</w:t>
            </w:r>
            <w:r w:rsidR="00D01D9D" w:rsidRPr="00A678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виробнич</w:t>
            </w:r>
            <w:r w:rsidR="00D01D9D" w:rsidRPr="00A678B8">
              <w:rPr>
                <w:rFonts w:ascii="Times New Roman" w:hAnsi="Times New Roman" w:cs="Times New Roman"/>
                <w:sz w:val="28"/>
                <w:szCs w:val="28"/>
              </w:rPr>
              <w:t>ого підприємства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господарства «ПОЛТАВАТЕПЛОЕНЕРГО»</w:t>
            </w:r>
          </w:p>
        </w:tc>
        <w:tc>
          <w:tcPr>
            <w:tcW w:w="5812" w:type="dxa"/>
          </w:tcPr>
          <w:p w:rsidR="00501C04" w:rsidRPr="00A678B8" w:rsidRDefault="00501C04" w:rsidP="009C217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A678B8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A678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A678B8" w:rsidRDefault="003A397F" w:rsidP="009C217C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A678B8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A678B8" w:rsidRDefault="002E7C8E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701FD4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№ 448, зареєстрован</w:t>
            </w:r>
            <w:r w:rsidR="00FD1AA9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(далі – Інструкція), а саме:</w:t>
            </w:r>
          </w:p>
          <w:p w:rsidR="000E7E58" w:rsidRPr="00A678B8" w:rsidRDefault="000E7E58" w:rsidP="009C217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взяття об’єкта на державний облік у відповідності до вимог пункту 4 розділу І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(надати витяг з офіційних реєстрів Єдиної екологічної платформи «ЕкоСистема», інформацію про взяття на держоблік, тощо);</w:t>
            </w:r>
          </w:p>
          <w:p w:rsidR="00A83B86" w:rsidRPr="00A678B8" w:rsidRDefault="00A83B86" w:rsidP="00A83B86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A83B86" w:rsidRPr="00A678B8" w:rsidRDefault="00A83B86" w:rsidP="00A83B86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виробничу структуру об’єкта, технологічні зв’язки, опис основних виробництв, виробничих та технологічних процесів, матеріальні баланси в розрізі виробничого процесу (виробництво теплової енергії по котлам) (пункт 3 розділу ІІ Інструкції);</w:t>
            </w:r>
          </w:p>
          <w:p w:rsidR="002426D6" w:rsidRPr="00A678B8" w:rsidRDefault="002426D6" w:rsidP="002426D6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 6.2 «Характеристика джерел утворення та джерел викидів забруднюючих речовин..» (коди та найменування забруднюючих речовин: Сірки діоксид, речовини</w:t>
            </w:r>
            <w:r w:rsidR="000301DF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вигляді суспендованих твердих частинок…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301DF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інші (пункт 9 розділу ІІ Інструкції);</w:t>
            </w:r>
          </w:p>
          <w:p w:rsidR="00D8371C" w:rsidRPr="00A678B8" w:rsidRDefault="00BD6DAE" w:rsidP="00701FD4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</w:t>
            </w:r>
            <w:r w:rsidR="000B760B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B760B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B760B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Інструкції (12.2 поданих матеріалів) </w:t>
            </w:r>
            <w:r w:rsidR="000B760B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Порівняльна х</w:t>
            </w:r>
            <w:r w:rsidR="000B760B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арактеристика 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фактичних викидів забруднюючих речовин в атмосферне повітря з встановленими технологічними нормативами допустимих викидів відповідно до законодавства» значення перспективного технологічного нормативу для оксиду вуглецю (джерела </w:t>
            </w:r>
            <w:r w:rsid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№№ 1-3) </w:t>
            </w:r>
            <w:r w:rsidR="00F169A4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у відповідність</w:t>
            </w:r>
            <w:r w:rsidR="00A86F56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="00F169A4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(250 мг/м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замінити на 100 мг/м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760B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(пункт </w:t>
            </w:r>
            <w:r w:rsidR="004121D8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B760B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розділу ІІ Інструкції);</w:t>
            </w:r>
          </w:p>
          <w:p w:rsidR="004B0EBE" w:rsidRPr="00A678B8" w:rsidRDefault="00B500DA" w:rsidP="003A42B2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A86F56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020F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які віднесені до основних джерел та 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що відводяться від</w:t>
            </w:r>
            <w:r w:rsidR="00617336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окремих типів обладнання (джерела №№ 1</w:t>
            </w:r>
            <w:r w:rsidR="00E8020F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617336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пропозиції </w:t>
            </w:r>
            <w:r w:rsidR="00A86F56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неорганізованих джерел викидів, умови, які встановлюються в дозволі на викиди, у розділі «Пропозиції щодо умов та вимог, які встановлюються в дозволі на викиди»</w:t>
            </w:r>
            <w:r w:rsidR="003A42B2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також заходи щодо скорочення викидів забруднюючих речовин та заходів щодо здійснення контролю</w:t>
            </w:r>
            <w:r w:rsidR="009750E4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дотриманням встановлених нормативів гранично</w:t>
            </w:r>
            <w:r w:rsid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50E4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допустимих викидів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(пункти 13, 14</w:t>
            </w:r>
            <w:r w:rsidR="003A42B2"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>, 15</w:t>
            </w:r>
            <w:r w:rsidRPr="00A67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розділу ІІ Інструкції).</w:t>
            </w:r>
          </w:p>
        </w:tc>
        <w:tc>
          <w:tcPr>
            <w:tcW w:w="2769" w:type="dxa"/>
          </w:tcPr>
          <w:p w:rsidR="00501C04" w:rsidRPr="00A678B8" w:rsidRDefault="00501C04" w:rsidP="00F411A4">
            <w:pPr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</w:t>
            </w:r>
            <w:r w:rsidR="00F411A4" w:rsidRPr="00A678B8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</w:t>
            </w:r>
            <w:r w:rsidRPr="00A6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4F" w:rsidRDefault="0084434F" w:rsidP="0071143E">
      <w:pPr>
        <w:spacing w:after="0" w:line="240" w:lineRule="auto"/>
      </w:pPr>
      <w:r>
        <w:separator/>
      </w:r>
    </w:p>
  </w:endnote>
  <w:endnote w:type="continuationSeparator" w:id="0">
    <w:p w:rsidR="0084434F" w:rsidRDefault="0084434F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4F" w:rsidRDefault="0084434F" w:rsidP="0071143E">
      <w:pPr>
        <w:spacing w:after="0" w:line="240" w:lineRule="auto"/>
      </w:pPr>
      <w:r>
        <w:separator/>
      </w:r>
    </w:p>
  </w:footnote>
  <w:footnote w:type="continuationSeparator" w:id="0">
    <w:p w:rsidR="0084434F" w:rsidRDefault="0084434F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3E2" w:rsidRPr="005663E2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51FF"/>
    <w:rsid w:val="000301D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A140C"/>
    <w:rsid w:val="000A1CDB"/>
    <w:rsid w:val="000A3BA9"/>
    <w:rsid w:val="000B4578"/>
    <w:rsid w:val="000B760B"/>
    <w:rsid w:val="000C7F9C"/>
    <w:rsid w:val="000D32B8"/>
    <w:rsid w:val="000E7E58"/>
    <w:rsid w:val="0010090A"/>
    <w:rsid w:val="00100E96"/>
    <w:rsid w:val="00110639"/>
    <w:rsid w:val="0012202C"/>
    <w:rsid w:val="001224DB"/>
    <w:rsid w:val="00135871"/>
    <w:rsid w:val="00167CB5"/>
    <w:rsid w:val="001776EA"/>
    <w:rsid w:val="00183D13"/>
    <w:rsid w:val="0019130F"/>
    <w:rsid w:val="00194789"/>
    <w:rsid w:val="001A0392"/>
    <w:rsid w:val="001A3812"/>
    <w:rsid w:val="002051A9"/>
    <w:rsid w:val="002177AD"/>
    <w:rsid w:val="002426D6"/>
    <w:rsid w:val="00255610"/>
    <w:rsid w:val="00260645"/>
    <w:rsid w:val="00264B4A"/>
    <w:rsid w:val="00271AE6"/>
    <w:rsid w:val="00272080"/>
    <w:rsid w:val="00274933"/>
    <w:rsid w:val="00295B38"/>
    <w:rsid w:val="002A1461"/>
    <w:rsid w:val="002A38E9"/>
    <w:rsid w:val="002A7838"/>
    <w:rsid w:val="002C3FB6"/>
    <w:rsid w:val="002E045B"/>
    <w:rsid w:val="002E25F4"/>
    <w:rsid w:val="002E4EA7"/>
    <w:rsid w:val="002E7C8E"/>
    <w:rsid w:val="002F0A16"/>
    <w:rsid w:val="002F5195"/>
    <w:rsid w:val="002F6B43"/>
    <w:rsid w:val="00300E0D"/>
    <w:rsid w:val="003016EE"/>
    <w:rsid w:val="00325572"/>
    <w:rsid w:val="00331DB2"/>
    <w:rsid w:val="003353D0"/>
    <w:rsid w:val="0033612F"/>
    <w:rsid w:val="0034536C"/>
    <w:rsid w:val="00371583"/>
    <w:rsid w:val="0038339D"/>
    <w:rsid w:val="00390653"/>
    <w:rsid w:val="003A082B"/>
    <w:rsid w:val="003A397F"/>
    <w:rsid w:val="003A3EDF"/>
    <w:rsid w:val="003A42B2"/>
    <w:rsid w:val="003A626B"/>
    <w:rsid w:val="003B01E9"/>
    <w:rsid w:val="003B0233"/>
    <w:rsid w:val="003C7525"/>
    <w:rsid w:val="003D5977"/>
    <w:rsid w:val="003E5464"/>
    <w:rsid w:val="0040033E"/>
    <w:rsid w:val="004121D8"/>
    <w:rsid w:val="00450AE3"/>
    <w:rsid w:val="0045212A"/>
    <w:rsid w:val="004522C6"/>
    <w:rsid w:val="00463A5D"/>
    <w:rsid w:val="0048161B"/>
    <w:rsid w:val="00484720"/>
    <w:rsid w:val="004B0EBE"/>
    <w:rsid w:val="004B1CAB"/>
    <w:rsid w:val="004B4354"/>
    <w:rsid w:val="004C09A0"/>
    <w:rsid w:val="004C4FE1"/>
    <w:rsid w:val="004E6C27"/>
    <w:rsid w:val="00501C04"/>
    <w:rsid w:val="00517408"/>
    <w:rsid w:val="0052178D"/>
    <w:rsid w:val="00525E96"/>
    <w:rsid w:val="00534B3F"/>
    <w:rsid w:val="00536192"/>
    <w:rsid w:val="005559DE"/>
    <w:rsid w:val="00556269"/>
    <w:rsid w:val="005663E2"/>
    <w:rsid w:val="00571B31"/>
    <w:rsid w:val="00571E5D"/>
    <w:rsid w:val="00574946"/>
    <w:rsid w:val="00581808"/>
    <w:rsid w:val="005943E7"/>
    <w:rsid w:val="00596B5F"/>
    <w:rsid w:val="005A04EA"/>
    <w:rsid w:val="005B5AAB"/>
    <w:rsid w:val="005B7A80"/>
    <w:rsid w:val="005C45AD"/>
    <w:rsid w:val="005D779C"/>
    <w:rsid w:val="005F1976"/>
    <w:rsid w:val="0060120A"/>
    <w:rsid w:val="00604996"/>
    <w:rsid w:val="00604FC7"/>
    <w:rsid w:val="006053A7"/>
    <w:rsid w:val="0061362B"/>
    <w:rsid w:val="00617336"/>
    <w:rsid w:val="00617876"/>
    <w:rsid w:val="00617BAC"/>
    <w:rsid w:val="00620101"/>
    <w:rsid w:val="006203C1"/>
    <w:rsid w:val="00630FD8"/>
    <w:rsid w:val="00632F9A"/>
    <w:rsid w:val="006467F9"/>
    <w:rsid w:val="00651CE6"/>
    <w:rsid w:val="006644FA"/>
    <w:rsid w:val="00682D7A"/>
    <w:rsid w:val="006A4DB0"/>
    <w:rsid w:val="006B6BE2"/>
    <w:rsid w:val="006B7BDD"/>
    <w:rsid w:val="006D7B25"/>
    <w:rsid w:val="006E06C9"/>
    <w:rsid w:val="006E1C47"/>
    <w:rsid w:val="00701FD4"/>
    <w:rsid w:val="00702B44"/>
    <w:rsid w:val="00703EE2"/>
    <w:rsid w:val="0071143E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A1B04"/>
    <w:rsid w:val="007B66CA"/>
    <w:rsid w:val="007C6CE7"/>
    <w:rsid w:val="007F5573"/>
    <w:rsid w:val="00802A00"/>
    <w:rsid w:val="00811F12"/>
    <w:rsid w:val="008416F4"/>
    <w:rsid w:val="0084434F"/>
    <w:rsid w:val="00847075"/>
    <w:rsid w:val="008504BC"/>
    <w:rsid w:val="00856812"/>
    <w:rsid w:val="00857E2F"/>
    <w:rsid w:val="008A38C9"/>
    <w:rsid w:val="008A48C4"/>
    <w:rsid w:val="008B5B7A"/>
    <w:rsid w:val="008C64BA"/>
    <w:rsid w:val="008D4B01"/>
    <w:rsid w:val="008E42F9"/>
    <w:rsid w:val="008E6C98"/>
    <w:rsid w:val="008F327F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4F28"/>
    <w:rsid w:val="00965086"/>
    <w:rsid w:val="0096550E"/>
    <w:rsid w:val="00973AF1"/>
    <w:rsid w:val="009750E4"/>
    <w:rsid w:val="0098744C"/>
    <w:rsid w:val="0099405D"/>
    <w:rsid w:val="009A078E"/>
    <w:rsid w:val="009A1167"/>
    <w:rsid w:val="009B4A21"/>
    <w:rsid w:val="009C0B5F"/>
    <w:rsid w:val="009C217C"/>
    <w:rsid w:val="009D3553"/>
    <w:rsid w:val="00A07B7C"/>
    <w:rsid w:val="00A106FF"/>
    <w:rsid w:val="00A16635"/>
    <w:rsid w:val="00A2597B"/>
    <w:rsid w:val="00A33212"/>
    <w:rsid w:val="00A352E3"/>
    <w:rsid w:val="00A37032"/>
    <w:rsid w:val="00A418B8"/>
    <w:rsid w:val="00A44C9B"/>
    <w:rsid w:val="00A5418B"/>
    <w:rsid w:val="00A678B8"/>
    <w:rsid w:val="00A827AF"/>
    <w:rsid w:val="00A83B86"/>
    <w:rsid w:val="00A86F56"/>
    <w:rsid w:val="00A902A5"/>
    <w:rsid w:val="00AA5599"/>
    <w:rsid w:val="00AB42BA"/>
    <w:rsid w:val="00AC0E5E"/>
    <w:rsid w:val="00AC3D59"/>
    <w:rsid w:val="00AD1E83"/>
    <w:rsid w:val="00AF7834"/>
    <w:rsid w:val="00B01C3B"/>
    <w:rsid w:val="00B02C6B"/>
    <w:rsid w:val="00B07017"/>
    <w:rsid w:val="00B1341F"/>
    <w:rsid w:val="00B20108"/>
    <w:rsid w:val="00B25274"/>
    <w:rsid w:val="00B33E6D"/>
    <w:rsid w:val="00B47C1B"/>
    <w:rsid w:val="00B500DA"/>
    <w:rsid w:val="00B77F2C"/>
    <w:rsid w:val="00B90E3C"/>
    <w:rsid w:val="00B93EAD"/>
    <w:rsid w:val="00BA034A"/>
    <w:rsid w:val="00BA47B3"/>
    <w:rsid w:val="00BB2F1A"/>
    <w:rsid w:val="00BB3D9A"/>
    <w:rsid w:val="00BD13B5"/>
    <w:rsid w:val="00BD45FC"/>
    <w:rsid w:val="00BD6729"/>
    <w:rsid w:val="00BD6DAE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B6267"/>
    <w:rsid w:val="00CC4F6E"/>
    <w:rsid w:val="00CD609D"/>
    <w:rsid w:val="00CE50C9"/>
    <w:rsid w:val="00CE78D7"/>
    <w:rsid w:val="00CF1A4C"/>
    <w:rsid w:val="00CF5685"/>
    <w:rsid w:val="00D01082"/>
    <w:rsid w:val="00D01D9D"/>
    <w:rsid w:val="00D029B6"/>
    <w:rsid w:val="00D04961"/>
    <w:rsid w:val="00D11996"/>
    <w:rsid w:val="00D1445E"/>
    <w:rsid w:val="00D21924"/>
    <w:rsid w:val="00D2364D"/>
    <w:rsid w:val="00D26A51"/>
    <w:rsid w:val="00D26E01"/>
    <w:rsid w:val="00D35785"/>
    <w:rsid w:val="00D36E98"/>
    <w:rsid w:val="00D4090C"/>
    <w:rsid w:val="00D45518"/>
    <w:rsid w:val="00D62189"/>
    <w:rsid w:val="00D627A9"/>
    <w:rsid w:val="00D760D3"/>
    <w:rsid w:val="00D778DB"/>
    <w:rsid w:val="00D77B12"/>
    <w:rsid w:val="00D8371C"/>
    <w:rsid w:val="00D874AA"/>
    <w:rsid w:val="00DB3193"/>
    <w:rsid w:val="00DB5BF1"/>
    <w:rsid w:val="00DB75BD"/>
    <w:rsid w:val="00DC55A3"/>
    <w:rsid w:val="00DD6065"/>
    <w:rsid w:val="00DF157B"/>
    <w:rsid w:val="00DF392F"/>
    <w:rsid w:val="00DF3B36"/>
    <w:rsid w:val="00E02C8F"/>
    <w:rsid w:val="00E21250"/>
    <w:rsid w:val="00E54AC4"/>
    <w:rsid w:val="00E5576D"/>
    <w:rsid w:val="00E5773A"/>
    <w:rsid w:val="00E60606"/>
    <w:rsid w:val="00E620A3"/>
    <w:rsid w:val="00E63052"/>
    <w:rsid w:val="00E759F7"/>
    <w:rsid w:val="00E8020F"/>
    <w:rsid w:val="00E9787A"/>
    <w:rsid w:val="00EA5140"/>
    <w:rsid w:val="00EB378D"/>
    <w:rsid w:val="00EC6B26"/>
    <w:rsid w:val="00ED02DE"/>
    <w:rsid w:val="00ED4F60"/>
    <w:rsid w:val="00EE1BAA"/>
    <w:rsid w:val="00EE7E2E"/>
    <w:rsid w:val="00EF3111"/>
    <w:rsid w:val="00EF695A"/>
    <w:rsid w:val="00F0147B"/>
    <w:rsid w:val="00F13865"/>
    <w:rsid w:val="00F169A4"/>
    <w:rsid w:val="00F2040B"/>
    <w:rsid w:val="00F22CBF"/>
    <w:rsid w:val="00F313B4"/>
    <w:rsid w:val="00F411A4"/>
    <w:rsid w:val="00F42E59"/>
    <w:rsid w:val="00F6458B"/>
    <w:rsid w:val="00FA5379"/>
    <w:rsid w:val="00FB5B02"/>
    <w:rsid w:val="00FB65D6"/>
    <w:rsid w:val="00FB7391"/>
    <w:rsid w:val="00FD044F"/>
    <w:rsid w:val="00FD1AA9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9A4E-7C4F-476D-AE08-8FD1338A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CB85-F123-49F1-96C3-50A487F6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2025-09-04T14:29:00Z</cp:lastPrinted>
  <dcterms:created xsi:type="dcterms:W3CDTF">2025-09-04T14:29:00Z</dcterms:created>
  <dcterms:modified xsi:type="dcterms:W3CDTF">2025-09-04T14:29:00Z</dcterms:modified>
</cp:coreProperties>
</file>