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A54BC" w14:textId="77777777" w:rsidR="000433A7" w:rsidRPr="005943E7" w:rsidRDefault="000433A7" w:rsidP="000433A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68616F76" w14:textId="6AF4BEC2" w:rsidR="000433A7" w:rsidRDefault="000433A7" w:rsidP="000433A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наказу Міністерства </w:t>
      </w:r>
      <w:r w:rsidR="0076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захисту довкілля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764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природних ресурсів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 xml:space="preserve"> «Про відмову у видачі дозволу на викиди»</w:t>
      </w:r>
    </w:p>
    <w:p w14:paraId="73D90905" w14:textId="77777777" w:rsidR="00450AE3" w:rsidRPr="00A0368A" w:rsidRDefault="00450AE3" w:rsidP="00B071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A0368A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980"/>
        <w:gridCol w:w="2456"/>
        <w:gridCol w:w="2693"/>
        <w:gridCol w:w="5515"/>
        <w:gridCol w:w="2944"/>
      </w:tblGrid>
      <w:tr w:rsidR="00E620A3" w14:paraId="5153CD01" w14:textId="77777777" w:rsidTr="006B257A">
        <w:tc>
          <w:tcPr>
            <w:tcW w:w="1980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RPr="009C524A" w14:paraId="7A47AB9C" w14:textId="77777777" w:rsidTr="006B257A">
        <w:trPr>
          <w:trHeight w:val="580"/>
        </w:trPr>
        <w:tc>
          <w:tcPr>
            <w:tcW w:w="1980" w:type="dxa"/>
          </w:tcPr>
          <w:p w14:paraId="16EC8472" w14:textId="52A53680" w:rsidR="00501C04" w:rsidRPr="006B257A" w:rsidRDefault="0093095C" w:rsidP="006B257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74EA7" w:rsidRPr="006B257A">
              <w:rPr>
                <w:rFonts w:ascii="Times New Roman" w:hAnsi="Times New Roman"/>
                <w:sz w:val="28"/>
                <w:szCs w:val="28"/>
              </w:rPr>
              <w:t>.0</w:t>
            </w:r>
            <w:r w:rsidR="00756199">
              <w:rPr>
                <w:rFonts w:ascii="Times New Roman" w:hAnsi="Times New Roman"/>
                <w:sz w:val="28"/>
                <w:szCs w:val="28"/>
              </w:rPr>
              <w:t>8</w:t>
            </w:r>
            <w:r w:rsidR="00A74EA7" w:rsidRPr="006B257A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09EA80A3" w14:textId="5EA19C58" w:rsidR="00501C04" w:rsidRPr="006B257A" w:rsidRDefault="008D6FB1" w:rsidP="006B257A">
            <w:pPr>
              <w:ind w:left="-11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57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A6FD5">
              <w:rPr>
                <w:rFonts w:ascii="Times New Roman" w:hAnsi="Times New Roman"/>
                <w:sz w:val="28"/>
                <w:szCs w:val="28"/>
              </w:rPr>
              <w:t>3</w:t>
            </w:r>
            <w:r w:rsidR="0093095C">
              <w:rPr>
                <w:rFonts w:ascii="Times New Roman" w:hAnsi="Times New Roman"/>
                <w:sz w:val="28"/>
                <w:szCs w:val="28"/>
              </w:rPr>
              <w:t>4058</w:t>
            </w:r>
            <w:r w:rsidR="00A74EA7" w:rsidRPr="006B257A">
              <w:rPr>
                <w:rFonts w:ascii="Times New Roman" w:hAnsi="Times New Roman"/>
                <w:sz w:val="28"/>
                <w:szCs w:val="28"/>
              </w:rPr>
              <w:t>/10/25</w:t>
            </w:r>
          </w:p>
          <w:p w14:paraId="0AA1BE2B" w14:textId="6383F7FA" w:rsidR="002E5A6F" w:rsidRPr="009C524A" w:rsidRDefault="002E5A6F" w:rsidP="006B257A">
            <w:pPr>
              <w:ind w:left="-11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14:paraId="7A09264C" w14:textId="6C26B775" w:rsidR="00501C04" w:rsidRPr="009C524A" w:rsidRDefault="00ED19C1" w:rsidP="0093095C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ТОВАРИСТВО З ОБМЕЖЕНОЮ ВІДПОВІ-ДАЛЬНІСТЮ «</w:t>
            </w:r>
            <w:r w:rsidR="00930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СХК </w:t>
            </w:r>
            <w:r w:rsidR="002C64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9309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ВІННИЦЬКА ПРОМИСЛОВА ГРУПА</w:t>
            </w:r>
            <w:r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CB19C4">
              <w:rPr>
                <w:rFonts w:ascii="Times New Roman" w:hAnsi="Times New Roman"/>
                <w:sz w:val="28"/>
                <w:szCs w:val="28"/>
              </w:rPr>
              <w:t xml:space="preserve"> (ідентифікаційний код </w:t>
            </w:r>
            <w:r w:rsidR="0093095C">
              <w:rPr>
                <w:rFonts w:ascii="Times New Roman" w:hAnsi="Times New Roman"/>
                <w:sz w:val="28"/>
                <w:szCs w:val="28"/>
              </w:rPr>
              <w:t>юридичної особи 33623350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746AFBA1" w14:textId="2BE5C3B9" w:rsidR="00840912" w:rsidRDefault="00E2002A" w:rsidP="00ED1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6DE">
              <w:rPr>
                <w:rFonts w:ascii="Times New Roman" w:hAnsi="Times New Roman" w:cs="Times New Roman"/>
                <w:sz w:val="28"/>
                <w:szCs w:val="28"/>
              </w:rPr>
              <w:t xml:space="preserve">б’єкт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33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D19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ТОВАРИСТВО З ОБМЕЖЕНОЮ ВІДПОВІ-ДАЛЬНІСТЮ «</w:t>
            </w:r>
            <w:r w:rsidR="008409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СХК </w:t>
            </w:r>
            <w:r w:rsidR="002C64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8409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ВІННИЦЬКА ПРОМИСЛОВА ГРУПА</w:t>
            </w:r>
            <w:r w:rsidR="00ED19C1"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="00ED19C1" w:rsidRPr="00CB1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24215E6" w14:textId="6A3DE966" w:rsidR="00840912" w:rsidRDefault="00840912" w:rsidP="008409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вул. Зулінського Сергія, 54-А, </w:t>
            </w:r>
          </w:p>
          <w:p w14:paraId="65F888B9" w14:textId="7CF4E788" w:rsidR="00A85C33" w:rsidRDefault="00840912" w:rsidP="00840912">
            <w:pPr>
              <w:jc w:val="both"/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Вінниця</w:t>
            </w:r>
            <w:r w:rsidR="00ED19C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21022</w:t>
            </w:r>
          </w:p>
          <w:p w14:paraId="20E3F393" w14:textId="5AEF5B3A" w:rsidR="00E2002A" w:rsidRPr="00FE7BD9" w:rsidRDefault="00E2002A" w:rsidP="00E200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934DDA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E896C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ADD49" w14:textId="77777777" w:rsidR="00501C04" w:rsidRPr="009C524A" w:rsidRDefault="00501C04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32F35618" w14:textId="1F1B2529" w:rsidR="00D7366F" w:rsidRDefault="00D7366F" w:rsidP="00D7366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 xml:space="preserve">Відповідно до частини четвертої </w:t>
            </w:r>
            <w:r w:rsidR="008F3D29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>статті 11</w:t>
            </w:r>
            <w:r w:rsidRPr="00D2180B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</w:t>
            </w:r>
            <w:r w:rsidR="007E655F">
              <w:rPr>
                <w:rFonts w:ascii="Times New Roman" w:hAnsi="Times New Roman"/>
                <w:sz w:val="28"/>
                <w:szCs w:val="28"/>
              </w:rPr>
              <w:t xml:space="preserve">забруднюючих речовин в атмосферне повітря стаціонарними джерелами </w:t>
            </w:r>
            <w:r w:rsidR="00BE175F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7E655F">
              <w:rPr>
                <w:rFonts w:ascii="Times New Roman" w:hAnsi="Times New Roman"/>
                <w:sz w:val="28"/>
                <w:szCs w:val="28"/>
              </w:rPr>
              <w:t xml:space="preserve">(далі – дозвіл на викиди)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>є:</w:t>
            </w:r>
          </w:p>
          <w:p w14:paraId="0B9B219D" w14:textId="77777777" w:rsidR="00D02D70" w:rsidRDefault="00D02D70" w:rsidP="00D02D70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>1. Виявлення в документах, поданих суб’єктом господарювання, недостовірних відомостей.</w:t>
            </w:r>
          </w:p>
          <w:p w14:paraId="1B5D0AC6" w14:textId="3838C9D6" w:rsidR="00D02D70" w:rsidRPr="00D02D70" w:rsidRDefault="00D02D70" w:rsidP="00D02D70">
            <w:pPr>
              <w:ind w:firstLine="5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D70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частини </w:t>
            </w:r>
            <w:r w:rsidR="002C6430">
              <w:rPr>
                <w:rFonts w:ascii="Times New Roman" w:hAnsi="Times New Roman" w:cs="Times New Roman"/>
                <w:sz w:val="28"/>
                <w:szCs w:val="28"/>
              </w:rPr>
              <w:t>дев</w:t>
            </w:r>
            <w:r w:rsidR="002C6430" w:rsidRPr="00D2180B">
              <w:rPr>
                <w:rFonts w:ascii="Times New Roman" w:hAnsi="Times New Roman"/>
                <w:sz w:val="28"/>
                <w:szCs w:val="28"/>
              </w:rPr>
              <w:t>’</w:t>
            </w:r>
            <w:r w:rsidR="002C6430">
              <w:rPr>
                <w:rFonts w:ascii="Times New Roman" w:hAnsi="Times New Roman" w:cs="Times New Roman"/>
                <w:sz w:val="28"/>
                <w:szCs w:val="28"/>
              </w:rPr>
              <w:t>ятнадцятої</w:t>
            </w:r>
            <w:r w:rsidRPr="00D02D70">
              <w:rPr>
                <w:rFonts w:ascii="Times New Roman" w:hAnsi="Times New Roman" w:cs="Times New Roman"/>
                <w:sz w:val="28"/>
                <w:szCs w:val="28"/>
              </w:rPr>
              <w:t xml:space="preserve"> статті 11 Закону України «Про охорону атмосферного повітря» відсутнє об</w:t>
            </w:r>
            <w:r w:rsidRPr="00D02D70">
              <w:rPr>
                <w:rFonts w:ascii="Times New Roman" w:hAnsi="Times New Roman"/>
                <w:sz w:val="28"/>
                <w:szCs w:val="28"/>
              </w:rPr>
              <w:t>ґ</w:t>
            </w:r>
            <w:r w:rsidRPr="00D02D70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щодо віднесення установки «ГИДРОН </w:t>
            </w:r>
            <w:r w:rsidRPr="00D02D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Turbo</w:t>
            </w:r>
            <w:r w:rsidRPr="00D02D70">
              <w:rPr>
                <w:rFonts w:ascii="Times New Roman" w:hAnsi="Times New Roman" w:cs="Times New Roman"/>
                <w:sz w:val="28"/>
                <w:szCs w:val="28"/>
              </w:rPr>
              <w:t xml:space="preserve">-3 </w:t>
            </w:r>
            <w:r w:rsidRPr="00D02D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Bn</w:t>
            </w:r>
            <w:r w:rsidRPr="00D02D70">
              <w:rPr>
                <w:rFonts w:ascii="Times New Roman" w:hAnsi="Times New Roman" w:cs="Times New Roman"/>
                <w:sz w:val="28"/>
                <w:szCs w:val="28"/>
              </w:rPr>
              <w:t xml:space="preserve">» з виготовлення </w:t>
            </w:r>
            <w:r w:rsidRPr="00D02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рідких комплексних добрив до установок, </w:t>
            </w:r>
            <w:r w:rsidRPr="00D02D70">
              <w:rPr>
                <w:rFonts w:ascii="Times New Roman" w:hAnsi="Times New Roman"/>
                <w:sz w:val="28"/>
                <w:szCs w:val="28"/>
              </w:rPr>
              <w:t>що провадять види діяльності, визначені у додатку до Закону України «Про інтегроване запобігання та контроль промислового забруднення». У разі її віднесення до зазначених установок, оператор установки має отримати інтегрований довкіллєвий дозвіл на підставах і в порядку, визначених </w:t>
            </w:r>
            <w:hyperlink r:id="rId8" w:tgtFrame="_blank" w:history="1">
              <w:r w:rsidRPr="00D02D7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Законом України</w:t>
              </w:r>
            </w:hyperlink>
            <w:r w:rsidRPr="00D02D70">
              <w:rPr>
                <w:rFonts w:ascii="Times New Roman" w:hAnsi="Times New Roman"/>
                <w:sz w:val="28"/>
                <w:szCs w:val="28"/>
              </w:rPr>
              <w:t> «Про інтегроване запобігання та контроль промислового забруднення», а дозвіл на викиди забруднюючих речовин в атмосферне повітря стаціонарними джерелами, умови щодо яких визначені інтегрованим довкіллєвим дозволом, не видається.</w:t>
            </w:r>
          </w:p>
          <w:p w14:paraId="24B8005A" w14:textId="1917E351" w:rsidR="006F3274" w:rsidRDefault="00D02D70" w:rsidP="00D02D70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8242F4" w:rsidRPr="00D2180B">
              <w:rPr>
                <w:rFonts w:ascii="Times New Roman" w:hAnsi="Times New Roman"/>
                <w:sz w:val="28"/>
                <w:szCs w:val="28"/>
              </w:rPr>
              <w:t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</w:t>
            </w:r>
            <w:r w:rsidR="00B06D90">
              <w:rPr>
                <w:rFonts w:ascii="Times New Roman" w:hAnsi="Times New Roman"/>
                <w:sz w:val="28"/>
                <w:szCs w:val="28"/>
              </w:rPr>
              <w:t> </w:t>
            </w:r>
            <w:r w:rsidR="008242F4" w:rsidRPr="00D2180B">
              <w:rPr>
                <w:rFonts w:ascii="Times New Roman" w:hAnsi="Times New Roman"/>
                <w:sz w:val="28"/>
                <w:szCs w:val="28"/>
              </w:rPr>
              <w:t xml:space="preserve">27.06.2023 № 448, зареєстрованої в Міністерстві юстиції України 23.08.2023 за № 1475/40531 (далі – Інструкція), а саме: </w:t>
            </w:r>
          </w:p>
          <w:p w14:paraId="6F3EE9CA" w14:textId="0557E642" w:rsidR="00C00532" w:rsidRPr="004A2388" w:rsidRDefault="00C00532" w:rsidP="00D02D70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388">
              <w:rPr>
                <w:rFonts w:ascii="Times New Roman" w:hAnsi="Times New Roman"/>
                <w:sz w:val="28"/>
                <w:szCs w:val="28"/>
              </w:rPr>
              <w:t xml:space="preserve">необхідно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окремих розділах документів </w:t>
            </w:r>
            <w:r w:rsidRPr="004A2388">
              <w:rPr>
                <w:rFonts w:ascii="Times New Roman" w:hAnsi="Times New Roman"/>
                <w:sz w:val="28"/>
                <w:szCs w:val="28"/>
              </w:rPr>
              <w:t xml:space="preserve">привести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назву та </w:t>
            </w:r>
            <w:r w:rsidRPr="004A2388">
              <w:rPr>
                <w:rFonts w:ascii="Times New Roman" w:hAnsi="Times New Roman"/>
                <w:sz w:val="28"/>
                <w:szCs w:val="28"/>
              </w:rPr>
              <w:t xml:space="preserve">нумерацію табличного матеріалу у відповідність до </w:t>
            </w:r>
            <w:r w:rsidRPr="004A2388">
              <w:rPr>
                <w:rFonts w:ascii="Times New Roman" w:hAnsi="Times New Roman"/>
                <w:sz w:val="28"/>
                <w:szCs w:val="28"/>
              </w:rPr>
              <w:lastRenderedPageBreak/>
              <w:t>вимог Інструкції та згідно з ДСТУ 3008:2015 «Інформація та документація. Звіти у сфері науки і техніки. Структура та правила офо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рмлювання» </w:t>
            </w:r>
            <w:r w:rsidRPr="004A2388">
              <w:rPr>
                <w:rFonts w:ascii="Times New Roman" w:hAnsi="Times New Roman"/>
                <w:sz w:val="28"/>
                <w:szCs w:val="28"/>
              </w:rPr>
              <w:t>(п. 7.4.2, п. 7.6.4);</w:t>
            </w:r>
          </w:p>
          <w:p w14:paraId="4C98ED82" w14:textId="30E76C7F" w:rsidR="00FB6A04" w:rsidRDefault="00FB6A04" w:rsidP="00D02D70">
            <w:pPr>
              <w:ind w:firstLine="4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потребують доопрацювання відомості щодо </w:t>
            </w:r>
            <w:r w:rsidR="00B3063D">
              <w:rPr>
                <w:rFonts w:ascii="Times New Roman" w:eastAsia="Times New Roman" w:hAnsi="Times New Roman" w:cs="Times New Roman"/>
                <w:sz w:val="28"/>
                <w:szCs w:val="28"/>
              </w:rPr>
              <w:t>санітарно-захисної зони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(відповідно до вимог пункту 5 розділу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ІІ Інструкції).</w:t>
            </w:r>
          </w:p>
          <w:p w14:paraId="42AC535A" w14:textId="77777777" w:rsidR="00382139" w:rsidRDefault="00382139" w:rsidP="00F74387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0E1CB" w14:textId="61743461" w:rsidR="00426A01" w:rsidRPr="00941C11" w:rsidRDefault="00426A01" w:rsidP="00932D29">
            <w:pPr>
              <w:ind w:firstLine="4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4" w:type="dxa"/>
          </w:tcPr>
          <w:p w14:paraId="7CF26633" w14:textId="1D3332E5" w:rsidR="00501C04" w:rsidRPr="009C524A" w:rsidRDefault="00501C04" w:rsidP="00AC69A0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</w:t>
            </w:r>
            <w:r w:rsidR="002E5A6F">
              <w:rPr>
                <w:rFonts w:ascii="Times New Roman" w:hAnsi="Times New Roman"/>
                <w:sz w:val="28"/>
                <w:szCs w:val="28"/>
              </w:rPr>
              <w:t xml:space="preserve">торного подання до </w:t>
            </w:r>
            <w:r w:rsidR="00840912">
              <w:rPr>
                <w:rFonts w:ascii="Times New Roman" w:hAnsi="Times New Roman"/>
                <w:sz w:val="28"/>
                <w:szCs w:val="28"/>
              </w:rPr>
              <w:t>Міндовкілля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відповідної заяви та документів для отримання дозволу на викиди і документів, які засвідчують усунення причин, що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стали підставою для відмови.</w:t>
            </w:r>
          </w:p>
        </w:tc>
      </w:tr>
    </w:tbl>
    <w:p w14:paraId="615C0DD2" w14:textId="16EDC280" w:rsidR="009D4961" w:rsidRPr="009C524A" w:rsidRDefault="009D4961" w:rsidP="00B07160">
      <w:pPr>
        <w:rPr>
          <w:rFonts w:ascii="Times New Roman" w:hAnsi="Times New Roman"/>
          <w:sz w:val="28"/>
          <w:szCs w:val="28"/>
        </w:rPr>
      </w:pPr>
      <w:bookmarkStart w:id="1" w:name="n379"/>
      <w:bookmarkEnd w:id="1"/>
    </w:p>
    <w:p w14:paraId="5B77A529" w14:textId="291BC82C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3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D4267" w14:textId="77777777" w:rsidR="00DA2292" w:rsidRDefault="00DA2292" w:rsidP="0071143E">
      <w:pPr>
        <w:spacing w:after="0" w:line="240" w:lineRule="auto"/>
      </w:pPr>
      <w:r>
        <w:separator/>
      </w:r>
    </w:p>
  </w:endnote>
  <w:endnote w:type="continuationSeparator" w:id="0">
    <w:p w14:paraId="2BD35C8A" w14:textId="77777777" w:rsidR="00DA2292" w:rsidRDefault="00DA2292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1AD4B" w14:textId="77777777" w:rsidR="002D0698" w:rsidRDefault="002D06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50D3" w14:textId="77777777" w:rsidR="002D0698" w:rsidRDefault="002D06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F9B7" w14:textId="77777777" w:rsidR="002D0698" w:rsidRDefault="002D06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8B547" w14:textId="77777777" w:rsidR="00DA2292" w:rsidRDefault="00DA2292" w:rsidP="0071143E">
      <w:pPr>
        <w:spacing w:after="0" w:line="240" w:lineRule="auto"/>
      </w:pPr>
      <w:r>
        <w:separator/>
      </w:r>
    </w:p>
  </w:footnote>
  <w:footnote w:type="continuationSeparator" w:id="0">
    <w:p w14:paraId="3F1C7735" w14:textId="77777777" w:rsidR="00DA2292" w:rsidRDefault="00DA2292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D728" w14:textId="77777777" w:rsidR="002D0698" w:rsidRDefault="002D06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76C" w:rsidRPr="009E676C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6D91E" w14:textId="77777777" w:rsidR="002D0698" w:rsidRDefault="002D06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0298F"/>
    <w:rsid w:val="000142C2"/>
    <w:rsid w:val="0001468C"/>
    <w:rsid w:val="00027C33"/>
    <w:rsid w:val="000301EF"/>
    <w:rsid w:val="00041C75"/>
    <w:rsid w:val="0004271D"/>
    <w:rsid w:val="000433A7"/>
    <w:rsid w:val="00044825"/>
    <w:rsid w:val="00044C55"/>
    <w:rsid w:val="0004661E"/>
    <w:rsid w:val="000551D0"/>
    <w:rsid w:val="00064BF3"/>
    <w:rsid w:val="00066F8F"/>
    <w:rsid w:val="00071DBB"/>
    <w:rsid w:val="000861E9"/>
    <w:rsid w:val="000A1CDB"/>
    <w:rsid w:val="000B338F"/>
    <w:rsid w:val="000B4578"/>
    <w:rsid w:val="000B73CD"/>
    <w:rsid w:val="000B7EB0"/>
    <w:rsid w:val="000C3731"/>
    <w:rsid w:val="000C544C"/>
    <w:rsid w:val="000E388A"/>
    <w:rsid w:val="000F2F13"/>
    <w:rsid w:val="000F688D"/>
    <w:rsid w:val="00103AA1"/>
    <w:rsid w:val="0010522F"/>
    <w:rsid w:val="00106F06"/>
    <w:rsid w:val="00111747"/>
    <w:rsid w:val="001135B8"/>
    <w:rsid w:val="0012202C"/>
    <w:rsid w:val="0012618A"/>
    <w:rsid w:val="00132114"/>
    <w:rsid w:val="001335E9"/>
    <w:rsid w:val="00133B59"/>
    <w:rsid w:val="00135871"/>
    <w:rsid w:val="001566A7"/>
    <w:rsid w:val="001572D2"/>
    <w:rsid w:val="00175CE7"/>
    <w:rsid w:val="001776EA"/>
    <w:rsid w:val="00186285"/>
    <w:rsid w:val="00186846"/>
    <w:rsid w:val="00191336"/>
    <w:rsid w:val="00196BBC"/>
    <w:rsid w:val="001A5498"/>
    <w:rsid w:val="001B10FD"/>
    <w:rsid w:val="001B19EC"/>
    <w:rsid w:val="001D2F21"/>
    <w:rsid w:val="001D6C26"/>
    <w:rsid w:val="001D7203"/>
    <w:rsid w:val="001E2EF3"/>
    <w:rsid w:val="001E66EE"/>
    <w:rsid w:val="001E71AD"/>
    <w:rsid w:val="001E72DB"/>
    <w:rsid w:val="00204EB9"/>
    <w:rsid w:val="0020725E"/>
    <w:rsid w:val="00211518"/>
    <w:rsid w:val="002157D8"/>
    <w:rsid w:val="00216D35"/>
    <w:rsid w:val="002206A9"/>
    <w:rsid w:val="002279C7"/>
    <w:rsid w:val="0025572B"/>
    <w:rsid w:val="00260645"/>
    <w:rsid w:val="00264344"/>
    <w:rsid w:val="002708DA"/>
    <w:rsid w:val="00291DF6"/>
    <w:rsid w:val="002A03FC"/>
    <w:rsid w:val="002A1461"/>
    <w:rsid w:val="002A673D"/>
    <w:rsid w:val="002B67CA"/>
    <w:rsid w:val="002C0CB4"/>
    <w:rsid w:val="002C2386"/>
    <w:rsid w:val="002C2928"/>
    <w:rsid w:val="002C6430"/>
    <w:rsid w:val="002C7378"/>
    <w:rsid w:val="002D0698"/>
    <w:rsid w:val="002E25F4"/>
    <w:rsid w:val="002E5A6F"/>
    <w:rsid w:val="002F5979"/>
    <w:rsid w:val="002F74B8"/>
    <w:rsid w:val="00301463"/>
    <w:rsid w:val="00305CE0"/>
    <w:rsid w:val="00306E2A"/>
    <w:rsid w:val="00314F23"/>
    <w:rsid w:val="003353D0"/>
    <w:rsid w:val="00335D59"/>
    <w:rsid w:val="003365C6"/>
    <w:rsid w:val="00341647"/>
    <w:rsid w:val="0035093D"/>
    <w:rsid w:val="003536EA"/>
    <w:rsid w:val="003554E7"/>
    <w:rsid w:val="00355A08"/>
    <w:rsid w:val="00356099"/>
    <w:rsid w:val="00360320"/>
    <w:rsid w:val="00365C2A"/>
    <w:rsid w:val="00373C13"/>
    <w:rsid w:val="003748FF"/>
    <w:rsid w:val="00382139"/>
    <w:rsid w:val="00390653"/>
    <w:rsid w:val="003A626B"/>
    <w:rsid w:val="003B747B"/>
    <w:rsid w:val="003C3CBA"/>
    <w:rsid w:val="003C42AA"/>
    <w:rsid w:val="003C4FF0"/>
    <w:rsid w:val="003D0F4B"/>
    <w:rsid w:val="003E23BD"/>
    <w:rsid w:val="003E3834"/>
    <w:rsid w:val="00416717"/>
    <w:rsid w:val="00426A01"/>
    <w:rsid w:val="00432F3F"/>
    <w:rsid w:val="00442EDA"/>
    <w:rsid w:val="00446C04"/>
    <w:rsid w:val="00450AE3"/>
    <w:rsid w:val="0045212A"/>
    <w:rsid w:val="00452B0F"/>
    <w:rsid w:val="00452EFA"/>
    <w:rsid w:val="004544B8"/>
    <w:rsid w:val="0045767E"/>
    <w:rsid w:val="00463027"/>
    <w:rsid w:val="00476172"/>
    <w:rsid w:val="004762BB"/>
    <w:rsid w:val="004768D7"/>
    <w:rsid w:val="00481204"/>
    <w:rsid w:val="004828EB"/>
    <w:rsid w:val="004851F3"/>
    <w:rsid w:val="004861FB"/>
    <w:rsid w:val="004906C1"/>
    <w:rsid w:val="0049471A"/>
    <w:rsid w:val="004A6914"/>
    <w:rsid w:val="004B226F"/>
    <w:rsid w:val="004B3682"/>
    <w:rsid w:val="004C4183"/>
    <w:rsid w:val="004C4FE1"/>
    <w:rsid w:val="004C50BE"/>
    <w:rsid w:val="004C6A2D"/>
    <w:rsid w:val="004D179F"/>
    <w:rsid w:val="004D2028"/>
    <w:rsid w:val="004D5A5F"/>
    <w:rsid w:val="004D62F8"/>
    <w:rsid w:val="004E61AD"/>
    <w:rsid w:val="004E6C27"/>
    <w:rsid w:val="004F44EB"/>
    <w:rsid w:val="00501C04"/>
    <w:rsid w:val="0051005E"/>
    <w:rsid w:val="005105D5"/>
    <w:rsid w:val="00511B18"/>
    <w:rsid w:val="0051534E"/>
    <w:rsid w:val="00524C99"/>
    <w:rsid w:val="00525E96"/>
    <w:rsid w:val="00531B30"/>
    <w:rsid w:val="0055146D"/>
    <w:rsid w:val="00553376"/>
    <w:rsid w:val="00554562"/>
    <w:rsid w:val="00575B29"/>
    <w:rsid w:val="005820C3"/>
    <w:rsid w:val="00593FD9"/>
    <w:rsid w:val="005943E7"/>
    <w:rsid w:val="00596B5F"/>
    <w:rsid w:val="005978AD"/>
    <w:rsid w:val="005A2255"/>
    <w:rsid w:val="005A522C"/>
    <w:rsid w:val="005A6FD5"/>
    <w:rsid w:val="005A791C"/>
    <w:rsid w:val="005B0CC1"/>
    <w:rsid w:val="005B5760"/>
    <w:rsid w:val="005B5AAB"/>
    <w:rsid w:val="005B7338"/>
    <w:rsid w:val="005C2FDE"/>
    <w:rsid w:val="005C45AD"/>
    <w:rsid w:val="005F3E2C"/>
    <w:rsid w:val="006002B6"/>
    <w:rsid w:val="00601074"/>
    <w:rsid w:val="00604996"/>
    <w:rsid w:val="006053A7"/>
    <w:rsid w:val="0062194B"/>
    <w:rsid w:val="00632F9A"/>
    <w:rsid w:val="00634C06"/>
    <w:rsid w:val="00637DAE"/>
    <w:rsid w:val="00644039"/>
    <w:rsid w:val="006773BB"/>
    <w:rsid w:val="00682B4E"/>
    <w:rsid w:val="00686397"/>
    <w:rsid w:val="0069469C"/>
    <w:rsid w:val="006B257A"/>
    <w:rsid w:val="006B4627"/>
    <w:rsid w:val="006C2E3D"/>
    <w:rsid w:val="006C35AD"/>
    <w:rsid w:val="006C55B5"/>
    <w:rsid w:val="006D2690"/>
    <w:rsid w:val="006E384A"/>
    <w:rsid w:val="006F3274"/>
    <w:rsid w:val="006F6605"/>
    <w:rsid w:val="007015DA"/>
    <w:rsid w:val="0071143E"/>
    <w:rsid w:val="00711F70"/>
    <w:rsid w:val="00712DB4"/>
    <w:rsid w:val="007204C6"/>
    <w:rsid w:val="00722AFA"/>
    <w:rsid w:val="00725604"/>
    <w:rsid w:val="00726199"/>
    <w:rsid w:val="00734FF1"/>
    <w:rsid w:val="0073773F"/>
    <w:rsid w:val="007547F7"/>
    <w:rsid w:val="00756199"/>
    <w:rsid w:val="00761FFC"/>
    <w:rsid w:val="00764DE7"/>
    <w:rsid w:val="00772024"/>
    <w:rsid w:val="00773A95"/>
    <w:rsid w:val="0078034B"/>
    <w:rsid w:val="0079094F"/>
    <w:rsid w:val="007918DD"/>
    <w:rsid w:val="007C0C2B"/>
    <w:rsid w:val="007C232F"/>
    <w:rsid w:val="007D46FC"/>
    <w:rsid w:val="007E655F"/>
    <w:rsid w:val="008012CD"/>
    <w:rsid w:val="00806D3B"/>
    <w:rsid w:val="00807FC4"/>
    <w:rsid w:val="00810910"/>
    <w:rsid w:val="0081184A"/>
    <w:rsid w:val="00811B2F"/>
    <w:rsid w:val="008242F4"/>
    <w:rsid w:val="008253C8"/>
    <w:rsid w:val="00831544"/>
    <w:rsid w:val="00834803"/>
    <w:rsid w:val="00840912"/>
    <w:rsid w:val="00844720"/>
    <w:rsid w:val="008545D9"/>
    <w:rsid w:val="00855F59"/>
    <w:rsid w:val="00857E2F"/>
    <w:rsid w:val="00882FD3"/>
    <w:rsid w:val="00896B5F"/>
    <w:rsid w:val="008A062C"/>
    <w:rsid w:val="008A1C46"/>
    <w:rsid w:val="008A3319"/>
    <w:rsid w:val="008A3AE3"/>
    <w:rsid w:val="008A4176"/>
    <w:rsid w:val="008B1FE2"/>
    <w:rsid w:val="008B73C2"/>
    <w:rsid w:val="008C0933"/>
    <w:rsid w:val="008D4B01"/>
    <w:rsid w:val="008D4D6F"/>
    <w:rsid w:val="008D6FB1"/>
    <w:rsid w:val="008E6C98"/>
    <w:rsid w:val="008F3D29"/>
    <w:rsid w:val="008F7630"/>
    <w:rsid w:val="008F7E83"/>
    <w:rsid w:val="009115E9"/>
    <w:rsid w:val="00913704"/>
    <w:rsid w:val="00913737"/>
    <w:rsid w:val="00920A49"/>
    <w:rsid w:val="0093095C"/>
    <w:rsid w:val="00932D29"/>
    <w:rsid w:val="0093629E"/>
    <w:rsid w:val="0093798F"/>
    <w:rsid w:val="00941C11"/>
    <w:rsid w:val="00943561"/>
    <w:rsid w:val="0094713D"/>
    <w:rsid w:val="009529FF"/>
    <w:rsid w:val="00962DE4"/>
    <w:rsid w:val="009639CB"/>
    <w:rsid w:val="009645AE"/>
    <w:rsid w:val="0096665C"/>
    <w:rsid w:val="009763E6"/>
    <w:rsid w:val="00985225"/>
    <w:rsid w:val="009A21CA"/>
    <w:rsid w:val="009B00D2"/>
    <w:rsid w:val="009B2E1D"/>
    <w:rsid w:val="009B7677"/>
    <w:rsid w:val="009C12F7"/>
    <w:rsid w:val="009C3D25"/>
    <w:rsid w:val="009C524A"/>
    <w:rsid w:val="009C6724"/>
    <w:rsid w:val="009D4961"/>
    <w:rsid w:val="009D6279"/>
    <w:rsid w:val="009E21D3"/>
    <w:rsid w:val="009E676C"/>
    <w:rsid w:val="009E69C4"/>
    <w:rsid w:val="009F5077"/>
    <w:rsid w:val="00A0368A"/>
    <w:rsid w:val="00A106FF"/>
    <w:rsid w:val="00A2017E"/>
    <w:rsid w:val="00A202EE"/>
    <w:rsid w:val="00A20CA7"/>
    <w:rsid w:val="00A3207D"/>
    <w:rsid w:val="00A34A07"/>
    <w:rsid w:val="00A378E2"/>
    <w:rsid w:val="00A418B8"/>
    <w:rsid w:val="00A4237F"/>
    <w:rsid w:val="00A43907"/>
    <w:rsid w:val="00A43DA3"/>
    <w:rsid w:val="00A479CE"/>
    <w:rsid w:val="00A5001D"/>
    <w:rsid w:val="00A526A6"/>
    <w:rsid w:val="00A533B3"/>
    <w:rsid w:val="00A5418B"/>
    <w:rsid w:val="00A74EA7"/>
    <w:rsid w:val="00A85C33"/>
    <w:rsid w:val="00A85D31"/>
    <w:rsid w:val="00A92C1A"/>
    <w:rsid w:val="00A9403A"/>
    <w:rsid w:val="00AA0F78"/>
    <w:rsid w:val="00AA373D"/>
    <w:rsid w:val="00AA5049"/>
    <w:rsid w:val="00AA6A60"/>
    <w:rsid w:val="00AA79DC"/>
    <w:rsid w:val="00AB066C"/>
    <w:rsid w:val="00AC0BFD"/>
    <w:rsid w:val="00AC69A0"/>
    <w:rsid w:val="00AD0EB9"/>
    <w:rsid w:val="00AD1EAA"/>
    <w:rsid w:val="00AE4F5E"/>
    <w:rsid w:val="00AE67F3"/>
    <w:rsid w:val="00AF39E7"/>
    <w:rsid w:val="00AF5214"/>
    <w:rsid w:val="00B04741"/>
    <w:rsid w:val="00B05379"/>
    <w:rsid w:val="00B06D90"/>
    <w:rsid w:val="00B07160"/>
    <w:rsid w:val="00B21A50"/>
    <w:rsid w:val="00B24D5B"/>
    <w:rsid w:val="00B25274"/>
    <w:rsid w:val="00B3063D"/>
    <w:rsid w:val="00B41A3E"/>
    <w:rsid w:val="00B4215F"/>
    <w:rsid w:val="00B5367D"/>
    <w:rsid w:val="00B54288"/>
    <w:rsid w:val="00B61381"/>
    <w:rsid w:val="00B619F0"/>
    <w:rsid w:val="00B62BC2"/>
    <w:rsid w:val="00B663BD"/>
    <w:rsid w:val="00B850E0"/>
    <w:rsid w:val="00B852D5"/>
    <w:rsid w:val="00B85E26"/>
    <w:rsid w:val="00B95411"/>
    <w:rsid w:val="00B95AB9"/>
    <w:rsid w:val="00BA3610"/>
    <w:rsid w:val="00BA5E5C"/>
    <w:rsid w:val="00BA7E3E"/>
    <w:rsid w:val="00BA7FB5"/>
    <w:rsid w:val="00BB223C"/>
    <w:rsid w:val="00BB33C4"/>
    <w:rsid w:val="00BC2DB7"/>
    <w:rsid w:val="00BD0A29"/>
    <w:rsid w:val="00BE175F"/>
    <w:rsid w:val="00BE6E7F"/>
    <w:rsid w:val="00BF248B"/>
    <w:rsid w:val="00BF3140"/>
    <w:rsid w:val="00BF7872"/>
    <w:rsid w:val="00C0005F"/>
    <w:rsid w:val="00C00532"/>
    <w:rsid w:val="00C00FF8"/>
    <w:rsid w:val="00C03C2C"/>
    <w:rsid w:val="00C109DF"/>
    <w:rsid w:val="00C17C17"/>
    <w:rsid w:val="00C2353E"/>
    <w:rsid w:val="00C24A8D"/>
    <w:rsid w:val="00C26254"/>
    <w:rsid w:val="00C327AC"/>
    <w:rsid w:val="00C4025D"/>
    <w:rsid w:val="00C40CA7"/>
    <w:rsid w:val="00C450DF"/>
    <w:rsid w:val="00C51510"/>
    <w:rsid w:val="00C5435D"/>
    <w:rsid w:val="00C55746"/>
    <w:rsid w:val="00C570CE"/>
    <w:rsid w:val="00C66C18"/>
    <w:rsid w:val="00C71070"/>
    <w:rsid w:val="00C7636C"/>
    <w:rsid w:val="00C81453"/>
    <w:rsid w:val="00C9278F"/>
    <w:rsid w:val="00C93A23"/>
    <w:rsid w:val="00C943F7"/>
    <w:rsid w:val="00C96414"/>
    <w:rsid w:val="00CA0850"/>
    <w:rsid w:val="00CD2527"/>
    <w:rsid w:val="00CE7329"/>
    <w:rsid w:val="00CE78D7"/>
    <w:rsid w:val="00CF69EE"/>
    <w:rsid w:val="00D02782"/>
    <w:rsid w:val="00D02D70"/>
    <w:rsid w:val="00D11736"/>
    <w:rsid w:val="00D11996"/>
    <w:rsid w:val="00D131CD"/>
    <w:rsid w:val="00D1585C"/>
    <w:rsid w:val="00D16C10"/>
    <w:rsid w:val="00D20768"/>
    <w:rsid w:val="00D2180B"/>
    <w:rsid w:val="00D31BD9"/>
    <w:rsid w:val="00D352F4"/>
    <w:rsid w:val="00D36EB3"/>
    <w:rsid w:val="00D410EC"/>
    <w:rsid w:val="00D5294A"/>
    <w:rsid w:val="00D53C7B"/>
    <w:rsid w:val="00D6614F"/>
    <w:rsid w:val="00D7240F"/>
    <w:rsid w:val="00D7366F"/>
    <w:rsid w:val="00D73ABB"/>
    <w:rsid w:val="00D7488F"/>
    <w:rsid w:val="00D760D3"/>
    <w:rsid w:val="00D84331"/>
    <w:rsid w:val="00D847A2"/>
    <w:rsid w:val="00D928A6"/>
    <w:rsid w:val="00DA2292"/>
    <w:rsid w:val="00DA5135"/>
    <w:rsid w:val="00DB75BD"/>
    <w:rsid w:val="00DD6065"/>
    <w:rsid w:val="00DD7F49"/>
    <w:rsid w:val="00E02C8F"/>
    <w:rsid w:val="00E10487"/>
    <w:rsid w:val="00E12809"/>
    <w:rsid w:val="00E12E2F"/>
    <w:rsid w:val="00E144D4"/>
    <w:rsid w:val="00E2002A"/>
    <w:rsid w:val="00E23DB2"/>
    <w:rsid w:val="00E25524"/>
    <w:rsid w:val="00E26B64"/>
    <w:rsid w:val="00E26D2D"/>
    <w:rsid w:val="00E32699"/>
    <w:rsid w:val="00E41737"/>
    <w:rsid w:val="00E44522"/>
    <w:rsid w:val="00E45022"/>
    <w:rsid w:val="00E46D22"/>
    <w:rsid w:val="00E479B7"/>
    <w:rsid w:val="00E536A6"/>
    <w:rsid w:val="00E5563C"/>
    <w:rsid w:val="00E57E0C"/>
    <w:rsid w:val="00E620A3"/>
    <w:rsid w:val="00E75917"/>
    <w:rsid w:val="00E867BE"/>
    <w:rsid w:val="00EA35C1"/>
    <w:rsid w:val="00EA4AC1"/>
    <w:rsid w:val="00EB749E"/>
    <w:rsid w:val="00EC10EE"/>
    <w:rsid w:val="00EC3EBB"/>
    <w:rsid w:val="00ED19C1"/>
    <w:rsid w:val="00ED4F60"/>
    <w:rsid w:val="00EE2031"/>
    <w:rsid w:val="00EE6ADD"/>
    <w:rsid w:val="00EF056E"/>
    <w:rsid w:val="00EF1545"/>
    <w:rsid w:val="00EF1F20"/>
    <w:rsid w:val="00EF769C"/>
    <w:rsid w:val="00EF7B1F"/>
    <w:rsid w:val="00F02074"/>
    <w:rsid w:val="00F05EB1"/>
    <w:rsid w:val="00F13865"/>
    <w:rsid w:val="00F14529"/>
    <w:rsid w:val="00F17417"/>
    <w:rsid w:val="00F21B1B"/>
    <w:rsid w:val="00F22D38"/>
    <w:rsid w:val="00F27F72"/>
    <w:rsid w:val="00F332BA"/>
    <w:rsid w:val="00F36780"/>
    <w:rsid w:val="00F43FF4"/>
    <w:rsid w:val="00F50905"/>
    <w:rsid w:val="00F71EA1"/>
    <w:rsid w:val="00F72A0E"/>
    <w:rsid w:val="00F72C37"/>
    <w:rsid w:val="00F74387"/>
    <w:rsid w:val="00F9256A"/>
    <w:rsid w:val="00FA1002"/>
    <w:rsid w:val="00FA5379"/>
    <w:rsid w:val="00FB0405"/>
    <w:rsid w:val="00FB4E14"/>
    <w:rsid w:val="00FB6A04"/>
    <w:rsid w:val="00FB75A2"/>
    <w:rsid w:val="00FC162C"/>
    <w:rsid w:val="00FC1CCF"/>
    <w:rsid w:val="00FC4B90"/>
    <w:rsid w:val="00FC7629"/>
    <w:rsid w:val="00FE3268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F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BF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855-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2532F-FEA3-41D8-B992-6D3FBA26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2108</Words>
  <Characters>1202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2025-09-17T10:05:00Z</cp:lastPrinted>
  <dcterms:created xsi:type="dcterms:W3CDTF">2025-09-17T10:06:00Z</dcterms:created>
  <dcterms:modified xsi:type="dcterms:W3CDTF">2025-09-17T10:06:00Z</dcterms:modified>
</cp:coreProperties>
</file>