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A6317" w14:textId="77777777" w:rsidR="00907C9B" w:rsidRPr="00AF7213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F7213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14:paraId="56F36696" w14:textId="77777777" w:rsidR="00712FA9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AF7213">
        <w:rPr>
          <w:sz w:val="20"/>
          <w:szCs w:val="20"/>
          <w:u w:val="single"/>
          <w:lang w:val="uk-UA"/>
        </w:rPr>
        <w:t xml:space="preserve">Повне </w:t>
      </w:r>
      <w:r w:rsidR="00907C9B" w:rsidRPr="00AF7213">
        <w:rPr>
          <w:sz w:val="20"/>
          <w:szCs w:val="20"/>
          <w:u w:val="single"/>
          <w:lang w:val="uk-UA"/>
        </w:rPr>
        <w:t>та скорочене найме</w:t>
      </w:r>
      <w:r w:rsidRPr="00AF7213">
        <w:rPr>
          <w:sz w:val="20"/>
          <w:szCs w:val="20"/>
          <w:u w:val="single"/>
          <w:lang w:val="uk-UA"/>
        </w:rPr>
        <w:t>нування суб’єкта господарювання:</w:t>
      </w:r>
      <w:r w:rsidR="001133C0" w:rsidRPr="00AF7213">
        <w:rPr>
          <w:rFonts w:eastAsiaTheme="minorHAnsi"/>
          <w:sz w:val="20"/>
          <w:szCs w:val="20"/>
          <w:lang w:val="uk-UA"/>
        </w:rPr>
        <w:t xml:space="preserve"> АКЦІОНЕРНЕ ТОВАРИСТВО «УКРНАФТА»</w:t>
      </w:r>
      <w:r w:rsidR="008577C0" w:rsidRPr="00AF7213">
        <w:rPr>
          <w:sz w:val="20"/>
          <w:szCs w:val="20"/>
          <w:lang w:val="uk-UA"/>
        </w:rPr>
        <w:t xml:space="preserve"> (</w:t>
      </w:r>
      <w:r w:rsidR="001133C0" w:rsidRPr="00AF7213">
        <w:rPr>
          <w:sz w:val="20"/>
          <w:szCs w:val="20"/>
          <w:lang w:val="uk-UA"/>
        </w:rPr>
        <w:t>АТ</w:t>
      </w:r>
      <w:r w:rsidR="00D56AFD" w:rsidRPr="00AF7213">
        <w:rPr>
          <w:sz w:val="20"/>
          <w:szCs w:val="20"/>
          <w:lang w:val="uk-UA"/>
        </w:rPr>
        <w:t xml:space="preserve"> «</w:t>
      </w:r>
      <w:r w:rsidR="001133C0" w:rsidRPr="00AF7213">
        <w:rPr>
          <w:sz w:val="20"/>
          <w:szCs w:val="20"/>
          <w:lang w:val="uk-UA"/>
        </w:rPr>
        <w:t>УКРНАФТА</w:t>
      </w:r>
      <w:r w:rsidR="00AC00DA" w:rsidRPr="00AF7213">
        <w:rPr>
          <w:sz w:val="20"/>
          <w:szCs w:val="20"/>
          <w:lang w:val="uk-UA"/>
        </w:rPr>
        <w:t>»</w:t>
      </w:r>
      <w:r w:rsidR="008577C0" w:rsidRPr="00AF7213">
        <w:rPr>
          <w:sz w:val="20"/>
          <w:szCs w:val="20"/>
          <w:lang w:val="uk-UA"/>
        </w:rPr>
        <w:t>)</w:t>
      </w:r>
      <w:r w:rsidRPr="00AF7213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AF7213">
        <w:rPr>
          <w:sz w:val="20"/>
          <w:szCs w:val="20"/>
          <w:lang w:val="uk-UA"/>
        </w:rPr>
        <w:t xml:space="preserve"> </w:t>
      </w:r>
      <w:r w:rsidR="008577C0" w:rsidRPr="00AF7213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AF7213">
        <w:rPr>
          <w:sz w:val="20"/>
          <w:szCs w:val="20"/>
          <w:lang w:val="uk-UA"/>
        </w:rPr>
        <w:t xml:space="preserve"> </w:t>
      </w:r>
      <w:r w:rsidR="001133C0" w:rsidRPr="00AF7213">
        <w:rPr>
          <w:sz w:val="20"/>
          <w:szCs w:val="20"/>
          <w:lang w:val="uk-UA"/>
        </w:rPr>
        <w:t>00135390</w:t>
      </w:r>
      <w:r w:rsidR="008577C0" w:rsidRPr="00AF7213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AF7213">
        <w:rPr>
          <w:sz w:val="20"/>
          <w:szCs w:val="20"/>
          <w:lang w:val="uk-UA"/>
        </w:rPr>
        <w:t xml:space="preserve"> </w:t>
      </w:r>
      <w:r w:rsidR="008577C0" w:rsidRPr="00AF7213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AF7213">
        <w:rPr>
          <w:sz w:val="20"/>
          <w:szCs w:val="20"/>
          <w:lang w:val="uk-UA"/>
        </w:rPr>
        <w:t xml:space="preserve"> </w:t>
      </w:r>
      <w:r w:rsidR="001133C0" w:rsidRPr="00AF7213">
        <w:rPr>
          <w:sz w:val="20"/>
          <w:szCs w:val="20"/>
          <w:lang w:val="uk-UA"/>
        </w:rPr>
        <w:t xml:space="preserve">04053, м. Київ, </w:t>
      </w:r>
      <w:proofErr w:type="spellStart"/>
      <w:r w:rsidR="001133C0" w:rsidRPr="00AF7213">
        <w:rPr>
          <w:sz w:val="20"/>
          <w:szCs w:val="20"/>
          <w:lang w:val="uk-UA"/>
        </w:rPr>
        <w:t>провул</w:t>
      </w:r>
      <w:proofErr w:type="spellEnd"/>
      <w:r w:rsidR="001133C0" w:rsidRPr="00AF7213">
        <w:rPr>
          <w:sz w:val="20"/>
          <w:szCs w:val="20"/>
          <w:lang w:val="uk-UA"/>
        </w:rPr>
        <w:t xml:space="preserve">. </w:t>
      </w:r>
      <w:proofErr w:type="spellStart"/>
      <w:r w:rsidR="001133C0" w:rsidRPr="00AF7213">
        <w:rPr>
          <w:sz w:val="20"/>
          <w:szCs w:val="20"/>
          <w:lang w:val="uk-UA"/>
        </w:rPr>
        <w:t>Несторовській</w:t>
      </w:r>
      <w:proofErr w:type="spellEnd"/>
      <w:r w:rsidR="001133C0" w:rsidRPr="00AF7213">
        <w:rPr>
          <w:sz w:val="20"/>
          <w:szCs w:val="20"/>
          <w:lang w:val="uk-UA"/>
        </w:rPr>
        <w:t>, 3-5</w:t>
      </w:r>
      <w:r w:rsidR="008577C0" w:rsidRPr="00AF7213">
        <w:rPr>
          <w:sz w:val="20"/>
          <w:szCs w:val="20"/>
          <w:lang w:val="uk-UA"/>
        </w:rPr>
        <w:t xml:space="preserve">, контактний номер телефону: </w:t>
      </w:r>
      <w:r w:rsidR="00A50200" w:rsidRPr="00AF7213">
        <w:rPr>
          <w:sz w:val="20"/>
          <w:szCs w:val="20"/>
          <w:lang w:val="uk-UA"/>
        </w:rPr>
        <w:t>(044) 506 11 99</w:t>
      </w:r>
      <w:r w:rsidR="001133C0" w:rsidRPr="00AF7213">
        <w:rPr>
          <w:sz w:val="20"/>
          <w:szCs w:val="20"/>
          <w:lang w:val="uk-UA"/>
        </w:rPr>
        <w:t xml:space="preserve">, </w:t>
      </w:r>
      <w:r w:rsidR="008577C0" w:rsidRPr="00AF7213">
        <w:rPr>
          <w:sz w:val="20"/>
          <w:szCs w:val="20"/>
          <w:lang w:val="uk-UA"/>
        </w:rPr>
        <w:t>адреса</w:t>
      </w:r>
      <w:r w:rsidR="00907C9B" w:rsidRPr="00AF7213">
        <w:rPr>
          <w:sz w:val="20"/>
          <w:szCs w:val="20"/>
          <w:lang w:val="uk-UA"/>
        </w:rPr>
        <w:t xml:space="preserve"> електронної пошт</w:t>
      </w:r>
      <w:r w:rsidR="008577C0" w:rsidRPr="00AF7213">
        <w:rPr>
          <w:sz w:val="20"/>
          <w:szCs w:val="20"/>
          <w:lang w:val="uk-UA"/>
        </w:rPr>
        <w:t xml:space="preserve">и суб’єкта господарювання: </w:t>
      </w:r>
      <w:hyperlink r:id="rId5" w:history="1">
        <w:r w:rsidR="00A50200" w:rsidRPr="00AF7213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AF7213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AF7213">
        <w:rPr>
          <w:sz w:val="20"/>
          <w:szCs w:val="20"/>
          <w:lang w:val="uk-UA"/>
        </w:rPr>
        <w:t xml:space="preserve"> </w:t>
      </w:r>
    </w:p>
    <w:p w14:paraId="55CA6318" w14:textId="1348D468" w:rsidR="00A50200" w:rsidRPr="00AF7213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highlight w:val="yellow"/>
          <w:lang w:val="uk-UA"/>
        </w:rPr>
      </w:pPr>
      <w:r w:rsidRPr="00712FA9">
        <w:rPr>
          <w:sz w:val="20"/>
          <w:szCs w:val="20"/>
          <w:u w:val="single"/>
          <w:lang w:val="uk-UA"/>
        </w:rPr>
        <w:t>Місцезнаходження об’єкта/</w:t>
      </w:r>
      <w:r w:rsidRPr="001103B9">
        <w:rPr>
          <w:sz w:val="20"/>
          <w:szCs w:val="20"/>
          <w:u w:val="single"/>
          <w:lang w:val="uk-UA"/>
        </w:rPr>
        <w:t>промислового майданчика:</w:t>
      </w:r>
      <w:r w:rsidRPr="001103B9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8F5FAA" w:rsidRPr="001103B9">
        <w:rPr>
          <w:color w:val="000000"/>
          <w:sz w:val="20"/>
          <w:szCs w:val="20"/>
          <w:shd w:val="clear" w:color="auto" w:fill="FFFFFF"/>
          <w:lang w:val="uk-UA"/>
        </w:rPr>
        <w:t>20202</w:t>
      </w:r>
      <w:r w:rsidR="00712FA9" w:rsidRPr="001103B9">
        <w:rPr>
          <w:color w:val="000000"/>
          <w:sz w:val="20"/>
          <w:szCs w:val="20"/>
          <w:shd w:val="clear" w:color="auto" w:fill="FFFFFF"/>
        </w:rPr>
        <w:t xml:space="preserve">, </w:t>
      </w:r>
      <w:r w:rsidR="00712FA9" w:rsidRPr="001103B9">
        <w:rPr>
          <w:color w:val="000000"/>
          <w:sz w:val="20"/>
          <w:szCs w:val="20"/>
          <w:shd w:val="clear" w:color="auto" w:fill="FFFFFF"/>
          <w:lang w:val="uk-UA"/>
        </w:rPr>
        <w:t>Черкаська</w:t>
      </w:r>
      <w:r w:rsidR="008B50C4" w:rsidRPr="00712FA9">
        <w:rPr>
          <w:color w:val="000000"/>
          <w:sz w:val="20"/>
          <w:szCs w:val="20"/>
          <w:shd w:val="clear" w:color="auto" w:fill="FFFFFF"/>
        </w:rPr>
        <w:t xml:space="preserve"> обл., </w:t>
      </w:r>
      <w:r w:rsidR="008F5FAA" w:rsidRPr="00712FA9">
        <w:rPr>
          <w:color w:val="000000"/>
          <w:sz w:val="20"/>
          <w:szCs w:val="20"/>
          <w:shd w:val="clear" w:color="auto" w:fill="FFFFFF"/>
          <w:lang w:val="uk-UA"/>
        </w:rPr>
        <w:t>Звенигородський</w:t>
      </w:r>
      <w:r w:rsidR="008F5FAA" w:rsidRPr="00712FA9">
        <w:rPr>
          <w:color w:val="000000"/>
          <w:sz w:val="20"/>
          <w:szCs w:val="20"/>
          <w:shd w:val="clear" w:color="auto" w:fill="FFFFFF"/>
        </w:rPr>
        <w:t xml:space="preserve"> р-н</w:t>
      </w:r>
      <w:r w:rsidR="008F5FAA">
        <w:rPr>
          <w:color w:val="000000"/>
          <w:sz w:val="20"/>
          <w:szCs w:val="20"/>
          <w:shd w:val="clear" w:color="auto" w:fill="FFFFFF"/>
          <w:lang w:val="uk-UA"/>
        </w:rPr>
        <w:t xml:space="preserve">,   </w:t>
      </w:r>
      <w:r w:rsidR="008B50C4" w:rsidRPr="00712FA9">
        <w:rPr>
          <w:color w:val="000000"/>
          <w:sz w:val="20"/>
          <w:szCs w:val="20"/>
          <w:shd w:val="clear" w:color="auto" w:fill="FFFFFF"/>
        </w:rPr>
        <w:t xml:space="preserve">м. </w:t>
      </w:r>
      <w:proofErr w:type="spellStart"/>
      <w:r w:rsidR="00712FA9" w:rsidRPr="00712FA9">
        <w:rPr>
          <w:color w:val="000000"/>
          <w:sz w:val="20"/>
          <w:szCs w:val="20"/>
          <w:shd w:val="clear" w:color="auto" w:fill="FFFFFF"/>
          <w:lang w:val="uk-UA"/>
        </w:rPr>
        <w:t>Звенигородка</w:t>
      </w:r>
      <w:proofErr w:type="spellEnd"/>
      <w:r w:rsidR="00712FA9" w:rsidRPr="00712FA9">
        <w:rPr>
          <w:color w:val="000000"/>
          <w:sz w:val="20"/>
          <w:szCs w:val="20"/>
          <w:shd w:val="clear" w:color="auto" w:fill="FFFFFF"/>
        </w:rPr>
        <w:t xml:space="preserve">, </w:t>
      </w:r>
      <w:r w:rsidR="00712FA9" w:rsidRPr="00712FA9">
        <w:rPr>
          <w:color w:val="000000"/>
          <w:sz w:val="20"/>
          <w:szCs w:val="20"/>
          <w:shd w:val="clear" w:color="auto" w:fill="FFFFFF"/>
          <w:lang w:val="uk-UA"/>
        </w:rPr>
        <w:t>проспект Шевченка</w:t>
      </w:r>
      <w:r w:rsidR="00712FA9" w:rsidRPr="00712FA9">
        <w:rPr>
          <w:color w:val="000000"/>
          <w:sz w:val="20"/>
          <w:szCs w:val="20"/>
          <w:shd w:val="clear" w:color="auto" w:fill="FFFFFF"/>
        </w:rPr>
        <w:t>, буд. 1</w:t>
      </w:r>
      <w:r w:rsidR="00712FA9" w:rsidRPr="00712FA9">
        <w:rPr>
          <w:color w:val="000000"/>
          <w:sz w:val="20"/>
          <w:szCs w:val="20"/>
          <w:shd w:val="clear" w:color="auto" w:fill="FFFFFF"/>
          <w:lang w:val="uk-UA"/>
        </w:rPr>
        <w:t>35</w:t>
      </w:r>
      <w:r w:rsidR="00BE4195" w:rsidRPr="00712FA9">
        <w:rPr>
          <w:sz w:val="20"/>
          <w:szCs w:val="20"/>
          <w:lang w:val="uk-UA"/>
        </w:rPr>
        <w:t>.</w:t>
      </w:r>
    </w:p>
    <w:p w14:paraId="487A2789" w14:textId="163DCA4E" w:rsidR="00973CFB" w:rsidRPr="00CD16C5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712FA9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712FA9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E91447">
        <w:rPr>
          <w:sz w:val="20"/>
          <w:szCs w:val="20"/>
          <w:lang w:val="uk-UA"/>
        </w:rPr>
        <w:t>для існуючого</w:t>
      </w:r>
      <w:r w:rsidR="00973CFB" w:rsidRPr="00E91447">
        <w:rPr>
          <w:sz w:val="20"/>
          <w:szCs w:val="20"/>
          <w:lang w:val="uk-UA"/>
        </w:rPr>
        <w:t xml:space="preserve"> </w:t>
      </w:r>
      <w:r w:rsidR="008F457B" w:rsidRPr="00E91447">
        <w:rPr>
          <w:sz w:val="20"/>
          <w:szCs w:val="20"/>
          <w:lang w:val="uk-UA"/>
        </w:rPr>
        <w:t xml:space="preserve"> об’єкта</w:t>
      </w:r>
      <w:r w:rsidR="008F457B" w:rsidRPr="00712FA9">
        <w:rPr>
          <w:sz w:val="20"/>
          <w:szCs w:val="20"/>
          <w:lang w:val="uk-UA"/>
        </w:rPr>
        <w:t xml:space="preserve"> </w:t>
      </w:r>
      <w:r w:rsidRPr="00712FA9">
        <w:rPr>
          <w:sz w:val="20"/>
          <w:szCs w:val="20"/>
          <w:lang w:val="uk-UA"/>
        </w:rPr>
        <w:t>І</w:t>
      </w:r>
      <w:r w:rsidR="006E1C4F" w:rsidRPr="00712FA9">
        <w:rPr>
          <w:sz w:val="20"/>
          <w:szCs w:val="20"/>
          <w:lang w:val="uk-UA"/>
        </w:rPr>
        <w:t>І</w:t>
      </w:r>
      <w:r w:rsidRPr="00712FA9">
        <w:rPr>
          <w:sz w:val="20"/>
          <w:szCs w:val="20"/>
          <w:lang w:val="uk-UA"/>
        </w:rPr>
        <w:t>І групи.</w:t>
      </w:r>
      <w:bookmarkStart w:id="5" w:name="n119"/>
      <w:bookmarkEnd w:id="5"/>
      <w:r w:rsidR="00F04E64" w:rsidRPr="00712FA9">
        <w:rPr>
          <w:sz w:val="20"/>
          <w:szCs w:val="20"/>
          <w:lang w:val="uk-UA"/>
        </w:rPr>
        <w:t xml:space="preserve"> </w:t>
      </w:r>
    </w:p>
    <w:p w14:paraId="340B12CD" w14:textId="69E12FCA" w:rsidR="00973CFB" w:rsidRDefault="00F04E64" w:rsidP="00973C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u w:val="single"/>
          <w:lang w:val="uk-UA"/>
        </w:rPr>
      </w:pPr>
      <w:r w:rsidRPr="00973CFB">
        <w:rPr>
          <w:sz w:val="20"/>
          <w:szCs w:val="20"/>
          <w:u w:val="single"/>
          <w:lang w:val="uk-UA"/>
        </w:rPr>
        <w:t xml:space="preserve">Відомості </w:t>
      </w:r>
      <w:r w:rsidR="00907C9B" w:rsidRPr="00973CFB">
        <w:rPr>
          <w:sz w:val="20"/>
          <w:szCs w:val="20"/>
          <w:u w:val="single"/>
          <w:lang w:val="uk-UA"/>
        </w:rPr>
        <w:t>про наявність висно</w:t>
      </w:r>
      <w:r w:rsidRPr="00973CFB">
        <w:rPr>
          <w:sz w:val="20"/>
          <w:szCs w:val="20"/>
          <w:u w:val="single"/>
          <w:lang w:val="uk-UA"/>
        </w:rPr>
        <w:t>вку з оцінки впливу на довкілля</w:t>
      </w:r>
      <w:r w:rsidR="00695E3F">
        <w:rPr>
          <w:sz w:val="20"/>
          <w:szCs w:val="20"/>
          <w:u w:val="single"/>
          <w:lang w:val="uk-UA"/>
        </w:rPr>
        <w:t>:</w:t>
      </w:r>
      <w:r w:rsidR="00973CFB" w:rsidRPr="00973CFB">
        <w:t xml:space="preserve"> </w:t>
      </w:r>
      <w:r w:rsidR="00973CFB" w:rsidRPr="00973CFB">
        <w:rPr>
          <w:sz w:val="20"/>
          <w:szCs w:val="20"/>
          <w:lang w:val="uk-UA"/>
        </w:rPr>
        <w:t>згідно  ЗУ «Про оцінку впливу на довкіл</w:t>
      </w:r>
      <w:r w:rsidR="00973CFB">
        <w:rPr>
          <w:sz w:val="20"/>
          <w:szCs w:val="20"/>
          <w:lang w:val="uk-UA"/>
        </w:rPr>
        <w:t xml:space="preserve">ля» підприємство </w:t>
      </w:r>
      <w:r w:rsidR="00973CFB" w:rsidRPr="00973CFB">
        <w:rPr>
          <w:sz w:val="20"/>
          <w:szCs w:val="20"/>
          <w:lang w:val="uk-UA"/>
        </w:rPr>
        <w:t>підлягає оцінці впливу на довкілля, пройдено процедуру з ОВД (реєстраційний номер справи про оцінку впливу на довк</w:t>
      </w:r>
      <w:r w:rsidR="00973CFB">
        <w:rPr>
          <w:sz w:val="20"/>
          <w:szCs w:val="20"/>
          <w:lang w:val="uk-UA"/>
        </w:rPr>
        <w:t>ілля планованої діяльності – 4961</w:t>
      </w:r>
      <w:r w:rsidR="00973CFB" w:rsidRPr="00973CFB">
        <w:rPr>
          <w:sz w:val="20"/>
          <w:szCs w:val="20"/>
          <w:lang w:val="uk-UA"/>
        </w:rPr>
        <w:t>) та отримано позит</w:t>
      </w:r>
      <w:r w:rsidR="00973CFB">
        <w:rPr>
          <w:sz w:val="20"/>
          <w:szCs w:val="20"/>
          <w:lang w:val="uk-UA"/>
        </w:rPr>
        <w:t>ивний Висновок з ОВД № 21/01-4961/1 від 31.05</w:t>
      </w:r>
      <w:r w:rsidR="00973CFB" w:rsidRPr="00973CFB">
        <w:rPr>
          <w:sz w:val="20"/>
          <w:szCs w:val="20"/>
          <w:lang w:val="uk-UA"/>
        </w:rPr>
        <w:t>.2024 р., виданий Міністерством захисту довкілля та природних ресурсів України.</w:t>
      </w:r>
    </w:p>
    <w:p w14:paraId="6C0960D9" w14:textId="5B00F9AF" w:rsidR="007900E2" w:rsidRDefault="00F04E64" w:rsidP="00973C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highlight w:val="yellow"/>
          <w:lang w:val="uk-UA"/>
        </w:rPr>
      </w:pPr>
      <w:r w:rsidRPr="00966A68">
        <w:rPr>
          <w:sz w:val="20"/>
          <w:szCs w:val="20"/>
          <w:u w:val="single"/>
          <w:lang w:val="uk-UA"/>
        </w:rPr>
        <w:t xml:space="preserve">Загальний </w:t>
      </w:r>
      <w:r w:rsidR="00907C9B" w:rsidRPr="00966A68">
        <w:rPr>
          <w:sz w:val="20"/>
          <w:szCs w:val="20"/>
          <w:u w:val="single"/>
          <w:lang w:val="uk-UA"/>
        </w:rPr>
        <w:t xml:space="preserve">опис об’єкта (опис виробництв </w:t>
      </w:r>
      <w:r w:rsidRPr="00966A68">
        <w:rPr>
          <w:sz w:val="20"/>
          <w:szCs w:val="20"/>
          <w:u w:val="single"/>
          <w:lang w:val="uk-UA"/>
        </w:rPr>
        <w:t>та технологічн</w:t>
      </w:r>
      <w:bookmarkStart w:id="6" w:name="_GoBack"/>
      <w:bookmarkEnd w:id="6"/>
      <w:r w:rsidRPr="00966A68">
        <w:rPr>
          <w:sz w:val="20"/>
          <w:szCs w:val="20"/>
          <w:u w:val="single"/>
          <w:lang w:val="uk-UA"/>
        </w:rPr>
        <w:t>ого устаткування):</w:t>
      </w:r>
      <w:r w:rsidRPr="00966A68">
        <w:rPr>
          <w:sz w:val="20"/>
          <w:szCs w:val="20"/>
          <w:lang w:val="uk-UA"/>
        </w:rPr>
        <w:t xml:space="preserve"> </w:t>
      </w:r>
      <w:r w:rsidR="001133C0" w:rsidRPr="00966A68">
        <w:rPr>
          <w:sz w:val="20"/>
          <w:szCs w:val="20"/>
          <w:lang w:val="uk-UA"/>
        </w:rPr>
        <w:t>На автозаправній станції</w:t>
      </w:r>
      <w:r w:rsidR="00946756" w:rsidRPr="00966A68">
        <w:rPr>
          <w:sz w:val="20"/>
          <w:szCs w:val="20"/>
          <w:lang w:val="uk-UA"/>
        </w:rPr>
        <w:t xml:space="preserve"> </w:t>
      </w:r>
      <w:r w:rsidR="001133C0" w:rsidRPr="00966A68">
        <w:rPr>
          <w:sz w:val="20"/>
          <w:szCs w:val="20"/>
          <w:lang w:val="uk-UA"/>
        </w:rPr>
        <w:t xml:space="preserve"> (АЗС</w:t>
      </w:r>
      <w:r w:rsidR="00712FA9" w:rsidRPr="00966A68">
        <w:rPr>
          <w:sz w:val="20"/>
          <w:szCs w:val="20"/>
          <w:lang w:val="uk-UA"/>
        </w:rPr>
        <w:t xml:space="preserve"> №</w:t>
      </w:r>
      <w:r w:rsidR="00970230">
        <w:rPr>
          <w:sz w:val="20"/>
          <w:szCs w:val="20"/>
          <w:lang w:val="uk-UA"/>
        </w:rPr>
        <w:t xml:space="preserve"> </w:t>
      </w:r>
      <w:r w:rsidR="00712FA9" w:rsidRPr="00966A68">
        <w:rPr>
          <w:sz w:val="20"/>
          <w:szCs w:val="20"/>
          <w:lang w:val="uk-UA"/>
        </w:rPr>
        <w:t>23/015</w:t>
      </w:r>
      <w:r w:rsidR="001133C0" w:rsidRPr="00966A68">
        <w:rPr>
          <w:sz w:val="20"/>
          <w:szCs w:val="20"/>
          <w:lang w:val="uk-UA"/>
        </w:rPr>
        <w:t>) здійсню</w:t>
      </w:r>
      <w:r w:rsidR="00B34661" w:rsidRPr="00966A68">
        <w:rPr>
          <w:sz w:val="20"/>
          <w:szCs w:val="20"/>
          <w:lang w:val="uk-UA"/>
        </w:rPr>
        <w:t>ється</w:t>
      </w:r>
      <w:r w:rsidR="001133C0" w:rsidRPr="00966A68">
        <w:rPr>
          <w:sz w:val="20"/>
          <w:szCs w:val="20"/>
          <w:lang w:val="uk-UA"/>
        </w:rPr>
        <w:t xml:space="preserve"> прийом, зберігання і відпуск пального для автотранспорту, а сам</w:t>
      </w:r>
      <w:r w:rsidR="008B50C4" w:rsidRPr="00966A68">
        <w:rPr>
          <w:sz w:val="20"/>
          <w:szCs w:val="20"/>
          <w:lang w:val="uk-UA"/>
        </w:rPr>
        <w:t>е: бензину та дизельного пального</w:t>
      </w:r>
      <w:r w:rsidR="00966A68" w:rsidRPr="00966A68">
        <w:rPr>
          <w:sz w:val="20"/>
          <w:szCs w:val="20"/>
          <w:lang w:val="uk-UA"/>
        </w:rPr>
        <w:t>, скрапленого вуглеводного газу (СВГ)</w:t>
      </w:r>
      <w:r w:rsidR="001133C0" w:rsidRPr="00966A68">
        <w:rPr>
          <w:sz w:val="20"/>
          <w:szCs w:val="20"/>
          <w:lang w:val="uk-UA"/>
        </w:rPr>
        <w:t>. Планований річний обсяг реалізації пального становить: бензину – 2000 м</w:t>
      </w:r>
      <w:r w:rsidR="001133C0" w:rsidRPr="00966A68">
        <w:rPr>
          <w:sz w:val="20"/>
          <w:szCs w:val="20"/>
          <w:vertAlign w:val="superscript"/>
          <w:lang w:val="uk-UA"/>
        </w:rPr>
        <w:t>3</w:t>
      </w:r>
      <w:r w:rsidR="001133C0" w:rsidRPr="00966A68">
        <w:rPr>
          <w:sz w:val="20"/>
          <w:szCs w:val="20"/>
          <w:lang w:val="uk-UA"/>
        </w:rPr>
        <w:t>, дизельного пального – 1500 м</w:t>
      </w:r>
      <w:r w:rsidR="001133C0" w:rsidRPr="00966A68">
        <w:rPr>
          <w:sz w:val="20"/>
          <w:szCs w:val="20"/>
          <w:vertAlign w:val="superscript"/>
          <w:lang w:val="uk-UA"/>
        </w:rPr>
        <w:t>3</w:t>
      </w:r>
      <w:r w:rsidR="00966A68" w:rsidRPr="00966A68">
        <w:rPr>
          <w:sz w:val="20"/>
          <w:szCs w:val="20"/>
          <w:lang w:val="uk-UA"/>
        </w:rPr>
        <w:t>, СВГ – 800 м</w:t>
      </w:r>
      <w:r w:rsidR="00966A68" w:rsidRPr="00966A68">
        <w:rPr>
          <w:sz w:val="20"/>
          <w:szCs w:val="20"/>
          <w:vertAlign w:val="superscript"/>
          <w:lang w:val="uk-UA"/>
        </w:rPr>
        <w:t>3</w:t>
      </w:r>
      <w:r w:rsidR="00966A68" w:rsidRPr="00966A68">
        <w:rPr>
          <w:sz w:val="20"/>
          <w:szCs w:val="20"/>
          <w:lang w:val="uk-UA"/>
        </w:rPr>
        <w:t>.</w:t>
      </w:r>
      <w:r w:rsidR="0051709A" w:rsidRPr="00966A68">
        <w:rPr>
          <w:sz w:val="20"/>
          <w:szCs w:val="20"/>
          <w:lang w:val="uk-UA"/>
        </w:rPr>
        <w:t xml:space="preserve"> </w:t>
      </w:r>
      <w:r w:rsidR="00946756" w:rsidRPr="00966A68">
        <w:rPr>
          <w:sz w:val="20"/>
          <w:szCs w:val="20"/>
          <w:lang w:val="uk-UA"/>
        </w:rPr>
        <w:t xml:space="preserve">Зберігання </w:t>
      </w:r>
      <w:r w:rsidR="0051709A" w:rsidRPr="00966A68">
        <w:rPr>
          <w:sz w:val="20"/>
          <w:szCs w:val="20"/>
          <w:lang w:val="uk-UA"/>
        </w:rPr>
        <w:t>РМП</w:t>
      </w:r>
      <w:r w:rsidR="00946756" w:rsidRPr="00966A68">
        <w:rPr>
          <w:sz w:val="20"/>
          <w:szCs w:val="20"/>
          <w:lang w:val="uk-UA"/>
        </w:rPr>
        <w:t xml:space="preserve">  </w:t>
      </w:r>
      <w:r w:rsidR="003C35A0" w:rsidRPr="00966A68">
        <w:rPr>
          <w:sz w:val="20"/>
          <w:szCs w:val="20"/>
          <w:lang w:val="uk-UA"/>
        </w:rPr>
        <w:t>здійсню</w:t>
      </w:r>
      <w:r w:rsidR="00946756" w:rsidRPr="00966A68">
        <w:rPr>
          <w:sz w:val="20"/>
          <w:szCs w:val="20"/>
          <w:lang w:val="uk-UA"/>
        </w:rPr>
        <w:t>ється у підземних резервуарах</w:t>
      </w:r>
      <w:r w:rsidR="0026065A" w:rsidRPr="00966A68">
        <w:rPr>
          <w:sz w:val="20"/>
          <w:szCs w:val="20"/>
          <w:lang w:val="uk-UA"/>
        </w:rPr>
        <w:t xml:space="preserve">: </w:t>
      </w:r>
      <w:r w:rsidR="002C6081" w:rsidRPr="00966A68">
        <w:rPr>
          <w:sz w:val="20"/>
          <w:szCs w:val="20"/>
          <w:lang w:val="uk-UA"/>
        </w:rPr>
        <w:t xml:space="preserve">4 од. </w:t>
      </w:r>
      <w:r w:rsidR="00946756" w:rsidRPr="00966A68">
        <w:rPr>
          <w:sz w:val="20"/>
          <w:szCs w:val="20"/>
          <w:lang w:val="uk-UA"/>
        </w:rPr>
        <w:t>ємністю 25 м</w:t>
      </w:r>
      <w:r w:rsidR="00946756" w:rsidRPr="00966A68">
        <w:rPr>
          <w:sz w:val="20"/>
          <w:szCs w:val="20"/>
          <w:vertAlign w:val="superscript"/>
          <w:lang w:val="uk-UA"/>
        </w:rPr>
        <w:t>3</w:t>
      </w:r>
      <w:r w:rsidR="002C6081" w:rsidRPr="00966A68">
        <w:rPr>
          <w:sz w:val="20"/>
          <w:szCs w:val="20"/>
          <w:lang w:val="uk-UA"/>
        </w:rPr>
        <w:t xml:space="preserve"> кожний</w:t>
      </w:r>
      <w:r w:rsidR="00966A68" w:rsidRPr="00966A68">
        <w:rPr>
          <w:sz w:val="20"/>
          <w:szCs w:val="20"/>
          <w:lang w:val="uk-UA"/>
        </w:rPr>
        <w:t>; СВГ – наземний резервуар ємністю 10 м</w:t>
      </w:r>
      <w:r w:rsidR="00966A68" w:rsidRPr="00966A68">
        <w:rPr>
          <w:sz w:val="20"/>
          <w:szCs w:val="20"/>
          <w:vertAlign w:val="superscript"/>
          <w:lang w:val="uk-UA"/>
        </w:rPr>
        <w:t>3</w:t>
      </w:r>
      <w:r w:rsidR="00966A68" w:rsidRPr="00966A68">
        <w:rPr>
          <w:sz w:val="20"/>
          <w:szCs w:val="20"/>
          <w:lang w:val="uk-UA"/>
        </w:rPr>
        <w:t>.</w:t>
      </w:r>
      <w:r w:rsidR="008B50C4" w:rsidRPr="00966A68">
        <w:rPr>
          <w:sz w:val="20"/>
          <w:szCs w:val="20"/>
          <w:lang w:val="uk-UA"/>
        </w:rPr>
        <w:t xml:space="preserve"> </w:t>
      </w:r>
      <w:r w:rsidR="0026065A" w:rsidRPr="00966A68">
        <w:rPr>
          <w:sz w:val="20"/>
          <w:szCs w:val="20"/>
          <w:lang w:val="uk-UA"/>
        </w:rPr>
        <w:t>В</w:t>
      </w:r>
      <w:r w:rsidR="00946756" w:rsidRPr="00966A68">
        <w:rPr>
          <w:sz w:val="20"/>
          <w:szCs w:val="20"/>
          <w:lang w:val="uk-UA"/>
        </w:rPr>
        <w:t xml:space="preserve">ідпуск РМП </w:t>
      </w:r>
      <w:r w:rsidR="0026065A" w:rsidRPr="00966A68">
        <w:rPr>
          <w:sz w:val="20"/>
          <w:szCs w:val="20"/>
          <w:lang w:val="uk-UA"/>
        </w:rPr>
        <w:t xml:space="preserve">здійснюється </w:t>
      </w:r>
      <w:r w:rsidR="00966A68" w:rsidRPr="00966A68">
        <w:rPr>
          <w:sz w:val="20"/>
          <w:szCs w:val="20"/>
          <w:lang w:val="uk-UA"/>
        </w:rPr>
        <w:t>через ПРК – 2</w:t>
      </w:r>
      <w:r w:rsidR="00A50200" w:rsidRPr="00966A68">
        <w:rPr>
          <w:sz w:val="20"/>
          <w:szCs w:val="20"/>
          <w:lang w:val="uk-UA"/>
        </w:rPr>
        <w:t xml:space="preserve"> од</w:t>
      </w:r>
      <w:r w:rsidR="0026065A" w:rsidRPr="00966A68">
        <w:rPr>
          <w:sz w:val="20"/>
          <w:szCs w:val="20"/>
          <w:lang w:val="uk-UA"/>
        </w:rPr>
        <w:t xml:space="preserve">. </w:t>
      </w:r>
      <w:r w:rsidR="00A74D10" w:rsidRPr="00966A68">
        <w:rPr>
          <w:sz w:val="20"/>
          <w:szCs w:val="20"/>
          <w:lang w:val="uk-UA"/>
        </w:rPr>
        <w:t xml:space="preserve">В якості резервного джерела електропостачання передбачений </w:t>
      </w:r>
      <w:r w:rsidR="00182F53" w:rsidRPr="00966A68">
        <w:rPr>
          <w:sz w:val="20"/>
          <w:szCs w:val="20"/>
          <w:lang w:val="uk-UA"/>
        </w:rPr>
        <w:t>дизельний</w:t>
      </w:r>
      <w:r w:rsidR="00A74D10" w:rsidRPr="00966A68">
        <w:rPr>
          <w:sz w:val="20"/>
          <w:szCs w:val="20"/>
          <w:lang w:val="uk-UA"/>
        </w:rPr>
        <w:t xml:space="preserve"> генератор. </w:t>
      </w:r>
    </w:p>
    <w:p w14:paraId="55CA631A" w14:textId="4F778DA8" w:rsidR="007D33B5" w:rsidRPr="00E91447" w:rsidRDefault="002E4B5C" w:rsidP="00973C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E80D93">
        <w:rPr>
          <w:sz w:val="20"/>
          <w:szCs w:val="20"/>
          <w:u w:val="single"/>
          <w:lang w:val="uk-UA"/>
        </w:rPr>
        <w:t xml:space="preserve">Відомості </w:t>
      </w:r>
      <w:r w:rsidR="00907C9B" w:rsidRPr="00E80D93">
        <w:rPr>
          <w:sz w:val="20"/>
          <w:szCs w:val="20"/>
          <w:u w:val="single"/>
          <w:lang w:val="uk-UA"/>
        </w:rPr>
        <w:t>щодо видів та</w:t>
      </w:r>
      <w:r w:rsidRPr="00E80D93">
        <w:rPr>
          <w:sz w:val="20"/>
          <w:szCs w:val="20"/>
          <w:u w:val="single"/>
          <w:lang w:val="uk-UA"/>
        </w:rPr>
        <w:t xml:space="preserve"> обсягів викидів:</w:t>
      </w:r>
      <w:r w:rsidR="0058418F" w:rsidRPr="00E80D93">
        <w:rPr>
          <w:sz w:val="20"/>
          <w:szCs w:val="20"/>
          <w:lang w:val="uk-UA"/>
        </w:rPr>
        <w:t xml:space="preserve"> </w:t>
      </w:r>
      <w:r w:rsidR="00E80D93" w:rsidRPr="00E80D93">
        <w:rPr>
          <w:sz w:val="20"/>
          <w:szCs w:val="20"/>
          <w:lang w:val="uk-UA"/>
        </w:rPr>
        <w:t xml:space="preserve"> оксид вуглецю –</w:t>
      </w:r>
      <w:r w:rsidRPr="00E80D93">
        <w:rPr>
          <w:sz w:val="20"/>
          <w:szCs w:val="20"/>
          <w:lang w:val="uk-UA"/>
        </w:rPr>
        <w:t xml:space="preserve"> </w:t>
      </w:r>
      <w:r w:rsidR="00A50200" w:rsidRPr="00E80D93">
        <w:rPr>
          <w:sz w:val="20"/>
          <w:szCs w:val="20"/>
          <w:lang w:val="uk-UA" w:eastAsia="ar-SA"/>
        </w:rPr>
        <w:t>0,001</w:t>
      </w:r>
      <w:r w:rsidR="0058418F" w:rsidRPr="00E80D93">
        <w:rPr>
          <w:sz w:val="20"/>
          <w:szCs w:val="20"/>
          <w:lang w:val="uk-UA" w:eastAsia="ar-SA"/>
        </w:rPr>
        <w:t xml:space="preserve"> </w:t>
      </w:r>
      <w:r w:rsidR="00AE1A36" w:rsidRPr="00E80D93">
        <w:rPr>
          <w:sz w:val="20"/>
          <w:szCs w:val="20"/>
          <w:lang w:val="uk-UA"/>
        </w:rPr>
        <w:t>т/рі</w:t>
      </w:r>
      <w:r w:rsidR="00E64DE3" w:rsidRPr="00E80D93">
        <w:rPr>
          <w:sz w:val="20"/>
          <w:szCs w:val="20"/>
          <w:lang w:val="uk-UA"/>
        </w:rPr>
        <w:t>к</w:t>
      </w:r>
      <w:r w:rsidR="00AE1A36" w:rsidRPr="00E80D93">
        <w:rPr>
          <w:sz w:val="20"/>
          <w:szCs w:val="20"/>
          <w:lang w:val="uk-UA"/>
        </w:rPr>
        <w:t>;</w:t>
      </w:r>
      <w:r w:rsidRPr="00E80D93">
        <w:rPr>
          <w:sz w:val="20"/>
          <w:szCs w:val="20"/>
          <w:lang w:val="uk-UA"/>
        </w:rPr>
        <w:t xml:space="preserve"> оксиди азоту (у перерахунку на діоксид азоту [NO+NO2]) </w:t>
      </w:r>
      <w:r w:rsidR="00E80D93" w:rsidRPr="00E80D93">
        <w:rPr>
          <w:sz w:val="20"/>
          <w:szCs w:val="20"/>
          <w:lang w:val="uk-UA"/>
        </w:rPr>
        <w:t>–</w:t>
      </w:r>
      <w:r w:rsidRPr="00E80D93">
        <w:rPr>
          <w:sz w:val="20"/>
          <w:szCs w:val="20"/>
          <w:lang w:val="uk-UA"/>
        </w:rPr>
        <w:t xml:space="preserve"> </w:t>
      </w:r>
      <w:r w:rsidR="00E80D93" w:rsidRPr="00E80D93">
        <w:rPr>
          <w:sz w:val="20"/>
          <w:szCs w:val="20"/>
          <w:lang w:val="uk-UA" w:eastAsia="ar-SA"/>
        </w:rPr>
        <w:t>0,03</w:t>
      </w:r>
      <w:r w:rsidR="002E6A08" w:rsidRPr="00E80D93">
        <w:rPr>
          <w:sz w:val="20"/>
          <w:szCs w:val="20"/>
          <w:lang w:val="uk-UA" w:eastAsia="ar-SA"/>
        </w:rPr>
        <w:t>4</w:t>
      </w:r>
      <w:r w:rsidR="0058418F" w:rsidRPr="00E80D93">
        <w:rPr>
          <w:sz w:val="20"/>
          <w:szCs w:val="20"/>
          <w:lang w:val="uk-UA" w:eastAsia="ar-SA"/>
        </w:rPr>
        <w:t xml:space="preserve"> </w:t>
      </w:r>
      <w:r w:rsidR="00AE1A36" w:rsidRPr="00E80D93">
        <w:rPr>
          <w:sz w:val="20"/>
          <w:szCs w:val="20"/>
          <w:lang w:val="uk-UA"/>
        </w:rPr>
        <w:t>т/рік;</w:t>
      </w:r>
      <w:r w:rsidRPr="00E80D93">
        <w:rPr>
          <w:sz w:val="20"/>
          <w:szCs w:val="20"/>
          <w:lang w:val="uk-UA"/>
        </w:rPr>
        <w:t xml:space="preserve"> </w:t>
      </w:r>
      <w:r w:rsidR="0058418F" w:rsidRPr="00E80D93">
        <w:rPr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</w:t>
      </w:r>
      <w:r w:rsidR="00E80D93" w:rsidRPr="00E80D93">
        <w:rPr>
          <w:sz w:val="20"/>
          <w:szCs w:val="20"/>
          <w:lang w:val="uk-UA"/>
        </w:rPr>
        <w:t>–</w:t>
      </w:r>
      <w:r w:rsidR="0058418F" w:rsidRPr="00E80D93">
        <w:rPr>
          <w:sz w:val="20"/>
          <w:szCs w:val="20"/>
          <w:lang w:val="uk-UA"/>
        </w:rPr>
        <w:t xml:space="preserve"> </w:t>
      </w:r>
      <w:r w:rsidR="00A74D10" w:rsidRPr="00E80D93">
        <w:rPr>
          <w:sz w:val="20"/>
          <w:szCs w:val="20"/>
          <w:lang w:val="uk-UA" w:eastAsia="ar-SA"/>
        </w:rPr>
        <w:t>0,000</w:t>
      </w:r>
      <w:r w:rsidR="00E80D93" w:rsidRPr="00E80D93">
        <w:rPr>
          <w:sz w:val="20"/>
          <w:szCs w:val="20"/>
          <w:lang w:val="uk-UA" w:eastAsia="ar-SA"/>
        </w:rPr>
        <w:t>1</w:t>
      </w:r>
      <w:r w:rsidR="0058418F" w:rsidRPr="00E80D93">
        <w:rPr>
          <w:sz w:val="20"/>
          <w:szCs w:val="20"/>
          <w:lang w:val="uk-UA" w:eastAsia="ar-SA"/>
        </w:rPr>
        <w:t xml:space="preserve"> </w:t>
      </w:r>
      <w:r w:rsidR="00AE1A36" w:rsidRPr="00E80D93">
        <w:rPr>
          <w:sz w:val="20"/>
          <w:szCs w:val="20"/>
          <w:lang w:val="uk-UA"/>
        </w:rPr>
        <w:t>т/рік;</w:t>
      </w:r>
      <w:r w:rsidR="0058418F" w:rsidRPr="00E80D93">
        <w:rPr>
          <w:sz w:val="20"/>
          <w:szCs w:val="20"/>
          <w:lang w:val="uk-UA"/>
        </w:rPr>
        <w:t xml:space="preserve"> </w:t>
      </w:r>
      <w:r w:rsidR="00E64DE3" w:rsidRPr="00E80D93">
        <w:rPr>
          <w:sz w:val="20"/>
          <w:szCs w:val="20"/>
          <w:lang w:val="uk-UA"/>
        </w:rPr>
        <w:t xml:space="preserve">метан – </w:t>
      </w:r>
      <w:r w:rsidR="00E64DE3" w:rsidRPr="00E80D93">
        <w:rPr>
          <w:sz w:val="20"/>
          <w:szCs w:val="20"/>
          <w:lang w:val="uk-UA" w:eastAsia="ar-SA"/>
        </w:rPr>
        <w:t>0,0</w:t>
      </w:r>
      <w:r w:rsidR="00A74D10" w:rsidRPr="00E80D93">
        <w:rPr>
          <w:sz w:val="20"/>
          <w:szCs w:val="20"/>
          <w:lang w:val="uk-UA" w:eastAsia="ar-SA"/>
        </w:rPr>
        <w:t>00</w:t>
      </w:r>
      <w:r w:rsidR="00E80D93" w:rsidRPr="00E80D93">
        <w:rPr>
          <w:sz w:val="20"/>
          <w:szCs w:val="20"/>
          <w:lang w:val="uk-UA" w:eastAsia="ar-SA"/>
        </w:rPr>
        <w:t>1</w:t>
      </w:r>
      <w:r w:rsidR="00E64DE3" w:rsidRPr="00E80D93">
        <w:rPr>
          <w:sz w:val="20"/>
          <w:szCs w:val="20"/>
          <w:lang w:val="uk-UA"/>
        </w:rPr>
        <w:t xml:space="preserve"> т/рік; вуглецю </w:t>
      </w:r>
      <w:r w:rsidR="00E64DE3" w:rsidRPr="00E91447">
        <w:rPr>
          <w:sz w:val="20"/>
          <w:szCs w:val="20"/>
          <w:lang w:val="uk-UA"/>
        </w:rPr>
        <w:t xml:space="preserve">діоксид – </w:t>
      </w:r>
      <w:r w:rsidR="00E80D93" w:rsidRPr="00E91447">
        <w:rPr>
          <w:bCs/>
          <w:sz w:val="20"/>
          <w:szCs w:val="20"/>
          <w:lang w:val="uk-UA" w:eastAsia="ar-SA"/>
        </w:rPr>
        <w:t>2,502</w:t>
      </w:r>
      <w:r w:rsidR="00E64DE3" w:rsidRPr="00E91447">
        <w:rPr>
          <w:sz w:val="20"/>
          <w:szCs w:val="20"/>
          <w:lang w:val="uk-UA"/>
        </w:rPr>
        <w:t xml:space="preserve"> т/рік; азоту (1) оксид [N</w:t>
      </w:r>
      <w:r w:rsidR="00E64DE3" w:rsidRPr="00E91447">
        <w:rPr>
          <w:sz w:val="20"/>
          <w:szCs w:val="20"/>
          <w:vertAlign w:val="subscript"/>
          <w:lang w:val="uk-UA"/>
        </w:rPr>
        <w:t>2</w:t>
      </w:r>
      <w:r w:rsidR="00E64DE3" w:rsidRPr="00E91447">
        <w:rPr>
          <w:sz w:val="20"/>
          <w:szCs w:val="20"/>
          <w:lang w:val="uk-UA"/>
        </w:rPr>
        <w:t xml:space="preserve">О] </w:t>
      </w:r>
      <w:r w:rsidR="00E80D93" w:rsidRPr="00E91447">
        <w:rPr>
          <w:sz w:val="20"/>
          <w:szCs w:val="20"/>
          <w:lang w:val="uk-UA"/>
        </w:rPr>
        <w:t>–</w:t>
      </w:r>
      <w:r w:rsidR="00E64DE3" w:rsidRPr="00E91447">
        <w:rPr>
          <w:sz w:val="20"/>
          <w:szCs w:val="20"/>
          <w:lang w:val="uk-UA"/>
        </w:rPr>
        <w:t xml:space="preserve"> </w:t>
      </w:r>
      <w:r w:rsidR="00E80D93" w:rsidRPr="00E91447">
        <w:rPr>
          <w:bCs/>
          <w:sz w:val="20"/>
          <w:szCs w:val="20"/>
          <w:lang w:val="uk-UA" w:eastAsia="ar-SA"/>
        </w:rPr>
        <w:t>0,0001</w:t>
      </w:r>
      <w:r w:rsidR="00E64DE3" w:rsidRPr="00E91447">
        <w:rPr>
          <w:bCs/>
          <w:sz w:val="20"/>
          <w:szCs w:val="20"/>
          <w:lang w:val="uk-UA" w:eastAsia="ar-SA"/>
        </w:rPr>
        <w:t xml:space="preserve"> </w:t>
      </w:r>
      <w:r w:rsidR="00E64DE3" w:rsidRPr="00E91447">
        <w:rPr>
          <w:sz w:val="20"/>
          <w:szCs w:val="20"/>
          <w:lang w:val="uk-UA"/>
        </w:rPr>
        <w:t xml:space="preserve">т/рік; сірки діоксид </w:t>
      </w:r>
      <w:r w:rsidR="00E80D93" w:rsidRPr="00E91447">
        <w:rPr>
          <w:sz w:val="20"/>
          <w:szCs w:val="20"/>
          <w:lang w:val="uk-UA"/>
        </w:rPr>
        <w:t>–</w:t>
      </w:r>
      <w:r w:rsidR="00E64DE3" w:rsidRPr="00E91447">
        <w:rPr>
          <w:sz w:val="20"/>
          <w:szCs w:val="20"/>
          <w:lang w:val="uk-UA"/>
        </w:rPr>
        <w:t xml:space="preserve"> </w:t>
      </w:r>
      <w:r w:rsidR="00E80D93" w:rsidRPr="00E91447">
        <w:rPr>
          <w:sz w:val="20"/>
          <w:szCs w:val="20"/>
          <w:lang w:val="uk-UA" w:eastAsia="ar-SA"/>
        </w:rPr>
        <w:t>0,002</w:t>
      </w:r>
      <w:r w:rsidR="00E64DE3" w:rsidRPr="00E91447">
        <w:rPr>
          <w:sz w:val="20"/>
          <w:szCs w:val="20"/>
          <w:lang w:val="uk-UA" w:eastAsia="ar-SA"/>
        </w:rPr>
        <w:t xml:space="preserve"> </w:t>
      </w:r>
      <w:r w:rsidR="00E64DE3" w:rsidRPr="00E91447">
        <w:rPr>
          <w:sz w:val="20"/>
          <w:szCs w:val="20"/>
          <w:lang w:val="uk-UA"/>
        </w:rPr>
        <w:t xml:space="preserve">т/рік;  </w:t>
      </w:r>
      <w:r w:rsidRPr="00E91447">
        <w:rPr>
          <w:sz w:val="20"/>
          <w:szCs w:val="20"/>
          <w:lang w:val="uk-UA"/>
        </w:rPr>
        <w:t xml:space="preserve">неметанові леткі органічні сполуки (НМЛОС) </w:t>
      </w:r>
      <w:r w:rsidR="00AF17AC" w:rsidRPr="00E91447">
        <w:rPr>
          <w:sz w:val="20"/>
          <w:szCs w:val="20"/>
          <w:lang w:val="uk-UA"/>
        </w:rPr>
        <w:t>–</w:t>
      </w:r>
      <w:r w:rsidR="00E80D93" w:rsidRPr="00E91447">
        <w:rPr>
          <w:sz w:val="20"/>
          <w:szCs w:val="20"/>
          <w:lang w:val="uk-UA"/>
        </w:rPr>
        <w:t xml:space="preserve"> 1,088</w:t>
      </w:r>
      <w:r w:rsidR="0058418F" w:rsidRPr="00E91447">
        <w:rPr>
          <w:sz w:val="20"/>
          <w:szCs w:val="20"/>
          <w:lang w:val="uk-UA" w:eastAsia="ar-SA"/>
        </w:rPr>
        <w:t xml:space="preserve"> </w:t>
      </w:r>
      <w:r w:rsidRPr="00E91447">
        <w:rPr>
          <w:sz w:val="20"/>
          <w:szCs w:val="20"/>
          <w:lang w:val="uk-UA"/>
        </w:rPr>
        <w:t>т/рік</w:t>
      </w:r>
      <w:r w:rsidR="008225C2" w:rsidRPr="00E91447">
        <w:rPr>
          <w:sz w:val="20"/>
          <w:szCs w:val="20"/>
          <w:lang w:val="uk-UA"/>
        </w:rPr>
        <w:t>, а саме: в</w:t>
      </w:r>
      <w:r w:rsidR="008225C2" w:rsidRPr="00E91447">
        <w:rPr>
          <w:bCs/>
          <w:i/>
          <w:iCs/>
          <w:sz w:val="20"/>
          <w:szCs w:val="20"/>
          <w:lang w:val="uk-UA"/>
        </w:rPr>
        <w:t>углеводні насичені С12-С19 (розчинник РПК-26511 і ін.) у перерахунку на сумарний органічний вуглець</w:t>
      </w:r>
      <w:r w:rsidR="00A74D10" w:rsidRPr="00E91447">
        <w:rPr>
          <w:bCs/>
          <w:i/>
          <w:iCs/>
          <w:sz w:val="20"/>
          <w:szCs w:val="20"/>
          <w:lang w:val="uk-UA"/>
        </w:rPr>
        <w:t xml:space="preserve"> – </w:t>
      </w:r>
      <w:r w:rsidR="00E80D93" w:rsidRPr="00E91447">
        <w:rPr>
          <w:bCs/>
          <w:i/>
          <w:iCs/>
          <w:sz w:val="20"/>
          <w:szCs w:val="20"/>
          <w:lang w:val="uk-UA"/>
        </w:rPr>
        <w:t>0,047</w:t>
      </w:r>
      <w:r w:rsidR="00970230">
        <w:rPr>
          <w:bCs/>
          <w:i/>
          <w:iCs/>
          <w:sz w:val="20"/>
          <w:szCs w:val="20"/>
          <w:lang w:val="uk-UA"/>
        </w:rPr>
        <w:t>32</w:t>
      </w:r>
      <w:r w:rsidR="008225C2" w:rsidRPr="00E91447">
        <w:rPr>
          <w:bCs/>
          <w:i/>
          <w:iCs/>
          <w:sz w:val="20"/>
          <w:szCs w:val="20"/>
          <w:lang w:val="uk-UA"/>
        </w:rPr>
        <w:t xml:space="preserve"> т/рік, </w:t>
      </w:r>
      <w:r w:rsidR="00AE1A36" w:rsidRPr="00E91447">
        <w:rPr>
          <w:bCs/>
          <w:i/>
          <w:iCs/>
          <w:sz w:val="20"/>
          <w:szCs w:val="20"/>
          <w:lang w:val="uk-UA"/>
        </w:rPr>
        <w:t>бензин (нафтовий, малосірчистий - у перерахунку на вуглець)</w:t>
      </w:r>
      <w:r w:rsidR="00A74D10" w:rsidRPr="00E91447">
        <w:rPr>
          <w:bCs/>
          <w:i/>
          <w:iCs/>
          <w:sz w:val="20"/>
          <w:szCs w:val="20"/>
          <w:lang w:val="uk-UA"/>
        </w:rPr>
        <w:t xml:space="preserve"> – 0,</w:t>
      </w:r>
      <w:r w:rsidR="00E80D93" w:rsidRPr="00E91447">
        <w:rPr>
          <w:bCs/>
          <w:i/>
          <w:iCs/>
          <w:sz w:val="20"/>
          <w:szCs w:val="20"/>
          <w:lang w:val="uk-UA"/>
        </w:rPr>
        <w:t>535</w:t>
      </w:r>
      <w:r w:rsidR="00A74D10" w:rsidRPr="00E91447">
        <w:rPr>
          <w:bCs/>
          <w:i/>
          <w:iCs/>
          <w:sz w:val="20"/>
          <w:szCs w:val="20"/>
          <w:lang w:val="uk-UA"/>
        </w:rPr>
        <w:t xml:space="preserve"> </w:t>
      </w:r>
      <w:r w:rsidR="008B50C4" w:rsidRPr="00E91447">
        <w:rPr>
          <w:bCs/>
          <w:i/>
          <w:iCs/>
          <w:sz w:val="20"/>
          <w:szCs w:val="20"/>
          <w:lang w:val="uk-UA"/>
        </w:rPr>
        <w:t>т/рік</w:t>
      </w:r>
      <w:r w:rsidR="00E80D93" w:rsidRPr="00E91447">
        <w:rPr>
          <w:bCs/>
          <w:i/>
          <w:iCs/>
          <w:sz w:val="20"/>
          <w:szCs w:val="20"/>
          <w:lang w:val="uk-UA"/>
        </w:rPr>
        <w:t>, пропан – 0,203 т/рік, бутан – 0,303 т/рік.</w:t>
      </w:r>
      <w:r w:rsidR="00E64DE3" w:rsidRPr="00E91447">
        <w:rPr>
          <w:sz w:val="20"/>
          <w:szCs w:val="20"/>
          <w:lang w:val="uk-UA"/>
        </w:rPr>
        <w:t xml:space="preserve">. </w:t>
      </w:r>
    </w:p>
    <w:p w14:paraId="55CA631B" w14:textId="77777777" w:rsidR="0087396B" w:rsidRPr="00FF6D2F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F6D2F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FF6D2F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 виробництва</w:t>
      </w:r>
      <w:r w:rsidRPr="00FF6D2F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FF6D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FF6D2F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FF6D2F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7" w:name="n123"/>
      <w:bookmarkEnd w:id="7"/>
      <w:r w:rsidR="00C0521C" w:rsidRPr="00FF6D2F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FF6D2F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FF6D2F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FF6D2F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8" w:name="n124"/>
      <w:bookmarkEnd w:id="8"/>
      <w:r w:rsidR="00D0064B" w:rsidRPr="00FF6D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FF6D2F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FF6D2F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FF6D2F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FF6D2F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9" w:name="n125"/>
      <w:bookmarkEnd w:id="9"/>
      <w:r w:rsidR="00D0064B" w:rsidRPr="00FF6D2F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FF6D2F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FF6D2F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FF6D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FF6D2F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0" w:name="n126"/>
      <w:bookmarkStart w:id="11" w:name="n127"/>
      <w:bookmarkEnd w:id="10"/>
      <w:bookmarkEnd w:id="11"/>
      <w:r w:rsidR="0087396B" w:rsidRPr="00FF6D2F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FF6D2F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FF6D2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55CA631C" w14:textId="3BDD7164" w:rsidR="003F56E7" w:rsidRPr="008137E4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8137E4">
        <w:rPr>
          <w:bCs/>
          <w:sz w:val="20"/>
          <w:szCs w:val="20"/>
          <w:u w:val="single"/>
          <w:lang w:val="uk-UA"/>
        </w:rPr>
        <w:t>Адреса</w:t>
      </w:r>
      <w:r w:rsidR="00D0064B" w:rsidRPr="008137E4">
        <w:rPr>
          <w:bCs/>
          <w:sz w:val="20"/>
          <w:szCs w:val="20"/>
          <w:u w:val="single"/>
          <w:lang w:val="uk-UA"/>
        </w:rPr>
        <w:t xml:space="preserve"> </w:t>
      </w:r>
      <w:r w:rsidR="007900E2" w:rsidRPr="008137E4">
        <w:rPr>
          <w:bCs/>
          <w:sz w:val="20"/>
          <w:szCs w:val="20"/>
          <w:u w:val="single"/>
          <w:lang w:val="uk-UA"/>
        </w:rPr>
        <w:t>Черкаської</w:t>
      </w:r>
      <w:r w:rsidR="008C09DB" w:rsidRPr="008137E4">
        <w:rPr>
          <w:bCs/>
          <w:sz w:val="20"/>
          <w:szCs w:val="20"/>
          <w:u w:val="single"/>
          <w:lang w:val="uk-UA"/>
        </w:rPr>
        <w:t xml:space="preserve"> о</w:t>
      </w:r>
      <w:r w:rsidR="000D1A34" w:rsidRPr="008137E4">
        <w:rPr>
          <w:bCs/>
          <w:sz w:val="20"/>
          <w:szCs w:val="20"/>
          <w:u w:val="single"/>
          <w:lang w:val="uk-UA"/>
        </w:rPr>
        <w:t>бласної військової адміністрації</w:t>
      </w:r>
      <w:r w:rsidRPr="008137E4">
        <w:rPr>
          <w:bCs/>
          <w:sz w:val="20"/>
          <w:szCs w:val="20"/>
          <w:u w:val="single"/>
          <w:lang w:val="uk-UA"/>
        </w:rPr>
        <w:t xml:space="preserve">, до </w:t>
      </w:r>
      <w:r w:rsidRPr="008137E4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8137E4">
        <w:rPr>
          <w:bCs/>
          <w:sz w:val="20"/>
          <w:szCs w:val="20"/>
          <w:lang w:val="uk-UA"/>
        </w:rPr>
        <w:t xml:space="preserve"> </w:t>
      </w:r>
      <w:r w:rsidRPr="008137E4">
        <w:rPr>
          <w:bCs/>
          <w:sz w:val="20"/>
          <w:szCs w:val="20"/>
          <w:lang w:val="uk-UA"/>
        </w:rPr>
        <w:t xml:space="preserve"> </w:t>
      </w:r>
      <w:r w:rsidR="007900E2" w:rsidRPr="008137E4">
        <w:rPr>
          <w:bCs/>
          <w:sz w:val="20"/>
          <w:szCs w:val="20"/>
          <w:lang w:val="uk-UA"/>
        </w:rPr>
        <w:t xml:space="preserve">18001, Черкаська обл., м. Черкаси, </w:t>
      </w:r>
      <w:proofErr w:type="spellStart"/>
      <w:r w:rsidR="007900E2" w:rsidRPr="008137E4">
        <w:rPr>
          <w:bCs/>
          <w:sz w:val="20"/>
          <w:szCs w:val="20"/>
          <w:lang w:val="uk-UA"/>
        </w:rPr>
        <w:t>бульв</w:t>
      </w:r>
      <w:proofErr w:type="spellEnd"/>
      <w:r w:rsidR="007900E2" w:rsidRPr="008137E4">
        <w:rPr>
          <w:bCs/>
          <w:sz w:val="20"/>
          <w:szCs w:val="20"/>
          <w:lang w:val="uk-UA"/>
        </w:rPr>
        <w:t>. Шевченка, 185</w:t>
      </w:r>
      <w:r w:rsidR="008C09DB" w:rsidRPr="008137E4">
        <w:rPr>
          <w:bCs/>
          <w:sz w:val="20"/>
          <w:szCs w:val="20"/>
          <w:lang w:val="uk-UA"/>
        </w:rPr>
        <w:t xml:space="preserve">, </w:t>
      </w:r>
      <w:proofErr w:type="spellStart"/>
      <w:r w:rsidR="00CD16C5" w:rsidRPr="008137E4">
        <w:rPr>
          <w:bCs/>
          <w:sz w:val="20"/>
          <w:szCs w:val="20"/>
          <w:lang w:val="uk-UA"/>
        </w:rPr>
        <w:t>тел</w:t>
      </w:r>
      <w:proofErr w:type="spellEnd"/>
      <w:r w:rsidR="00CD16C5" w:rsidRPr="008137E4">
        <w:rPr>
          <w:bCs/>
          <w:sz w:val="20"/>
          <w:szCs w:val="20"/>
          <w:lang w:val="uk-UA"/>
        </w:rPr>
        <w:t>. (0472)</w:t>
      </w:r>
      <w:r w:rsidR="007900E2" w:rsidRPr="008137E4">
        <w:rPr>
          <w:bCs/>
          <w:sz w:val="20"/>
          <w:szCs w:val="20"/>
          <w:lang w:val="uk-UA"/>
        </w:rPr>
        <w:t xml:space="preserve"> 37-29-15, 33-73-13</w:t>
      </w:r>
      <w:r w:rsidR="00C718E3">
        <w:rPr>
          <w:bCs/>
          <w:sz w:val="20"/>
          <w:szCs w:val="20"/>
          <w:lang w:val="uk-UA"/>
        </w:rPr>
        <w:t>,</w:t>
      </w:r>
      <w:r w:rsidR="000D1A34" w:rsidRPr="008137E4">
        <w:rPr>
          <w:bCs/>
          <w:sz w:val="20"/>
          <w:szCs w:val="20"/>
          <w:lang w:val="uk-UA"/>
        </w:rPr>
        <w:t xml:space="preserve"> 37-22-49, </w:t>
      </w:r>
      <w:r w:rsidR="008C09DB" w:rsidRPr="008137E4">
        <w:rPr>
          <w:bCs/>
          <w:sz w:val="20"/>
          <w:szCs w:val="20"/>
          <w:lang w:val="uk-UA"/>
        </w:rPr>
        <w:t>e-</w:t>
      </w:r>
      <w:proofErr w:type="spellStart"/>
      <w:r w:rsidR="008C09DB" w:rsidRPr="008137E4">
        <w:rPr>
          <w:bCs/>
          <w:sz w:val="20"/>
          <w:szCs w:val="20"/>
          <w:lang w:val="uk-UA"/>
        </w:rPr>
        <w:t>mail</w:t>
      </w:r>
      <w:proofErr w:type="spellEnd"/>
      <w:r w:rsidR="007900E2" w:rsidRPr="008137E4">
        <w:rPr>
          <w:rFonts w:asciiTheme="minorHAnsi" w:eastAsiaTheme="minorHAnsi" w:hAnsiTheme="minorHAnsi" w:cstheme="minorBidi"/>
          <w:bCs/>
          <w:sz w:val="20"/>
          <w:szCs w:val="20"/>
          <w:lang w:val="uk-UA" w:eastAsia="en-US"/>
        </w:rPr>
        <w:t xml:space="preserve"> </w:t>
      </w:r>
      <w:r w:rsidR="007900E2" w:rsidRPr="008137E4">
        <w:rPr>
          <w:bCs/>
          <w:sz w:val="20"/>
          <w:szCs w:val="20"/>
          <w:lang w:val="uk-UA"/>
        </w:rPr>
        <w:t>srzg@ck.gov.ua</w:t>
      </w:r>
      <w:r w:rsidR="00D0064B" w:rsidRPr="008137E4">
        <w:rPr>
          <w:bCs/>
          <w:sz w:val="20"/>
          <w:szCs w:val="20"/>
          <w:lang w:val="uk-UA"/>
        </w:rPr>
        <w:t xml:space="preserve">. </w:t>
      </w:r>
    </w:p>
    <w:p w14:paraId="55CA631D" w14:textId="77777777" w:rsidR="00D0064B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Cs/>
          <w:sz w:val="20"/>
          <w:szCs w:val="20"/>
          <w:lang w:val="uk-UA"/>
        </w:rPr>
      </w:pPr>
      <w:r w:rsidRPr="008137E4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8137E4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8137E4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14:paraId="63445CBC" w14:textId="77777777" w:rsidR="000D1A34" w:rsidRDefault="000D1A34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Cs/>
          <w:sz w:val="20"/>
          <w:szCs w:val="20"/>
          <w:lang w:val="uk-UA"/>
        </w:rPr>
      </w:pPr>
    </w:p>
    <w:p w14:paraId="50A67608" w14:textId="77777777" w:rsidR="000D1A34" w:rsidRPr="00A501B3" w:rsidRDefault="000D1A34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0"/>
          <w:szCs w:val="20"/>
          <w:lang w:val="uk-UA"/>
        </w:rPr>
      </w:pPr>
    </w:p>
    <w:p w14:paraId="55CA631E" w14:textId="77777777" w:rsidR="00D0064B" w:rsidRPr="00A501B3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14:paraId="55CA631F" w14:textId="77777777"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8277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F3D920" w16cex:dateUtc="2025-07-30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827735" w16cid:durableId="72F3D9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shchyna, Inna">
    <w15:presenceInfo w15:providerId="AD" w15:userId="S::Inna.Khashchyna@ukrnafta.com::67caa9dd-003a-4375-81fa-34fcfe702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AB"/>
    <w:rsid w:val="00020F73"/>
    <w:rsid w:val="000526FB"/>
    <w:rsid w:val="00072D6B"/>
    <w:rsid w:val="000D1A34"/>
    <w:rsid w:val="000D2D44"/>
    <w:rsid w:val="001103B9"/>
    <w:rsid w:val="001133C0"/>
    <w:rsid w:val="00182F53"/>
    <w:rsid w:val="0019672C"/>
    <w:rsid w:val="001B57DE"/>
    <w:rsid w:val="001D0EA7"/>
    <w:rsid w:val="001F287F"/>
    <w:rsid w:val="002050F6"/>
    <w:rsid w:val="00217623"/>
    <w:rsid w:val="00225398"/>
    <w:rsid w:val="0026065A"/>
    <w:rsid w:val="00266EC0"/>
    <w:rsid w:val="00267614"/>
    <w:rsid w:val="0028405B"/>
    <w:rsid w:val="002C6081"/>
    <w:rsid w:val="002D0187"/>
    <w:rsid w:val="002D4481"/>
    <w:rsid w:val="002E4B5C"/>
    <w:rsid w:val="002E6A08"/>
    <w:rsid w:val="002F2B20"/>
    <w:rsid w:val="003032F5"/>
    <w:rsid w:val="00332126"/>
    <w:rsid w:val="00356C84"/>
    <w:rsid w:val="003612CE"/>
    <w:rsid w:val="003815F8"/>
    <w:rsid w:val="003A077C"/>
    <w:rsid w:val="003B2373"/>
    <w:rsid w:val="003C35A0"/>
    <w:rsid w:val="003F56E7"/>
    <w:rsid w:val="004A4377"/>
    <w:rsid w:val="004C7413"/>
    <w:rsid w:val="0051709A"/>
    <w:rsid w:val="0058418F"/>
    <w:rsid w:val="005C3009"/>
    <w:rsid w:val="00622A72"/>
    <w:rsid w:val="00626D9C"/>
    <w:rsid w:val="00650CDD"/>
    <w:rsid w:val="00695E3F"/>
    <w:rsid w:val="006A5763"/>
    <w:rsid w:val="006E1C4F"/>
    <w:rsid w:val="00712FA9"/>
    <w:rsid w:val="00721FA0"/>
    <w:rsid w:val="007900E2"/>
    <w:rsid w:val="007A7A59"/>
    <w:rsid w:val="007D33B5"/>
    <w:rsid w:val="008137E4"/>
    <w:rsid w:val="008225C2"/>
    <w:rsid w:val="008303AE"/>
    <w:rsid w:val="008577C0"/>
    <w:rsid w:val="0087396B"/>
    <w:rsid w:val="008A7336"/>
    <w:rsid w:val="008B50C4"/>
    <w:rsid w:val="008C09DB"/>
    <w:rsid w:val="008D77A5"/>
    <w:rsid w:val="008F457B"/>
    <w:rsid w:val="008F5FAA"/>
    <w:rsid w:val="00907C9B"/>
    <w:rsid w:val="00941199"/>
    <w:rsid w:val="00946756"/>
    <w:rsid w:val="0094757D"/>
    <w:rsid w:val="00966A68"/>
    <w:rsid w:val="00970230"/>
    <w:rsid w:val="00973CFB"/>
    <w:rsid w:val="009A7837"/>
    <w:rsid w:val="009C29F6"/>
    <w:rsid w:val="009E71A8"/>
    <w:rsid w:val="00A24A3D"/>
    <w:rsid w:val="00A37F08"/>
    <w:rsid w:val="00A501B3"/>
    <w:rsid w:val="00A50200"/>
    <w:rsid w:val="00A56A80"/>
    <w:rsid w:val="00A7451B"/>
    <w:rsid w:val="00A74D10"/>
    <w:rsid w:val="00AB0016"/>
    <w:rsid w:val="00AC00DA"/>
    <w:rsid w:val="00AE1A36"/>
    <w:rsid w:val="00AF17AC"/>
    <w:rsid w:val="00AF7213"/>
    <w:rsid w:val="00B044FB"/>
    <w:rsid w:val="00B34661"/>
    <w:rsid w:val="00BC37CC"/>
    <w:rsid w:val="00BD6504"/>
    <w:rsid w:val="00BE4195"/>
    <w:rsid w:val="00C0521C"/>
    <w:rsid w:val="00C449AB"/>
    <w:rsid w:val="00C6024B"/>
    <w:rsid w:val="00C718E3"/>
    <w:rsid w:val="00C7573C"/>
    <w:rsid w:val="00C81F39"/>
    <w:rsid w:val="00C8568D"/>
    <w:rsid w:val="00CA7BD1"/>
    <w:rsid w:val="00CB0106"/>
    <w:rsid w:val="00CD16C5"/>
    <w:rsid w:val="00D0064B"/>
    <w:rsid w:val="00D11408"/>
    <w:rsid w:val="00D15176"/>
    <w:rsid w:val="00D1778C"/>
    <w:rsid w:val="00D264C9"/>
    <w:rsid w:val="00D56AFD"/>
    <w:rsid w:val="00DA6F86"/>
    <w:rsid w:val="00DB7A07"/>
    <w:rsid w:val="00E20821"/>
    <w:rsid w:val="00E3121F"/>
    <w:rsid w:val="00E6434A"/>
    <w:rsid w:val="00E64DE3"/>
    <w:rsid w:val="00E80D93"/>
    <w:rsid w:val="00E91447"/>
    <w:rsid w:val="00EB62DE"/>
    <w:rsid w:val="00EC01EA"/>
    <w:rsid w:val="00F04E64"/>
    <w:rsid w:val="00F14972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6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character" w:styleId="a6">
    <w:name w:val="annotation reference"/>
    <w:basedOn w:val="a0"/>
    <w:uiPriority w:val="99"/>
    <w:semiHidden/>
    <w:unhideWhenUsed/>
    <w:rsid w:val="005C30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C30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C30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30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30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6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character" w:styleId="a6">
    <w:name w:val="annotation reference"/>
    <w:basedOn w:val="a0"/>
    <w:uiPriority w:val="99"/>
    <w:semiHidden/>
    <w:unhideWhenUsed/>
    <w:rsid w:val="005C30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C30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C30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30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30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6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hyperlink" Target="mailto:office@ukrnafta.com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2243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AdminX</cp:lastModifiedBy>
  <cp:revision>15</cp:revision>
  <cp:lastPrinted>2023-06-12T06:14:00Z</cp:lastPrinted>
  <dcterms:created xsi:type="dcterms:W3CDTF">2025-07-30T16:19:00Z</dcterms:created>
  <dcterms:modified xsi:type="dcterms:W3CDTF">2025-09-03T10:30:00Z</dcterms:modified>
</cp:coreProperties>
</file>