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AAF" w14:textId="7ECFF14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430B15" w:rsidRPr="00430B15">
        <w:rPr>
          <w:b/>
        </w:rPr>
        <w:t>Львівськ</w:t>
      </w:r>
      <w:r w:rsidR="00430B15">
        <w:rPr>
          <w:b/>
        </w:rPr>
        <w:t>ого</w:t>
      </w:r>
      <w:r w:rsidR="00430B15" w:rsidRPr="00430B15">
        <w:rPr>
          <w:b/>
        </w:rPr>
        <w:t xml:space="preserve"> комунальн</w:t>
      </w:r>
      <w:r w:rsidR="00430B15">
        <w:rPr>
          <w:b/>
        </w:rPr>
        <w:t>ого</w:t>
      </w:r>
      <w:r w:rsidR="00430B15" w:rsidRPr="00430B15">
        <w:rPr>
          <w:b/>
        </w:rPr>
        <w:t xml:space="preserve"> підприємств</w:t>
      </w:r>
      <w:r w:rsidR="00430B15">
        <w:rPr>
          <w:b/>
        </w:rPr>
        <w:t>а</w:t>
      </w:r>
      <w:r w:rsidR="00430B15" w:rsidRPr="00430B15">
        <w:rPr>
          <w:b/>
        </w:rPr>
        <w:t xml:space="preserve"> «Транспортна фірма «Львівспецкомунтранс»»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7A80EEF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1914F9" w:rsidRPr="001914F9">
        <w:t xml:space="preserve">Львівське комунальне підприємство </w:t>
      </w:r>
      <w:r w:rsidR="001914F9">
        <w:t>«</w:t>
      </w:r>
      <w:r w:rsidR="001914F9" w:rsidRPr="001914F9">
        <w:t xml:space="preserve">Транспортна фірма </w:t>
      </w:r>
      <w:r w:rsidR="001914F9">
        <w:t>«</w:t>
      </w:r>
      <w:r w:rsidR="001914F9" w:rsidRPr="001914F9">
        <w:t>Львівспецкомунтранс</w:t>
      </w:r>
      <w:r w:rsidR="001914F9">
        <w:t>»»</w:t>
      </w:r>
      <w:r w:rsidR="00A2754D">
        <w:t>;</w:t>
      </w:r>
    </w:p>
    <w:p w14:paraId="681CBDB3" w14:textId="31F743DD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914F9">
        <w:rPr>
          <w:lang w:eastAsia="ru-RU"/>
        </w:rPr>
        <w:t xml:space="preserve">ЛКП </w:t>
      </w:r>
      <w:r w:rsidR="00452A97">
        <w:rPr>
          <w:lang w:eastAsia="ru-RU"/>
        </w:rPr>
        <w:t>«</w:t>
      </w:r>
      <w:r w:rsidR="001914F9">
        <w:rPr>
          <w:lang w:eastAsia="ru-RU"/>
        </w:rPr>
        <w:t xml:space="preserve">ТФ </w:t>
      </w:r>
      <w:r w:rsidR="00452A97">
        <w:rPr>
          <w:lang w:eastAsia="ru-RU"/>
        </w:rPr>
        <w:t>«</w:t>
      </w:r>
      <w:r w:rsidR="001914F9">
        <w:rPr>
          <w:lang w:eastAsia="ru-RU"/>
        </w:rPr>
        <w:t>Львівспецкомунтранс</w:t>
      </w:r>
      <w:r w:rsidR="00452A97">
        <w:rPr>
          <w:lang w:eastAsia="ru-RU"/>
        </w:rPr>
        <w:t>»»</w:t>
      </w:r>
      <w:r w:rsidR="00A2754D">
        <w:rPr>
          <w:lang w:eastAsia="ru-RU"/>
        </w:rPr>
        <w:t>;</w:t>
      </w:r>
    </w:p>
    <w:p w14:paraId="31A6690D" w14:textId="4249F2FD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452A97">
        <w:rPr>
          <w:lang w:eastAsia="ru-RU"/>
        </w:rPr>
        <w:t>03348465</w:t>
      </w:r>
      <w:r w:rsidR="00A2754D" w:rsidRPr="00444229">
        <w:rPr>
          <w:lang w:eastAsia="ru-RU"/>
        </w:rPr>
        <w:t>;</w:t>
      </w:r>
    </w:p>
    <w:p w14:paraId="5818D636" w14:textId="2D1B473D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1914F9" w:rsidRPr="001914F9">
        <w:rPr>
          <w:lang w:eastAsia="ru-RU"/>
        </w:rPr>
        <w:t>79019</w:t>
      </w:r>
      <w:r w:rsidR="001914F9">
        <w:rPr>
          <w:lang w:eastAsia="ru-RU"/>
        </w:rPr>
        <w:t>,</w:t>
      </w:r>
      <w:r w:rsidR="001914F9" w:rsidRPr="001914F9">
        <w:rPr>
          <w:lang w:eastAsia="ru-RU"/>
        </w:rPr>
        <w:t xml:space="preserve"> </w:t>
      </w:r>
      <w:r w:rsidR="001914F9">
        <w:rPr>
          <w:lang w:eastAsia="ru-RU"/>
        </w:rPr>
        <w:t>Л</w:t>
      </w:r>
      <w:r w:rsidR="001914F9" w:rsidRPr="001914F9">
        <w:rPr>
          <w:lang w:eastAsia="ru-RU"/>
        </w:rPr>
        <w:t xml:space="preserve">ьвівська область, </w:t>
      </w:r>
      <w:r w:rsidR="001914F9">
        <w:rPr>
          <w:lang w:eastAsia="ru-RU"/>
        </w:rPr>
        <w:t xml:space="preserve">Львівський р-н, Львівська ТГ, м. </w:t>
      </w:r>
      <w:r w:rsidR="001914F9" w:rsidRPr="001914F9">
        <w:rPr>
          <w:lang w:eastAsia="ru-RU"/>
        </w:rPr>
        <w:t xml:space="preserve">Львів, </w:t>
      </w:r>
      <w:r w:rsidR="001914F9">
        <w:rPr>
          <w:lang w:eastAsia="ru-RU"/>
        </w:rPr>
        <w:t xml:space="preserve">вулиця </w:t>
      </w:r>
      <w:r w:rsidR="001914F9" w:rsidRPr="001914F9">
        <w:rPr>
          <w:lang w:eastAsia="ru-RU"/>
        </w:rPr>
        <w:t>Жовківська, 18</w:t>
      </w:r>
      <w:r w:rsidRPr="00444229">
        <w:rPr>
          <w:lang w:eastAsia="ru-RU"/>
        </w:rPr>
        <w:t>;</w:t>
      </w:r>
    </w:p>
    <w:p w14:paraId="4BDEC230" w14:textId="55BC201A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452A97">
        <w:rPr>
          <w:lang w:eastAsia="ru-RU"/>
        </w:rPr>
        <w:t>67</w:t>
      </w:r>
      <w:r w:rsidR="00C45EB2" w:rsidRPr="00536D17">
        <w:rPr>
          <w:lang w:eastAsia="ru-RU"/>
        </w:rPr>
        <w:t xml:space="preserve">) </w:t>
      </w:r>
      <w:r w:rsidR="00452A97">
        <w:rPr>
          <w:lang w:eastAsia="ru-RU"/>
        </w:rPr>
        <w:t>675</w:t>
      </w:r>
      <w:r w:rsidR="00C45EB2" w:rsidRPr="00536D17">
        <w:rPr>
          <w:lang w:eastAsia="ru-RU"/>
        </w:rPr>
        <w:t>-</w:t>
      </w:r>
      <w:r w:rsidR="00452A97">
        <w:rPr>
          <w:lang w:eastAsia="ru-RU"/>
        </w:rPr>
        <w:t>63</w:t>
      </w:r>
      <w:r w:rsidR="00C45EB2" w:rsidRPr="00536D17">
        <w:rPr>
          <w:lang w:eastAsia="ru-RU"/>
        </w:rPr>
        <w:t>-</w:t>
      </w:r>
      <w:r w:rsidR="00452A97">
        <w:rPr>
          <w:lang w:eastAsia="ru-RU"/>
        </w:rPr>
        <w:t>28</w:t>
      </w:r>
      <w:r w:rsidR="00A2754D" w:rsidRPr="00536D17">
        <w:rPr>
          <w:lang w:eastAsia="ru-RU"/>
        </w:rPr>
        <w:t>;</w:t>
      </w:r>
    </w:p>
    <w:p w14:paraId="3BCC8CD8" w14:textId="0F94F00B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5913A8" w:rsidRPr="00452A97">
        <w:rPr>
          <w:lang w:eastAsia="ru-RU"/>
        </w:rPr>
        <w:t>lsct.lviv</w:t>
      </w:r>
      <w:r w:rsidR="00452A97" w:rsidRPr="00452A97">
        <w:rPr>
          <w:lang w:eastAsia="ru-RU"/>
        </w:rPr>
        <w:t>@</w:t>
      </w:r>
      <w:r w:rsidR="005913A8">
        <w:rPr>
          <w:lang w:val="en-US" w:eastAsia="ru-RU"/>
        </w:rPr>
        <w:t>gmail.com</w:t>
      </w:r>
      <w:r w:rsidR="00A2754D" w:rsidRPr="00536D17">
        <w:rPr>
          <w:lang w:eastAsia="ru-RU"/>
        </w:rPr>
        <w:t>;</w:t>
      </w:r>
    </w:p>
    <w:p w14:paraId="278BD917" w14:textId="466CF6C1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452A97">
        <w:rPr>
          <w:lang w:eastAsia="ru-RU"/>
        </w:rPr>
        <w:t>ЛКП «ТФ «Львівспецкомунтранс»»</w:t>
      </w:r>
      <w:r w:rsidR="007D362C" w:rsidRPr="00D84A4B">
        <w:rPr>
          <w:lang w:eastAsia="ru-RU"/>
        </w:rPr>
        <w:t xml:space="preserve">: </w:t>
      </w:r>
      <w:r w:rsidR="00452A97" w:rsidRPr="001914F9">
        <w:rPr>
          <w:lang w:eastAsia="ru-RU"/>
        </w:rPr>
        <w:t>79019</w:t>
      </w:r>
      <w:r w:rsidR="00452A97">
        <w:rPr>
          <w:lang w:eastAsia="ru-RU"/>
        </w:rPr>
        <w:t>,</w:t>
      </w:r>
      <w:r w:rsidR="00452A97" w:rsidRPr="001914F9">
        <w:rPr>
          <w:lang w:eastAsia="ru-RU"/>
        </w:rPr>
        <w:t xml:space="preserve"> </w:t>
      </w:r>
      <w:r w:rsidR="00452A97">
        <w:rPr>
          <w:lang w:eastAsia="ru-RU"/>
        </w:rPr>
        <w:t>Л</w:t>
      </w:r>
      <w:r w:rsidR="00452A97" w:rsidRPr="001914F9">
        <w:rPr>
          <w:lang w:eastAsia="ru-RU"/>
        </w:rPr>
        <w:t xml:space="preserve">ьвівська область, </w:t>
      </w:r>
      <w:r w:rsidR="00452A97">
        <w:rPr>
          <w:lang w:eastAsia="ru-RU"/>
        </w:rPr>
        <w:t xml:space="preserve">Львівський р-н, Львівська ТГ, м. </w:t>
      </w:r>
      <w:r w:rsidR="00452A97" w:rsidRPr="001914F9">
        <w:rPr>
          <w:lang w:eastAsia="ru-RU"/>
        </w:rPr>
        <w:t xml:space="preserve">Львів, </w:t>
      </w:r>
      <w:r w:rsidR="00452A97">
        <w:rPr>
          <w:lang w:eastAsia="ru-RU"/>
        </w:rPr>
        <w:t xml:space="preserve">вулиця </w:t>
      </w:r>
      <w:r w:rsidR="00452A97" w:rsidRPr="001914F9">
        <w:rPr>
          <w:lang w:eastAsia="ru-RU"/>
        </w:rPr>
        <w:t>Жовківська, 18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5E660DE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452A97">
        <w:rPr>
          <w:lang w:eastAsia="ru-RU"/>
        </w:rPr>
        <w:t>ЛКП «ТФ «Львівспецкомунтранс»»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2576EE69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1914F9" w:rsidRPr="001914F9">
        <w:rPr>
          <w:sz w:val="24"/>
          <w:szCs w:val="24"/>
          <w:lang w:val="uk-UA" w:eastAsia="en-US"/>
        </w:rPr>
        <w:t>ЛКП ТФ "</w:t>
      </w:r>
      <w:r w:rsidR="001914F9" w:rsidRPr="00E036CF">
        <w:rPr>
          <w:sz w:val="24"/>
          <w:szCs w:val="24"/>
          <w:lang w:val="uk-UA" w:eastAsia="en-US"/>
        </w:rPr>
        <w:t xml:space="preserve">Львівспецкомунтранс" </w:t>
      </w:r>
      <w:r w:rsidR="007D362C" w:rsidRPr="00E036CF">
        <w:rPr>
          <w:sz w:val="24"/>
          <w:szCs w:val="24"/>
          <w:lang w:val="uk-UA" w:eastAsia="en-US"/>
        </w:rPr>
        <w:t>з</w:t>
      </w:r>
      <w:r w:rsidR="00E036CF">
        <w:rPr>
          <w:sz w:val="24"/>
          <w:szCs w:val="24"/>
          <w:lang w:val="uk-UA" w:eastAsia="en-US"/>
        </w:rPr>
        <w:t>дійснює діяльність, пов’язану зі</w:t>
      </w:r>
      <w:r w:rsidR="007D362C" w:rsidRPr="00E036CF">
        <w:rPr>
          <w:sz w:val="24"/>
          <w:szCs w:val="24"/>
          <w:lang w:val="uk-UA" w:eastAsia="en-US"/>
        </w:rPr>
        <w:t xml:space="preserve"> </w:t>
      </w:r>
      <w:r w:rsidR="00E036CF" w:rsidRPr="00E036CF">
        <w:rPr>
          <w:sz w:val="24"/>
          <w:szCs w:val="24"/>
          <w:lang w:val="uk-UA" w:eastAsia="en-US"/>
        </w:rPr>
        <w:t>збиранням безпечних відходів</w:t>
      </w:r>
      <w:r w:rsidR="007D362C" w:rsidRPr="00E036CF">
        <w:rPr>
          <w:sz w:val="24"/>
          <w:szCs w:val="24"/>
          <w:lang w:val="uk-UA" w:eastAsia="en-US"/>
        </w:rPr>
        <w:t xml:space="preserve">. </w:t>
      </w:r>
      <w:r w:rsidR="00D14D44" w:rsidRPr="00E036CF">
        <w:rPr>
          <w:rStyle w:val="tx1"/>
          <w:b w:val="0"/>
          <w:sz w:val="24"/>
          <w:szCs w:val="24"/>
          <w:lang w:val="uk-UA"/>
        </w:rPr>
        <w:t xml:space="preserve">(КВЕД: </w:t>
      </w:r>
      <w:r w:rsidR="00E036CF" w:rsidRPr="00E036CF">
        <w:rPr>
          <w:rStyle w:val="tx1"/>
          <w:b w:val="0"/>
          <w:sz w:val="24"/>
          <w:szCs w:val="24"/>
          <w:lang w:val="uk-UA"/>
        </w:rPr>
        <w:t>38.11</w:t>
      </w:r>
      <w:r w:rsidR="007D362C" w:rsidRPr="00E036CF">
        <w:t xml:space="preserve"> </w:t>
      </w:r>
      <w:r w:rsidR="00E036CF" w:rsidRPr="00E036CF">
        <w:rPr>
          <w:rStyle w:val="tx1"/>
          <w:b w:val="0"/>
          <w:sz w:val="24"/>
          <w:szCs w:val="24"/>
          <w:lang w:val="uk-UA"/>
        </w:rPr>
        <w:t>Збирання безпечних відходів</w:t>
      </w:r>
      <w:r w:rsidR="00D14D44" w:rsidRPr="00E036CF">
        <w:rPr>
          <w:rStyle w:val="tx1"/>
          <w:b w:val="0"/>
          <w:sz w:val="24"/>
          <w:szCs w:val="24"/>
          <w:lang w:val="uk-UA"/>
        </w:rPr>
        <w:t>). Джерелами викидів на проммайданчик</w:t>
      </w:r>
      <w:r w:rsidR="005D349A" w:rsidRPr="00E036CF">
        <w:rPr>
          <w:rStyle w:val="tx1"/>
          <w:b w:val="0"/>
          <w:sz w:val="24"/>
          <w:szCs w:val="24"/>
          <w:lang w:val="uk-UA"/>
        </w:rPr>
        <w:t>у</w:t>
      </w:r>
      <w:r w:rsidR="00D14D44" w:rsidRPr="00E036CF">
        <w:rPr>
          <w:rStyle w:val="tx1"/>
          <w:b w:val="0"/>
          <w:sz w:val="24"/>
          <w:szCs w:val="24"/>
          <w:lang w:val="uk-UA"/>
        </w:rPr>
        <w:t xml:space="preserve"> є </w:t>
      </w:r>
      <w:r w:rsidR="007D362C" w:rsidRPr="00E036CF">
        <w:rPr>
          <w:rStyle w:val="tx1"/>
          <w:b w:val="0"/>
          <w:sz w:val="24"/>
          <w:szCs w:val="24"/>
          <w:lang w:val="uk-UA"/>
        </w:rPr>
        <w:t>газові</w:t>
      </w:r>
      <w:r w:rsidR="00D14D44" w:rsidRPr="00E036CF">
        <w:rPr>
          <w:rStyle w:val="tx1"/>
          <w:b w:val="0"/>
          <w:sz w:val="24"/>
          <w:szCs w:val="24"/>
          <w:lang w:val="uk-UA"/>
        </w:rPr>
        <w:t xml:space="preserve"> </w:t>
      </w:r>
      <w:r w:rsidR="001914F9" w:rsidRPr="00E036CF">
        <w:rPr>
          <w:rStyle w:val="tx1"/>
          <w:b w:val="0"/>
          <w:sz w:val="24"/>
          <w:szCs w:val="24"/>
          <w:lang w:val="uk-UA"/>
        </w:rPr>
        <w:t xml:space="preserve">та твердопаливні </w:t>
      </w:r>
      <w:r w:rsidR="00D14D44" w:rsidRPr="00E036CF">
        <w:rPr>
          <w:rStyle w:val="tx1"/>
          <w:b w:val="0"/>
          <w:sz w:val="24"/>
          <w:szCs w:val="24"/>
          <w:lang w:val="uk-UA"/>
        </w:rPr>
        <w:t>котли</w:t>
      </w:r>
      <w:r w:rsidR="00444229" w:rsidRPr="00E036CF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E036CF">
        <w:rPr>
          <w:rStyle w:val="tx1"/>
          <w:b w:val="0"/>
          <w:sz w:val="24"/>
          <w:szCs w:val="24"/>
          <w:lang w:val="uk-UA"/>
        </w:rPr>
        <w:t>для опалювання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1914F9">
        <w:rPr>
          <w:rStyle w:val="tx1"/>
          <w:b w:val="0"/>
          <w:sz w:val="24"/>
          <w:szCs w:val="24"/>
          <w:lang w:val="uk-UA"/>
        </w:rPr>
        <w:t>приміщень, пост елетрозварки та газорізки.</w:t>
      </w:r>
    </w:p>
    <w:p w14:paraId="6B97BA3C" w14:textId="35463628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 xml:space="preserve">Відомості щодо видів та обсягів </w:t>
      </w:r>
      <w:r w:rsidRPr="008F4C74">
        <w:rPr>
          <w:b/>
        </w:rPr>
        <w:t>викидів</w:t>
      </w:r>
      <w:r w:rsidR="00E320CE" w:rsidRPr="008F4C74">
        <w:rPr>
          <w:lang w:eastAsia="ru-RU"/>
        </w:rPr>
        <w:t xml:space="preserve"> Азоту діоксид – 0,</w:t>
      </w:r>
      <w:r w:rsidR="001914F9">
        <w:rPr>
          <w:lang w:eastAsia="ru-RU"/>
        </w:rPr>
        <w:t>10</w:t>
      </w:r>
      <w:r w:rsidR="005901DF">
        <w:rPr>
          <w:lang w:eastAsia="ru-RU"/>
        </w:rPr>
        <w:t>9166</w:t>
      </w:r>
      <w:r w:rsidR="00E320CE" w:rsidRPr="008F4C74">
        <w:rPr>
          <w:lang w:eastAsia="ru-RU"/>
        </w:rPr>
        <w:t xml:space="preserve"> т/рік; Вуглецю оксид </w:t>
      </w:r>
      <w:r w:rsidR="00E320CE" w:rsidRPr="005E03B9">
        <w:rPr>
          <w:lang w:eastAsia="ru-RU"/>
        </w:rPr>
        <w:t xml:space="preserve">– </w:t>
      </w:r>
      <w:r w:rsidR="001914F9">
        <w:rPr>
          <w:lang w:eastAsia="ru-RU"/>
        </w:rPr>
        <w:t>1,433908</w:t>
      </w:r>
      <w:r w:rsidR="00CA191E" w:rsidRPr="005E03B9">
        <w:rPr>
          <w:lang w:eastAsia="ru-RU"/>
        </w:rPr>
        <w:t xml:space="preserve"> </w:t>
      </w:r>
      <w:r w:rsidR="00E320CE" w:rsidRPr="005E03B9">
        <w:rPr>
          <w:lang w:eastAsia="ru-RU"/>
        </w:rPr>
        <w:t xml:space="preserve">т/рік; </w:t>
      </w:r>
      <w:r w:rsidR="001020F8" w:rsidRPr="005E03B9">
        <w:rPr>
          <w:lang w:eastAsia="ru-RU"/>
        </w:rPr>
        <w:t>Суспендовані частинки, недиференційовані за складом – 0,</w:t>
      </w:r>
      <w:r w:rsidR="001914F9">
        <w:rPr>
          <w:lang w:eastAsia="ru-RU"/>
        </w:rPr>
        <w:t>04065</w:t>
      </w:r>
      <w:r w:rsidR="001020F8" w:rsidRPr="005E03B9">
        <w:rPr>
          <w:lang w:eastAsia="ru-RU"/>
        </w:rPr>
        <w:t xml:space="preserve"> т/рік;</w:t>
      </w:r>
      <w:r w:rsidR="00E320CE" w:rsidRPr="005E03B9">
        <w:rPr>
          <w:lang w:eastAsia="ru-RU"/>
        </w:rPr>
        <w:t xml:space="preserve"> Метан – 0,00</w:t>
      </w:r>
      <w:r w:rsidR="001914F9">
        <w:rPr>
          <w:lang w:eastAsia="ru-RU"/>
        </w:rPr>
        <w:t>3642</w:t>
      </w:r>
      <w:r w:rsidR="00E320CE" w:rsidRPr="005E03B9">
        <w:rPr>
          <w:lang w:eastAsia="ru-RU"/>
        </w:rPr>
        <w:t xml:space="preserve"> т/рік; Діоксид вуглецю – </w:t>
      </w:r>
      <w:r w:rsidR="001914F9">
        <w:rPr>
          <w:lang w:eastAsia="ru-RU"/>
        </w:rPr>
        <w:t>75,158662</w:t>
      </w:r>
      <w:r w:rsidR="00E320CE" w:rsidRPr="005E03B9">
        <w:rPr>
          <w:lang w:eastAsia="ru-RU"/>
        </w:rPr>
        <w:t xml:space="preserve"> т/рік; Оксид діазоту – 0,00</w:t>
      </w:r>
      <w:r w:rsidR="001914F9">
        <w:rPr>
          <w:lang w:eastAsia="ru-RU"/>
        </w:rPr>
        <w:t>2906</w:t>
      </w:r>
      <w:r w:rsidR="00E320CE" w:rsidRPr="005E03B9">
        <w:rPr>
          <w:lang w:eastAsia="ru-RU"/>
        </w:rPr>
        <w:t xml:space="preserve"> т/рік</w:t>
      </w:r>
      <w:r w:rsidR="00CA191E" w:rsidRPr="005E03B9">
        <w:rPr>
          <w:lang w:eastAsia="ru-RU"/>
        </w:rPr>
        <w:t>;</w:t>
      </w:r>
      <w:r w:rsidR="001020F8" w:rsidRPr="005E03B9">
        <w:rPr>
          <w:lang w:eastAsia="ru-RU"/>
        </w:rPr>
        <w:t xml:space="preserve"> </w:t>
      </w:r>
      <w:r w:rsidR="00CA191E" w:rsidRPr="005E03B9">
        <w:rPr>
          <w:lang w:eastAsia="ru-RU"/>
        </w:rPr>
        <w:t>Заліза оксид – 0,0</w:t>
      </w:r>
      <w:r w:rsidR="001020F8" w:rsidRPr="005E03B9">
        <w:rPr>
          <w:lang w:eastAsia="ru-RU"/>
        </w:rPr>
        <w:t>3</w:t>
      </w:r>
      <w:r w:rsidR="001914F9">
        <w:rPr>
          <w:lang w:eastAsia="ru-RU"/>
        </w:rPr>
        <w:t>5097</w:t>
      </w:r>
      <w:r w:rsidR="007E30FB" w:rsidRPr="005E03B9">
        <w:rPr>
          <w:lang w:eastAsia="ru-RU"/>
        </w:rPr>
        <w:t xml:space="preserve"> </w:t>
      </w:r>
      <w:r w:rsidR="00CA191E" w:rsidRPr="005E03B9">
        <w:rPr>
          <w:lang w:eastAsia="ru-RU"/>
        </w:rPr>
        <w:t>т/рік; Мангану оксид – 0,</w:t>
      </w:r>
      <w:r w:rsidR="008E2620" w:rsidRPr="005E03B9">
        <w:rPr>
          <w:lang w:eastAsia="ru-RU"/>
        </w:rPr>
        <w:t>00</w:t>
      </w:r>
      <w:r w:rsidR="001020F8" w:rsidRPr="005E03B9">
        <w:rPr>
          <w:lang w:eastAsia="ru-RU"/>
        </w:rPr>
        <w:t>12</w:t>
      </w:r>
      <w:r w:rsidR="001914F9">
        <w:rPr>
          <w:lang w:eastAsia="ru-RU"/>
        </w:rPr>
        <w:t>91</w:t>
      </w:r>
      <w:r w:rsidR="00CA191E" w:rsidRPr="005E03B9">
        <w:rPr>
          <w:lang w:eastAsia="ru-RU"/>
        </w:rPr>
        <w:t xml:space="preserve"> т/рік; </w:t>
      </w:r>
      <w:r w:rsidR="008E2620" w:rsidRPr="005E03B9">
        <w:rPr>
          <w:lang w:eastAsia="ru-RU"/>
        </w:rPr>
        <w:t>Кремнію</w:t>
      </w:r>
      <w:r w:rsidR="00CA191E" w:rsidRPr="005E03B9">
        <w:rPr>
          <w:lang w:eastAsia="ru-RU"/>
        </w:rPr>
        <w:t xml:space="preserve"> оксид – 0,</w:t>
      </w:r>
      <w:r w:rsidR="008E2620" w:rsidRPr="005E03B9">
        <w:rPr>
          <w:lang w:eastAsia="ru-RU"/>
        </w:rPr>
        <w:t>000</w:t>
      </w:r>
      <w:r w:rsidR="001914F9">
        <w:rPr>
          <w:lang w:eastAsia="ru-RU"/>
        </w:rPr>
        <w:t>3</w:t>
      </w:r>
      <w:r w:rsidR="00CA191E" w:rsidRPr="005E03B9">
        <w:rPr>
          <w:lang w:eastAsia="ru-RU"/>
        </w:rPr>
        <w:t xml:space="preserve"> т/рік;</w:t>
      </w:r>
      <w:r w:rsidR="001020F8" w:rsidRPr="005E03B9">
        <w:rPr>
          <w:lang w:eastAsia="ru-RU"/>
        </w:rPr>
        <w:t xml:space="preserve"> </w:t>
      </w:r>
      <w:r w:rsidR="008E2620" w:rsidRPr="005E03B9">
        <w:rPr>
          <w:lang w:eastAsia="ru-RU"/>
        </w:rPr>
        <w:t>Фтористий водень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</w:t>
      </w:r>
      <w:r w:rsidR="001914F9">
        <w:rPr>
          <w:lang w:eastAsia="ru-RU"/>
        </w:rPr>
        <w:t>38</w:t>
      </w:r>
      <w:r w:rsidR="001020F8">
        <w:rPr>
          <w:lang w:eastAsia="ru-RU"/>
        </w:rPr>
        <w:t xml:space="preserve"> </w:t>
      </w:r>
      <w:r w:rsidR="00CA191E">
        <w:rPr>
          <w:lang w:eastAsia="ru-RU"/>
        </w:rPr>
        <w:t>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</w:t>
      </w:r>
      <w:r w:rsidR="001914F9">
        <w:rPr>
          <w:lang w:eastAsia="ru-RU"/>
        </w:rPr>
        <w:t xml:space="preserve">144 </w:t>
      </w:r>
      <w:r w:rsidR="00CA191E">
        <w:rPr>
          <w:lang w:eastAsia="ru-RU"/>
        </w:rPr>
        <w:t>т/рік;</w:t>
      </w:r>
      <w:r w:rsidR="00CA191E" w:rsidRPr="00CA191E">
        <w:rPr>
          <w:lang w:eastAsia="ru-RU"/>
        </w:rPr>
        <w:t xml:space="preserve"> </w:t>
      </w:r>
      <w:r w:rsidR="008E2620">
        <w:rPr>
          <w:lang w:eastAsia="ru-RU"/>
        </w:rPr>
        <w:t>Фториди (нерозчинні)</w:t>
      </w:r>
      <w:r w:rsidR="00CA191E">
        <w:rPr>
          <w:lang w:eastAsia="ru-RU"/>
        </w:rPr>
        <w:t xml:space="preserve"> – 0,0</w:t>
      </w:r>
      <w:r w:rsidR="008E2620">
        <w:rPr>
          <w:lang w:eastAsia="ru-RU"/>
        </w:rPr>
        <w:t>00</w:t>
      </w:r>
      <w:r w:rsidR="001914F9">
        <w:rPr>
          <w:lang w:eastAsia="ru-RU"/>
        </w:rPr>
        <w:t>812</w:t>
      </w:r>
      <w:r w:rsidR="00CA191E">
        <w:rPr>
          <w:lang w:eastAsia="ru-RU"/>
        </w:rPr>
        <w:t xml:space="preserve"> т/рік</w:t>
      </w:r>
      <w:r w:rsidR="001914F9">
        <w:rPr>
          <w:lang w:eastAsia="ru-RU"/>
        </w:rPr>
        <w:t>.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7EF0CD51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1914F9" w:rsidRPr="001914F9">
        <w:rPr>
          <w:sz w:val="24"/>
          <w:lang w:val="uk-UA"/>
        </w:rPr>
        <w:t xml:space="preserve">ЛКП ТФ "Львівспецкомунтранс"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37DCCF4D" w14:textId="77777777" w:rsidR="00D97090" w:rsidRDefault="00D97090" w:rsidP="00D9709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Pr="00605B63">
          <w:rPr>
            <w:rStyle w:val="a3"/>
            <w:lang w:val="en-US" w:eastAsia="ru-RU"/>
          </w:rPr>
          <w:t>envir@loda.gov.ua</w:t>
        </w:r>
      </w:hyperlink>
      <w:r>
        <w:rPr>
          <w:lang w:eastAsia="ru-RU"/>
        </w:rPr>
        <w:t xml:space="preserve">, телефон: </w:t>
      </w:r>
      <w:hyperlink r:id="rId6" w:history="1">
        <w:r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20F8"/>
    <w:rsid w:val="00104ADB"/>
    <w:rsid w:val="00112135"/>
    <w:rsid w:val="0015242D"/>
    <w:rsid w:val="00157E95"/>
    <w:rsid w:val="00161850"/>
    <w:rsid w:val="001712E0"/>
    <w:rsid w:val="00172AD8"/>
    <w:rsid w:val="001914F9"/>
    <w:rsid w:val="001E029B"/>
    <w:rsid w:val="001F08FA"/>
    <w:rsid w:val="001F35D4"/>
    <w:rsid w:val="00246461"/>
    <w:rsid w:val="00257279"/>
    <w:rsid w:val="0027243F"/>
    <w:rsid w:val="0027689E"/>
    <w:rsid w:val="002846B6"/>
    <w:rsid w:val="002B6726"/>
    <w:rsid w:val="002D5092"/>
    <w:rsid w:val="003347C4"/>
    <w:rsid w:val="0036656C"/>
    <w:rsid w:val="00430B15"/>
    <w:rsid w:val="00434170"/>
    <w:rsid w:val="00444229"/>
    <w:rsid w:val="00452A97"/>
    <w:rsid w:val="00477F8D"/>
    <w:rsid w:val="00530D30"/>
    <w:rsid w:val="005337B8"/>
    <w:rsid w:val="00536D17"/>
    <w:rsid w:val="00552833"/>
    <w:rsid w:val="00563257"/>
    <w:rsid w:val="00572702"/>
    <w:rsid w:val="005901DF"/>
    <w:rsid w:val="005913A8"/>
    <w:rsid w:val="005A0465"/>
    <w:rsid w:val="005A601E"/>
    <w:rsid w:val="005C483F"/>
    <w:rsid w:val="005D2F87"/>
    <w:rsid w:val="005D349A"/>
    <w:rsid w:val="005E03B9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2E6E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85C24"/>
    <w:rsid w:val="008D53C6"/>
    <w:rsid w:val="008E2620"/>
    <w:rsid w:val="008F1663"/>
    <w:rsid w:val="008F4C74"/>
    <w:rsid w:val="00937BA1"/>
    <w:rsid w:val="009479DC"/>
    <w:rsid w:val="0095000F"/>
    <w:rsid w:val="00951D52"/>
    <w:rsid w:val="00964653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C370B6"/>
    <w:rsid w:val="00C45EB2"/>
    <w:rsid w:val="00C5100F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97090"/>
    <w:rsid w:val="00DD366A"/>
    <w:rsid w:val="00DF392B"/>
    <w:rsid w:val="00E036CF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6763CB48-3354-491B-B567-2CBB2B08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Olena Zakipna</cp:lastModifiedBy>
  <cp:revision>7</cp:revision>
  <cp:lastPrinted>2022-11-14T13:24:00Z</cp:lastPrinted>
  <dcterms:created xsi:type="dcterms:W3CDTF">2025-03-04T09:16:00Z</dcterms:created>
  <dcterms:modified xsi:type="dcterms:W3CDTF">2025-09-08T08:22:00Z</dcterms:modified>
</cp:coreProperties>
</file>