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3A66E9" w:rsidRDefault="00CE5853" w:rsidP="003A66E9">
      <w:pPr>
        <w:shd w:val="clear" w:color="auto" w:fill="FFFFFF"/>
        <w:spacing w:line="276" w:lineRule="auto"/>
        <w:ind w:firstLine="709"/>
        <w:jc w:val="both"/>
        <w:rPr>
          <w:bCs/>
          <w:iCs/>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w:t>
      </w:r>
      <w:r w:rsidR="008979C6">
        <w:rPr>
          <w:bCs/>
          <w:iCs/>
          <w:sz w:val="20"/>
          <w:szCs w:val="20"/>
          <w:lang w:val="uk-UA" w:eastAsia="ru-RU"/>
        </w:rPr>
        <w:t>5</w:t>
      </w:r>
      <w:r w:rsidR="00FE3001">
        <w:rPr>
          <w:bCs/>
          <w:iCs/>
          <w:sz w:val="20"/>
          <w:szCs w:val="20"/>
          <w:lang w:val="uk-UA" w:eastAsia="ru-RU"/>
        </w:rPr>
        <w:t>40</w:t>
      </w:r>
      <w:r w:rsidR="002E69E5">
        <w:rPr>
          <w:bCs/>
          <w:iCs/>
          <w:sz w:val="20"/>
          <w:szCs w:val="20"/>
          <w:lang w:val="uk-UA" w:eastAsia="ru-RU"/>
        </w:rPr>
        <w:t>1</w:t>
      </w:r>
      <w:r w:rsidRPr="00CE5853">
        <w:rPr>
          <w:bCs/>
          <w:iCs/>
          <w:sz w:val="20"/>
          <w:szCs w:val="20"/>
          <w:lang w:val="uk-UA" w:eastAsia="ru-RU"/>
        </w:rPr>
        <w:t>, Миколаївська обл</w:t>
      </w:r>
      <w:r>
        <w:rPr>
          <w:bCs/>
          <w:iCs/>
          <w:sz w:val="20"/>
          <w:szCs w:val="20"/>
          <w:lang w:val="uk-UA" w:eastAsia="ru-RU"/>
        </w:rPr>
        <w:t>асть</w:t>
      </w:r>
      <w:r w:rsidRPr="00CE5853">
        <w:rPr>
          <w:bCs/>
          <w:iCs/>
          <w:sz w:val="20"/>
          <w:szCs w:val="20"/>
          <w:lang w:val="uk-UA" w:eastAsia="ru-RU"/>
        </w:rPr>
        <w:t xml:space="preserve">, </w:t>
      </w:r>
      <w:r w:rsidR="00FE3001" w:rsidRPr="00FE3001">
        <w:rPr>
          <w:bCs/>
          <w:iCs/>
          <w:sz w:val="20"/>
          <w:szCs w:val="20"/>
          <w:lang w:val="uk-UA" w:eastAsia="ru-RU"/>
        </w:rPr>
        <w:t>Вознесенський район, Братська селищна територіальна громада</w:t>
      </w:r>
      <w:r w:rsidR="00FE3001">
        <w:rPr>
          <w:bCs/>
          <w:iCs/>
          <w:sz w:val="20"/>
          <w:szCs w:val="20"/>
          <w:lang w:val="uk-UA" w:eastAsia="ru-RU"/>
        </w:rPr>
        <w:t xml:space="preserve">, </w:t>
      </w:r>
      <w:r w:rsidR="00FE3001" w:rsidRPr="00FE3001">
        <w:rPr>
          <w:bCs/>
          <w:iCs/>
          <w:sz w:val="20"/>
          <w:szCs w:val="20"/>
          <w:lang w:val="uk-UA" w:eastAsia="ru-RU"/>
        </w:rPr>
        <w:t>с</w:t>
      </w:r>
      <w:r w:rsidR="00FE3001">
        <w:rPr>
          <w:bCs/>
          <w:iCs/>
          <w:sz w:val="20"/>
          <w:szCs w:val="20"/>
          <w:lang w:val="uk-UA" w:eastAsia="ru-RU"/>
        </w:rPr>
        <w:t>елище</w:t>
      </w:r>
      <w:r w:rsidR="00FE3001" w:rsidRPr="00FE3001">
        <w:rPr>
          <w:bCs/>
          <w:iCs/>
          <w:sz w:val="20"/>
          <w:szCs w:val="20"/>
          <w:lang w:val="uk-UA" w:eastAsia="ru-RU"/>
        </w:rPr>
        <w:t xml:space="preserve"> Братське, вул. </w:t>
      </w:r>
      <w:r w:rsidR="003A66E9">
        <w:rPr>
          <w:bCs/>
          <w:iCs/>
          <w:sz w:val="20"/>
          <w:szCs w:val="20"/>
          <w:lang w:val="uk-UA" w:eastAsia="ru-RU"/>
        </w:rPr>
        <w:t>Миру,</w:t>
      </w:r>
      <w:r w:rsidR="00FE3001" w:rsidRPr="00FE3001">
        <w:rPr>
          <w:bCs/>
          <w:iCs/>
          <w:sz w:val="20"/>
          <w:szCs w:val="20"/>
          <w:lang w:val="uk-UA" w:eastAsia="ru-RU"/>
        </w:rPr>
        <w:t xml:space="preserve"> </w:t>
      </w:r>
      <w:r w:rsidR="003A66E9">
        <w:rPr>
          <w:bCs/>
          <w:iCs/>
          <w:sz w:val="20"/>
          <w:szCs w:val="20"/>
          <w:lang w:val="uk-UA" w:eastAsia="ru-RU"/>
        </w:rPr>
        <w:t>213</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D528F2">
        <w:rPr>
          <w:sz w:val="20"/>
          <w:szCs w:val="20"/>
          <w:lang w:val="uk-UA" w:eastAsia="ru-RU"/>
        </w:rPr>
        <w:t xml:space="preserve">, ремонтно-механічна майстерня. </w:t>
      </w:r>
      <w:r w:rsidRPr="00AB61B9">
        <w:rPr>
          <w:sz w:val="20"/>
          <w:szCs w:val="20"/>
          <w:lang w:val="uk-UA" w:eastAsia="ru-RU"/>
        </w:rPr>
        <w:t xml:space="preserve">Опалення в опалювальний період року приміщень здійснюється за допомогою </w:t>
      </w:r>
      <w:r w:rsidR="00712248">
        <w:rPr>
          <w:sz w:val="20"/>
          <w:szCs w:val="20"/>
          <w:lang w:val="uk-UA" w:eastAsia="ru-RU"/>
        </w:rPr>
        <w:t>газового</w:t>
      </w:r>
      <w:r w:rsidRPr="00AB61B9">
        <w:rPr>
          <w:sz w:val="20"/>
          <w:szCs w:val="20"/>
          <w:lang w:val="uk-UA" w:eastAsia="ru-RU"/>
        </w:rPr>
        <w:t xml:space="preserve"> котл</w:t>
      </w:r>
      <w:r w:rsidR="00712248">
        <w:rPr>
          <w:sz w:val="20"/>
          <w:szCs w:val="20"/>
          <w:lang w:val="uk-UA" w:eastAsia="ru-RU"/>
        </w:rPr>
        <w:t>а</w:t>
      </w:r>
      <w:r w:rsidRPr="00AB61B9">
        <w:rPr>
          <w:sz w:val="20"/>
          <w:szCs w:val="20"/>
          <w:lang w:val="uk-UA" w:eastAsia="ru-RU"/>
        </w:rPr>
        <w:t>. В ремонтно-м</w:t>
      </w:r>
      <w:r w:rsidR="00D528F2">
        <w:rPr>
          <w:sz w:val="20"/>
          <w:szCs w:val="20"/>
          <w:lang w:val="uk-UA" w:eastAsia="ru-RU"/>
        </w:rPr>
        <w:t>еханічній майстерні розташовані</w:t>
      </w:r>
      <w:r w:rsidRPr="00AB61B9">
        <w:rPr>
          <w:sz w:val="20"/>
          <w:szCs w:val="20"/>
          <w:lang w:val="uk-UA" w:eastAsia="ru-RU"/>
        </w:rPr>
        <w:t xml:space="preserve"> </w:t>
      </w:r>
      <w:r w:rsidR="00716EC9" w:rsidRPr="00716EC9">
        <w:rPr>
          <w:bCs/>
          <w:sz w:val="20"/>
          <w:szCs w:val="20"/>
          <w:lang w:val="uk-UA" w:eastAsia="ru-RU"/>
        </w:rPr>
        <w:t>звар</w:t>
      </w:r>
      <w:r w:rsidR="00716EC9">
        <w:rPr>
          <w:bCs/>
          <w:sz w:val="20"/>
          <w:szCs w:val="20"/>
          <w:lang w:val="uk-UA" w:eastAsia="ru-RU"/>
        </w:rPr>
        <w:t xml:space="preserve">ювальний апарат </w:t>
      </w:r>
      <w:r w:rsidR="00716EC9" w:rsidRPr="00716EC9">
        <w:rPr>
          <w:bCs/>
          <w:sz w:val="20"/>
          <w:szCs w:val="20"/>
          <w:lang w:val="uk-UA" w:eastAsia="ru-RU"/>
        </w:rPr>
        <w:t>та газове обладнання для полум’яної обробки</w:t>
      </w:r>
      <w:r w:rsidRPr="00AB61B9">
        <w:rPr>
          <w:sz w:val="20"/>
          <w:szCs w:val="20"/>
          <w:lang w:val="uk-UA" w:eastAsia="ru-RU"/>
        </w:rPr>
        <w:t xml:space="preserve">. </w:t>
      </w:r>
      <w:r w:rsidR="00CE5853" w:rsidRPr="00CE5853">
        <w:rPr>
          <w:sz w:val="20"/>
          <w:szCs w:val="20"/>
          <w:lang w:val="uk-UA" w:eastAsia="ru-RU"/>
        </w:rPr>
        <w:t>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2B3262">
        <w:rPr>
          <w:sz w:val="20"/>
          <w:szCs w:val="20"/>
          <w:lang w:val="uk-UA" w:eastAsia="ru-RU"/>
        </w:rPr>
        <w:t>]) – 0,014</w:t>
      </w:r>
      <w:r w:rsidR="00CE5853" w:rsidRPr="00CE5853">
        <w:rPr>
          <w:sz w:val="20"/>
          <w:szCs w:val="20"/>
          <w:lang w:val="uk-UA" w:eastAsia="ru-RU"/>
        </w:rPr>
        <w:t xml:space="preserve"> </w:t>
      </w:r>
      <w:r w:rsidR="00712248">
        <w:rPr>
          <w:sz w:val="20"/>
          <w:szCs w:val="20"/>
          <w:lang w:val="uk-UA" w:eastAsia="ru-RU"/>
        </w:rPr>
        <w:t>т/рік, оксид вуглецю – 0,0</w:t>
      </w:r>
      <w:r w:rsidR="0050174C">
        <w:rPr>
          <w:sz w:val="20"/>
          <w:szCs w:val="20"/>
          <w:lang w:val="uk-UA" w:eastAsia="ru-RU"/>
        </w:rPr>
        <w:t>1</w:t>
      </w:r>
      <w:r w:rsidR="002B3262">
        <w:rPr>
          <w:sz w:val="20"/>
          <w:szCs w:val="20"/>
          <w:lang w:val="uk-UA" w:eastAsia="ru-RU"/>
        </w:rPr>
        <w:t>1 т/рік, вуглецю діоксид – 14,338</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w:t>
      </w:r>
      <w:r w:rsidR="002B3262">
        <w:rPr>
          <w:sz w:val="20"/>
          <w:szCs w:val="20"/>
          <w:lang w:val="uk-UA" w:eastAsia="ru-RU"/>
        </w:rPr>
        <w:t>03</w:t>
      </w:r>
      <w:r w:rsidR="0050174C">
        <w:rPr>
          <w:sz w:val="20"/>
          <w:szCs w:val="20"/>
          <w:lang w:val="uk-UA" w:eastAsia="ru-RU"/>
        </w:rPr>
        <w:t xml:space="preserve"> т/рік, метан – 0,00</w:t>
      </w:r>
      <w:r w:rsidR="002B3262">
        <w:rPr>
          <w:sz w:val="20"/>
          <w:szCs w:val="20"/>
          <w:lang w:val="uk-UA" w:eastAsia="ru-RU"/>
        </w:rPr>
        <w:t>0</w:t>
      </w:r>
      <w:r w:rsidR="00AE0EE9">
        <w:rPr>
          <w:sz w:val="20"/>
          <w:szCs w:val="20"/>
          <w:lang w:val="uk-UA" w:eastAsia="ru-RU"/>
        </w:rPr>
        <w:t>3</w:t>
      </w:r>
      <w:bookmarkStart w:id="0" w:name="_GoBack"/>
      <w:bookmarkEnd w:id="0"/>
      <w:r w:rsidR="00CE5853" w:rsidRPr="00CE5853">
        <w:rPr>
          <w:sz w:val="20"/>
          <w:szCs w:val="20"/>
          <w:lang w:val="uk-UA" w:eastAsia="ru-RU"/>
        </w:rPr>
        <w:t xml:space="preserve"> т/рік, залізо та його сполуки (у</w:t>
      </w:r>
      <w:r w:rsidR="002B3FAB">
        <w:rPr>
          <w:sz w:val="20"/>
          <w:szCs w:val="20"/>
          <w:lang w:val="uk-UA" w:eastAsia="ru-RU"/>
        </w:rPr>
        <w:t xml:space="preserve"> перерахунку на залізо) – 0,00</w:t>
      </w:r>
      <w:r w:rsidR="002B3262">
        <w:rPr>
          <w:sz w:val="20"/>
          <w:szCs w:val="20"/>
          <w:lang w:val="uk-UA" w:eastAsia="ru-RU"/>
        </w:rPr>
        <w:t>06</w:t>
      </w:r>
      <w:r w:rsidR="00CE5853" w:rsidRPr="00CE5853">
        <w:rPr>
          <w:sz w:val="20"/>
          <w:szCs w:val="20"/>
          <w:lang w:val="uk-UA" w:eastAsia="ru-RU"/>
        </w:rPr>
        <w:t xml:space="preserve"> т/рік, манган та його сполуки (у перерахунку на діоксид мангану) – 0,00</w:t>
      </w:r>
      <w:r w:rsidR="002B3262">
        <w:rPr>
          <w:sz w:val="20"/>
          <w:szCs w:val="20"/>
          <w:lang w:val="uk-UA" w:eastAsia="ru-RU"/>
        </w:rPr>
        <w:t>004 т/рік</w:t>
      </w:r>
      <w:r w:rsidR="00FF261B">
        <w:rPr>
          <w:sz w:val="20"/>
          <w:szCs w:val="20"/>
          <w:lang w:val="uk-UA" w:eastAsia="ru-RU"/>
        </w:rPr>
        <w:t xml:space="preserve">, </w:t>
      </w:r>
      <w:r w:rsidR="00FF261B" w:rsidRPr="00FF261B">
        <w:rPr>
          <w:bCs/>
          <w:iCs/>
          <w:sz w:val="20"/>
          <w:szCs w:val="20"/>
          <w:lang w:val="uk-UA" w:eastAsia="ru-RU"/>
        </w:rPr>
        <w:t xml:space="preserve">хром та його сполуки (у перерахунку на триоксид </w:t>
      </w:r>
      <w:r w:rsidR="00FF261B">
        <w:rPr>
          <w:bCs/>
          <w:iCs/>
          <w:sz w:val="20"/>
          <w:szCs w:val="20"/>
          <w:lang w:val="uk-UA" w:eastAsia="ru-RU"/>
        </w:rPr>
        <w:t>хрому) - 0,00000</w:t>
      </w:r>
      <w:r w:rsidR="00F76B36">
        <w:rPr>
          <w:bCs/>
          <w:iCs/>
          <w:sz w:val="20"/>
          <w:szCs w:val="20"/>
          <w:lang w:val="uk-UA" w:eastAsia="ru-RU"/>
        </w:rPr>
        <w:t>1</w:t>
      </w:r>
      <w:r w:rsidR="00FF261B">
        <w:rPr>
          <w:bCs/>
          <w:iCs/>
          <w:sz w:val="20"/>
          <w:szCs w:val="20"/>
          <w:lang w:val="uk-UA" w:eastAsia="ru-RU"/>
        </w:rPr>
        <w:t xml:space="preserve"> т/рік</w:t>
      </w:r>
      <w:r w:rsidR="00CE5853" w:rsidRPr="00CE5853">
        <w:rPr>
          <w:sz w:val="20"/>
          <w:szCs w:val="20"/>
          <w:lang w:val="uk-UA" w:eastAsia="ru-RU"/>
        </w:rPr>
        <w:t>.</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133BB7"/>
    <w:rsid w:val="00155C16"/>
    <w:rsid w:val="001F353B"/>
    <w:rsid w:val="00253737"/>
    <w:rsid w:val="002B3262"/>
    <w:rsid w:val="002B3FAB"/>
    <w:rsid w:val="002E69E5"/>
    <w:rsid w:val="00335C53"/>
    <w:rsid w:val="003A66E9"/>
    <w:rsid w:val="00400C8F"/>
    <w:rsid w:val="0041491F"/>
    <w:rsid w:val="0050174C"/>
    <w:rsid w:val="00644F82"/>
    <w:rsid w:val="006C30DB"/>
    <w:rsid w:val="00712248"/>
    <w:rsid w:val="00716EC9"/>
    <w:rsid w:val="00865EEE"/>
    <w:rsid w:val="008979C6"/>
    <w:rsid w:val="009663FB"/>
    <w:rsid w:val="00AB61B9"/>
    <w:rsid w:val="00AE0EE9"/>
    <w:rsid w:val="00BB6ACA"/>
    <w:rsid w:val="00CE5853"/>
    <w:rsid w:val="00D528F2"/>
    <w:rsid w:val="00F76B36"/>
    <w:rsid w:val="00FE3001"/>
    <w:rsid w:val="00FF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29</cp:revision>
  <dcterms:created xsi:type="dcterms:W3CDTF">2025-09-02T11:08:00Z</dcterms:created>
  <dcterms:modified xsi:type="dcterms:W3CDTF">2025-09-08T17:43:00Z</dcterms:modified>
</cp:coreProperties>
</file>